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F9A79F" w14:textId="77777777" w:rsidR="00401EB3" w:rsidRDefault="00401EB3"/>
    <w:p w14:paraId="6FA07D17" w14:textId="77777777" w:rsidR="00401EB3" w:rsidRDefault="00401EB3"/>
    <w:p w14:paraId="7AEBBEA2" w14:textId="77777777" w:rsidR="00401EB3" w:rsidRDefault="00401EB3"/>
    <w:tbl>
      <w:tblPr>
        <w:tblW w:w="0" w:type="auto"/>
        <w:tblBorders>
          <w:bottom w:val="single" w:sz="18" w:space="0" w:color="auto"/>
        </w:tblBorders>
        <w:tblLook w:val="0000" w:firstRow="0" w:lastRow="0" w:firstColumn="0" w:lastColumn="0" w:noHBand="0" w:noVBand="0"/>
      </w:tblPr>
      <w:tblGrid>
        <w:gridCol w:w="14400"/>
      </w:tblGrid>
      <w:tr w:rsidR="009D6179" w14:paraId="62B545FB" w14:textId="77777777" w:rsidTr="009D6179">
        <w:tc>
          <w:tcPr>
            <w:tcW w:w="14400" w:type="dxa"/>
          </w:tcPr>
          <w:p w14:paraId="20C3989D" w14:textId="5C380D0D" w:rsidR="009D6179" w:rsidRPr="009E6338" w:rsidRDefault="005E33D7" w:rsidP="009D6179">
            <w:pPr>
              <w:tabs>
                <w:tab w:val="left" w:pos="240"/>
              </w:tabs>
              <w:spacing w:before="120" w:line="240" w:lineRule="exact"/>
              <w:jc w:val="center"/>
              <w:rPr>
                <w:smallCaps/>
                <w:sz w:val="24"/>
              </w:rPr>
            </w:pPr>
            <w:r>
              <w:rPr>
                <w:b/>
                <w:smallCaps/>
                <w:sz w:val="28"/>
              </w:rPr>
              <w:t>Florida Sterling Council</w:t>
            </w:r>
          </w:p>
        </w:tc>
      </w:tr>
    </w:tbl>
    <w:p w14:paraId="79DAE530" w14:textId="77777777" w:rsidR="00A013B6" w:rsidRPr="00BC1EA1" w:rsidRDefault="00A013B6" w:rsidP="00A013B6">
      <w:pPr>
        <w:tabs>
          <w:tab w:val="left" w:pos="240"/>
        </w:tabs>
        <w:spacing w:before="1920"/>
        <w:jc w:val="right"/>
        <w:rPr>
          <w:rFonts w:ascii="Times New Roman Bold" w:hAnsi="Times New Roman Bold" w:cs="Arial"/>
          <w:b/>
          <w:sz w:val="24"/>
          <w:szCs w:val="24"/>
        </w:rPr>
      </w:pPr>
    </w:p>
    <w:p w14:paraId="5D97682F" w14:textId="2383B581" w:rsidR="00A013B6" w:rsidRDefault="009D6179" w:rsidP="00A013B6">
      <w:pPr>
        <w:tabs>
          <w:tab w:val="left" w:pos="240"/>
        </w:tabs>
        <w:spacing w:before="120"/>
        <w:jc w:val="right"/>
        <w:rPr>
          <w:rFonts w:ascii="Times New Roman Bold" w:hAnsi="Times New Roman Bold" w:cs="Arial"/>
          <w:b/>
          <w:sz w:val="84"/>
          <w:szCs w:val="84"/>
        </w:rPr>
      </w:pPr>
      <w:r>
        <w:rPr>
          <w:rFonts w:ascii="Times New Roman Bold" w:hAnsi="Times New Roman Bold" w:cs="Arial"/>
          <w:b/>
          <w:sz w:val="84"/>
          <w:szCs w:val="84"/>
        </w:rPr>
        <w:t>2020</w:t>
      </w:r>
      <w:r w:rsidR="005677B9">
        <w:rPr>
          <w:rFonts w:ascii="Times New Roman Bold" w:hAnsi="Times New Roman Bold" w:cs="Arial"/>
          <w:b/>
          <w:sz w:val="84"/>
          <w:szCs w:val="84"/>
        </w:rPr>
        <w:t>-2021</w:t>
      </w:r>
      <w:r w:rsidR="008E4606" w:rsidRPr="009E6338">
        <w:rPr>
          <w:rFonts w:ascii="Times New Roman Bold" w:hAnsi="Times New Roman Bold" w:cs="Arial"/>
          <w:b/>
          <w:sz w:val="84"/>
          <w:szCs w:val="84"/>
        </w:rPr>
        <w:t xml:space="preserve"> </w:t>
      </w:r>
      <w:r w:rsidR="008E4606">
        <w:rPr>
          <w:rFonts w:ascii="Times New Roman Bold" w:hAnsi="Times New Roman Bold" w:cs="Arial"/>
          <w:b/>
          <w:sz w:val="84"/>
          <w:szCs w:val="84"/>
        </w:rPr>
        <w:t>Case Study</w:t>
      </w:r>
    </w:p>
    <w:p w14:paraId="1484B5C2" w14:textId="77777777" w:rsidR="00A013B6" w:rsidRDefault="008E4606" w:rsidP="00A013B6">
      <w:pPr>
        <w:tabs>
          <w:tab w:val="left" w:pos="240"/>
        </w:tabs>
        <w:spacing w:before="120"/>
        <w:jc w:val="right"/>
        <w:rPr>
          <w:rFonts w:ascii="Times New Roman Bold" w:hAnsi="Times New Roman Bold" w:cs="Arial"/>
          <w:b/>
          <w:sz w:val="84"/>
          <w:szCs w:val="84"/>
        </w:rPr>
      </w:pPr>
      <w:r w:rsidRPr="009E6338">
        <w:rPr>
          <w:rFonts w:ascii="Times New Roman Bold" w:hAnsi="Times New Roman Bold" w:cs="Arial"/>
          <w:b/>
          <w:sz w:val="84"/>
          <w:szCs w:val="84"/>
        </w:rPr>
        <w:t>Scorebook</w:t>
      </w:r>
    </w:p>
    <w:p w14:paraId="423D8F6B" w14:textId="77777777" w:rsidR="00A013B6" w:rsidRPr="00BC1EA1" w:rsidRDefault="00A013B6" w:rsidP="00A013B6">
      <w:pPr>
        <w:tabs>
          <w:tab w:val="left" w:pos="240"/>
        </w:tabs>
        <w:rPr>
          <w:rFonts w:ascii="Times New Roman Bold" w:hAnsi="Times New Roman Bold" w:cs="Arial"/>
          <w:b/>
          <w:sz w:val="24"/>
          <w:szCs w:val="24"/>
        </w:rPr>
      </w:pPr>
    </w:p>
    <w:p w14:paraId="4EB3E1B3" w14:textId="77777777" w:rsidR="00A013B6" w:rsidRPr="00BC1EA1" w:rsidRDefault="00A013B6" w:rsidP="00A013B6">
      <w:pPr>
        <w:tabs>
          <w:tab w:val="left" w:pos="240"/>
        </w:tabs>
        <w:rPr>
          <w:rFonts w:ascii="Times New Roman Bold" w:hAnsi="Times New Roman Bold" w:cs="Arial"/>
          <w:b/>
          <w:sz w:val="24"/>
          <w:szCs w:val="24"/>
        </w:rPr>
      </w:pPr>
    </w:p>
    <w:p w14:paraId="65E66418" w14:textId="77777777" w:rsidR="00A013B6" w:rsidRDefault="00A013B6" w:rsidP="00A013B6">
      <w:pPr>
        <w:tabs>
          <w:tab w:val="left" w:pos="240"/>
        </w:tabs>
        <w:rPr>
          <w:rFonts w:ascii="Times New Roman Bold" w:hAnsi="Times New Roman Bold" w:cs="Arial"/>
          <w:b/>
          <w:sz w:val="24"/>
          <w:szCs w:val="24"/>
        </w:rPr>
      </w:pPr>
    </w:p>
    <w:p w14:paraId="529AE547" w14:textId="77777777" w:rsidR="00A013B6" w:rsidRDefault="00A013B6" w:rsidP="00A013B6">
      <w:pPr>
        <w:tabs>
          <w:tab w:val="left" w:pos="240"/>
        </w:tabs>
        <w:rPr>
          <w:rFonts w:ascii="Times New Roman Bold" w:hAnsi="Times New Roman Bold" w:cs="Arial"/>
          <w:b/>
          <w:sz w:val="24"/>
          <w:szCs w:val="24"/>
        </w:rPr>
      </w:pPr>
    </w:p>
    <w:p w14:paraId="1B5AB89A" w14:textId="77777777" w:rsidR="00A013B6" w:rsidRDefault="00A013B6" w:rsidP="00A013B6">
      <w:pPr>
        <w:tabs>
          <w:tab w:val="left" w:pos="240"/>
        </w:tabs>
        <w:rPr>
          <w:rFonts w:ascii="Times New Roman Bold" w:hAnsi="Times New Roman Bold" w:cs="Arial"/>
          <w:b/>
          <w:sz w:val="24"/>
          <w:szCs w:val="24"/>
        </w:rPr>
      </w:pPr>
    </w:p>
    <w:p w14:paraId="02689D54" w14:textId="77777777" w:rsidR="00A013B6" w:rsidRDefault="00A013B6" w:rsidP="00A013B6">
      <w:pPr>
        <w:tabs>
          <w:tab w:val="left" w:pos="240"/>
        </w:tabs>
        <w:rPr>
          <w:rFonts w:ascii="Times New Roman Bold" w:hAnsi="Times New Roman Bold" w:cs="Arial"/>
          <w:b/>
          <w:sz w:val="24"/>
          <w:szCs w:val="24"/>
        </w:rPr>
      </w:pPr>
    </w:p>
    <w:p w14:paraId="02684788" w14:textId="77777777" w:rsidR="00A013B6" w:rsidRDefault="00A013B6" w:rsidP="00A013B6">
      <w:pPr>
        <w:tabs>
          <w:tab w:val="left" w:pos="240"/>
        </w:tabs>
        <w:rPr>
          <w:rFonts w:ascii="Times New Roman Bold" w:hAnsi="Times New Roman Bold" w:cs="Arial"/>
          <w:b/>
          <w:sz w:val="24"/>
          <w:szCs w:val="24"/>
        </w:rPr>
      </w:pPr>
    </w:p>
    <w:p w14:paraId="758CDFBB" w14:textId="77777777" w:rsidR="00A013B6" w:rsidRDefault="00A013B6" w:rsidP="00A013B6">
      <w:pPr>
        <w:tabs>
          <w:tab w:val="left" w:pos="240"/>
        </w:tabs>
        <w:rPr>
          <w:rFonts w:ascii="Times New Roman Bold" w:hAnsi="Times New Roman Bold" w:cs="Arial"/>
          <w:b/>
          <w:sz w:val="24"/>
          <w:szCs w:val="24"/>
        </w:rPr>
      </w:pPr>
    </w:p>
    <w:p w14:paraId="38700A08" w14:textId="58D0D12C" w:rsidR="0017415B" w:rsidRDefault="0017415B">
      <w:pPr>
        <w:rPr>
          <w:rFonts w:ascii="Times New Roman Bold" w:hAnsi="Times New Roman Bold" w:cs="Arial"/>
          <w:b/>
          <w:sz w:val="24"/>
          <w:szCs w:val="24"/>
        </w:rPr>
      </w:pPr>
      <w:r>
        <w:rPr>
          <w:rFonts w:ascii="Times New Roman Bold" w:hAnsi="Times New Roman Bold" w:cs="Arial"/>
          <w:b/>
          <w:sz w:val="24"/>
          <w:szCs w:val="24"/>
        </w:rPr>
        <w:br w:type="page"/>
      </w:r>
    </w:p>
    <w:p w14:paraId="2F5E57A6" w14:textId="77777777" w:rsidR="00290D65" w:rsidRDefault="00FA3250" w:rsidP="00290D65">
      <w:pPr>
        <w:tabs>
          <w:tab w:val="left" w:pos="10800"/>
        </w:tabs>
        <w:spacing w:after="240"/>
        <w:ind w:left="1080"/>
        <w:rPr>
          <w:rFonts w:ascii="Arial" w:hAnsi="Arial" w:cs="Arial"/>
          <w:szCs w:val="22"/>
        </w:rPr>
      </w:pPr>
      <w:r>
        <w:rPr>
          <w:rFonts w:ascii="Arial" w:hAnsi="Arial" w:cs="Arial"/>
          <w:b/>
          <w:sz w:val="28"/>
        </w:rPr>
        <w:lastRenderedPageBreak/>
        <w:br/>
      </w:r>
      <w:r w:rsidR="00290D65">
        <w:rPr>
          <w:rFonts w:ascii="Arial" w:hAnsi="Arial" w:cs="Arial"/>
          <w:bCs/>
          <w:szCs w:val="22"/>
          <w:u w:val="single"/>
        </w:rPr>
        <w:t>Do not change</w:t>
      </w:r>
      <w:r w:rsidR="00290D65">
        <w:rPr>
          <w:rFonts w:ascii="Arial" w:hAnsi="Arial" w:cs="Arial"/>
          <w:szCs w:val="22"/>
        </w:rPr>
        <w:t xml:space="preserve"> formats or forms; this includes font style (Arial) and size (10), paragraph spacing, section breaks, etc.</w:t>
      </w:r>
    </w:p>
    <w:p w14:paraId="51554E06" w14:textId="13502F96" w:rsidR="00290D65" w:rsidRDefault="00290D65" w:rsidP="00575085">
      <w:pPr>
        <w:numPr>
          <w:ilvl w:val="0"/>
          <w:numId w:val="30"/>
        </w:numPr>
        <w:tabs>
          <w:tab w:val="clear" w:pos="360"/>
          <w:tab w:val="left" w:pos="10800"/>
        </w:tabs>
        <w:spacing w:before="120" w:after="120"/>
        <w:ind w:left="108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Schedule adequate time to complete the entire assignment by </w:t>
      </w:r>
      <w:r w:rsidR="005677B9" w:rsidRPr="008254F3">
        <w:rPr>
          <w:rFonts w:ascii="Arial" w:hAnsi="Arial" w:cs="Arial"/>
          <w:b/>
          <w:bCs/>
          <w:szCs w:val="22"/>
        </w:rPr>
        <w:t xml:space="preserve">Wednesday, </w:t>
      </w:r>
      <w:r w:rsidRPr="008254F3">
        <w:rPr>
          <w:rFonts w:ascii="Arial" w:hAnsi="Arial" w:cs="Arial"/>
          <w:b/>
          <w:bCs/>
          <w:szCs w:val="22"/>
        </w:rPr>
        <w:t xml:space="preserve">October </w:t>
      </w:r>
      <w:r w:rsidR="005677B9" w:rsidRPr="008254F3">
        <w:rPr>
          <w:rFonts w:ascii="Arial" w:hAnsi="Arial" w:cs="Arial"/>
          <w:b/>
          <w:bCs/>
          <w:szCs w:val="22"/>
        </w:rPr>
        <w:t>14</w:t>
      </w:r>
      <w:r w:rsidRPr="008254F3">
        <w:rPr>
          <w:rFonts w:ascii="Arial" w:hAnsi="Arial" w:cs="Arial"/>
          <w:b/>
          <w:bCs/>
          <w:szCs w:val="22"/>
        </w:rPr>
        <w:t>, 20</w:t>
      </w:r>
      <w:r w:rsidR="005677B9" w:rsidRPr="008254F3">
        <w:rPr>
          <w:rFonts w:ascii="Arial" w:hAnsi="Arial" w:cs="Arial"/>
          <w:b/>
          <w:bCs/>
          <w:szCs w:val="22"/>
        </w:rPr>
        <w:t>20</w:t>
      </w:r>
      <w:r>
        <w:rPr>
          <w:rFonts w:ascii="Arial" w:hAnsi="Arial" w:cs="Arial"/>
          <w:szCs w:val="22"/>
        </w:rPr>
        <w:t>.</w:t>
      </w:r>
    </w:p>
    <w:p w14:paraId="509F2A66" w14:textId="77777777" w:rsidR="00290D65" w:rsidRDefault="00290D65" w:rsidP="00575085">
      <w:pPr>
        <w:numPr>
          <w:ilvl w:val="0"/>
          <w:numId w:val="30"/>
        </w:numPr>
        <w:tabs>
          <w:tab w:val="clear" w:pos="360"/>
          <w:tab w:val="left" w:pos="10800"/>
        </w:tabs>
        <w:spacing w:before="120" w:after="120"/>
        <w:ind w:left="108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To start, “Save As</w:t>
      </w:r>
      <w:r>
        <w:rPr>
          <w:rFonts w:ascii="Arial" w:hAnsi="Arial" w:cs="Arial"/>
          <w:b/>
          <w:szCs w:val="22"/>
        </w:rPr>
        <w:t xml:space="preserve">” </w:t>
      </w:r>
      <w:r>
        <w:rPr>
          <w:rFonts w:ascii="Arial" w:hAnsi="Arial" w:cs="Arial"/>
          <w:szCs w:val="22"/>
        </w:rPr>
        <w:t>this document</w:t>
      </w:r>
      <w:r>
        <w:rPr>
          <w:rFonts w:ascii="Arial" w:hAnsi="Arial" w:cs="Arial"/>
          <w:b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to a secure location that you will not lose or forget!  </w:t>
      </w:r>
      <w:r>
        <w:rPr>
          <w:rFonts w:ascii="Arial" w:hAnsi="Arial" w:cs="Arial"/>
          <w:szCs w:val="22"/>
        </w:rPr>
        <w:br/>
        <w:t>Title the file with your initials added to the document title (</w:t>
      </w:r>
      <w:r>
        <w:rPr>
          <w:rFonts w:ascii="Arial" w:hAnsi="Arial" w:cs="Arial"/>
          <w:i/>
          <w:szCs w:val="22"/>
        </w:rPr>
        <w:t>2018-2019 Case Study Scorebook-ABC.docx</w:t>
      </w:r>
      <w:r>
        <w:rPr>
          <w:rFonts w:ascii="Arial" w:hAnsi="Arial" w:cs="Arial"/>
          <w:szCs w:val="22"/>
        </w:rPr>
        <w:t xml:space="preserve">).  </w:t>
      </w:r>
      <w:r>
        <w:rPr>
          <w:rFonts w:ascii="Arial" w:hAnsi="Arial" w:cs="Arial"/>
          <w:szCs w:val="22"/>
        </w:rPr>
        <w:br/>
        <w:t>We recommend that you save frequently and in multiple locations.</w:t>
      </w:r>
    </w:p>
    <w:p w14:paraId="052A6C51" w14:textId="77777777" w:rsidR="00290D65" w:rsidRDefault="00290D65" w:rsidP="00575085">
      <w:pPr>
        <w:numPr>
          <w:ilvl w:val="0"/>
          <w:numId w:val="30"/>
        </w:numPr>
        <w:tabs>
          <w:tab w:val="clear" w:pos="360"/>
          <w:tab w:val="left" w:pos="10800"/>
        </w:tabs>
        <w:spacing w:before="120"/>
        <w:ind w:left="108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Double click on the Header above.  </w:t>
      </w:r>
      <w:r>
        <w:rPr>
          <w:rFonts w:ascii="Arial" w:hAnsi="Arial" w:cs="Arial"/>
          <w:szCs w:val="22"/>
        </w:rPr>
        <w:br/>
        <w:t xml:space="preserve">Enter “Case Study” in the Applicant </w:t>
      </w:r>
      <w:r>
        <w:rPr>
          <w:rFonts w:ascii="Arial" w:hAnsi="Arial" w:cs="Arial"/>
          <w:bCs/>
          <w:szCs w:val="22"/>
        </w:rPr>
        <w:t>Code</w:t>
      </w:r>
      <w:r>
        <w:rPr>
          <w:rFonts w:ascii="Arial" w:hAnsi="Arial" w:cs="Arial"/>
          <w:szCs w:val="22"/>
        </w:rPr>
        <w:t xml:space="preserve">, and </w:t>
      </w:r>
      <w:r>
        <w:rPr>
          <w:rFonts w:ascii="Arial" w:hAnsi="Arial" w:cs="Arial"/>
          <w:bCs/>
          <w:szCs w:val="22"/>
        </w:rPr>
        <w:t>your name behind “Examiner Name:”</w:t>
      </w:r>
      <w:r>
        <w:rPr>
          <w:rFonts w:ascii="Arial" w:hAnsi="Arial" w:cs="Arial"/>
          <w:szCs w:val="22"/>
        </w:rPr>
        <w:t>,</w:t>
      </w:r>
      <w:r>
        <w:rPr>
          <w:rFonts w:ascii="Arial" w:hAnsi="Arial" w:cs="Arial"/>
          <w:b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then close the header. </w:t>
      </w:r>
      <w:r>
        <w:rPr>
          <w:rFonts w:ascii="Arial" w:hAnsi="Arial" w:cs="Arial"/>
          <w:szCs w:val="22"/>
        </w:rPr>
        <w:br/>
        <w:t xml:space="preserve">The document is setup to carry the same Header from start to finish.  </w:t>
      </w:r>
      <w:r>
        <w:rPr>
          <w:rFonts w:ascii="Arial" w:hAnsi="Arial" w:cs="Arial"/>
          <w:szCs w:val="22"/>
        </w:rPr>
        <w:br/>
        <w:t>Review all pages to ensure every page contains the completed header information.</w:t>
      </w:r>
      <w:r>
        <w:rPr>
          <w:rFonts w:ascii="Arial" w:hAnsi="Arial" w:cs="Arial"/>
          <w:szCs w:val="22"/>
        </w:rPr>
        <w:br/>
        <w:t xml:space="preserve">If you do not see the header, go to View and choose Print Layout. </w:t>
      </w:r>
    </w:p>
    <w:p w14:paraId="478A0A0F" w14:textId="77777777" w:rsidR="00290D65" w:rsidRDefault="00290D65" w:rsidP="00575085">
      <w:pPr>
        <w:numPr>
          <w:ilvl w:val="0"/>
          <w:numId w:val="30"/>
        </w:numPr>
        <w:tabs>
          <w:tab w:val="clear" w:pos="360"/>
          <w:tab w:val="left" w:pos="10800"/>
        </w:tabs>
        <w:spacing w:before="120" w:after="120"/>
        <w:ind w:left="108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Worksheets are formatted with bullets and easy-to-use tables (follow instructions below).</w:t>
      </w:r>
    </w:p>
    <w:p w14:paraId="15B0C8DA" w14:textId="77777777" w:rsidR="00290D65" w:rsidRDefault="00290D65" w:rsidP="00575085">
      <w:pPr>
        <w:numPr>
          <w:ilvl w:val="0"/>
          <w:numId w:val="30"/>
        </w:numPr>
        <w:tabs>
          <w:tab w:val="clear" w:pos="360"/>
          <w:tab w:val="left" w:pos="10800"/>
        </w:tabs>
        <w:spacing w:before="120" w:after="120"/>
        <w:ind w:left="108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Item Worksheets and other Scorebook elements are separated using Section Breaks - </w:t>
      </w:r>
      <w:r>
        <w:rPr>
          <w:rFonts w:ascii="Arial" w:hAnsi="Arial" w:cs="Arial"/>
          <w:szCs w:val="22"/>
          <w:u w:val="single"/>
        </w:rPr>
        <w:t>do not delete</w:t>
      </w:r>
      <w:r>
        <w:rPr>
          <w:rFonts w:ascii="Arial" w:hAnsi="Arial" w:cs="Arial"/>
          <w:szCs w:val="22"/>
        </w:rPr>
        <w:t xml:space="preserve"> them!  </w:t>
      </w:r>
      <w:r>
        <w:rPr>
          <w:rFonts w:ascii="Arial" w:hAnsi="Arial" w:cs="Arial"/>
          <w:szCs w:val="22"/>
        </w:rPr>
        <w:br/>
        <w:t xml:space="preserve">If you want a page break within a section, use the “control-enter” key combination (or, </w:t>
      </w:r>
      <w:r>
        <w:rPr>
          <w:rFonts w:ascii="Arial" w:hAnsi="Arial" w:cs="Arial"/>
          <w:i/>
          <w:szCs w:val="22"/>
        </w:rPr>
        <w:t xml:space="preserve">Insert </w:t>
      </w:r>
      <w:r>
        <w:rPr>
          <w:rFonts w:ascii="Arial" w:hAnsi="Arial" w:cs="Arial"/>
          <w:szCs w:val="22"/>
        </w:rPr>
        <w:t xml:space="preserve">/ </w:t>
      </w:r>
      <w:r>
        <w:rPr>
          <w:rFonts w:ascii="Arial" w:hAnsi="Arial" w:cs="Arial"/>
          <w:i/>
          <w:szCs w:val="22"/>
        </w:rPr>
        <w:t xml:space="preserve">Break </w:t>
      </w:r>
      <w:r>
        <w:rPr>
          <w:rFonts w:ascii="Arial" w:hAnsi="Arial" w:cs="Arial"/>
          <w:szCs w:val="22"/>
        </w:rPr>
        <w:t xml:space="preserve">/ </w:t>
      </w:r>
      <w:r>
        <w:rPr>
          <w:rFonts w:ascii="Arial" w:hAnsi="Arial" w:cs="Arial"/>
          <w:i/>
          <w:szCs w:val="22"/>
        </w:rPr>
        <w:t>Page Break</w:t>
      </w:r>
      <w:r>
        <w:rPr>
          <w:rFonts w:ascii="Arial" w:hAnsi="Arial" w:cs="Arial"/>
          <w:szCs w:val="22"/>
        </w:rPr>
        <w:t xml:space="preserve"> on the tool bar).  </w:t>
      </w:r>
      <w:r>
        <w:rPr>
          <w:rFonts w:ascii="Arial" w:hAnsi="Arial" w:cs="Arial"/>
          <w:szCs w:val="22"/>
        </w:rPr>
        <w:br/>
        <w:t>This will maintain the specific Item sections.</w:t>
      </w:r>
    </w:p>
    <w:p w14:paraId="3A162026" w14:textId="77777777" w:rsidR="00290D65" w:rsidRDefault="00290D65" w:rsidP="00575085">
      <w:pPr>
        <w:numPr>
          <w:ilvl w:val="0"/>
          <w:numId w:val="30"/>
        </w:numPr>
        <w:tabs>
          <w:tab w:val="clear" w:pos="360"/>
          <w:tab w:val="left" w:pos="10800"/>
        </w:tabs>
        <w:spacing w:before="120" w:after="120"/>
        <w:ind w:left="1080"/>
        <w:rPr>
          <w:rFonts w:ascii="Arial" w:hAnsi="Arial" w:cs="Arial"/>
          <w:szCs w:val="22"/>
        </w:rPr>
      </w:pPr>
      <w:r>
        <w:rPr>
          <w:rFonts w:ascii="Arial" w:hAnsi="Arial" w:cs="Arial"/>
          <w:bCs/>
          <w:color w:val="000000"/>
          <w:szCs w:val="22"/>
        </w:rPr>
        <w:t>Allow text to wrap</w:t>
      </w:r>
      <w:r>
        <w:rPr>
          <w:rFonts w:ascii="Arial" w:hAnsi="Arial" w:cs="Arial"/>
          <w:b/>
          <w:bCs/>
          <w:color w:val="000000"/>
          <w:szCs w:val="22"/>
        </w:rPr>
        <w:t xml:space="preserve"> </w:t>
      </w:r>
      <w:r>
        <w:rPr>
          <w:rFonts w:ascii="Arial" w:hAnsi="Arial" w:cs="Arial"/>
          <w:color w:val="000000"/>
          <w:szCs w:val="22"/>
        </w:rPr>
        <w:t xml:space="preserve">as you type.  </w:t>
      </w:r>
      <w:r>
        <w:rPr>
          <w:rFonts w:ascii="Arial" w:hAnsi="Arial" w:cs="Arial"/>
          <w:color w:val="000000"/>
          <w:szCs w:val="22"/>
        </w:rPr>
        <w:br/>
      </w:r>
      <w:r>
        <w:rPr>
          <w:rFonts w:ascii="Arial" w:hAnsi="Arial" w:cs="Arial"/>
          <w:bCs/>
          <w:color w:val="000000"/>
          <w:szCs w:val="22"/>
        </w:rPr>
        <w:t>Tab</w:t>
      </w:r>
      <w:r>
        <w:rPr>
          <w:rFonts w:ascii="Arial" w:hAnsi="Arial" w:cs="Arial"/>
          <w:color w:val="000000"/>
          <w:szCs w:val="22"/>
        </w:rPr>
        <w:t xml:space="preserve"> to move from one column to the next; </w:t>
      </w:r>
      <w:r>
        <w:rPr>
          <w:rFonts w:ascii="Arial" w:hAnsi="Arial" w:cs="Arial"/>
          <w:bCs/>
          <w:color w:val="000000"/>
          <w:szCs w:val="22"/>
        </w:rPr>
        <w:t>tab</w:t>
      </w:r>
      <w:r>
        <w:rPr>
          <w:rFonts w:ascii="Arial" w:hAnsi="Arial" w:cs="Arial"/>
          <w:color w:val="000000"/>
          <w:szCs w:val="22"/>
        </w:rPr>
        <w:t xml:space="preserve"> from the final column to begin the next row.</w:t>
      </w:r>
    </w:p>
    <w:p w14:paraId="7DDC1A2F" w14:textId="77777777" w:rsidR="00290D65" w:rsidRDefault="00290D65" w:rsidP="00575085">
      <w:pPr>
        <w:numPr>
          <w:ilvl w:val="0"/>
          <w:numId w:val="30"/>
        </w:numPr>
        <w:tabs>
          <w:tab w:val="clear" w:pos="360"/>
          <w:tab w:val="left" w:pos="10800"/>
        </w:tabs>
        <w:spacing w:before="120"/>
        <w:ind w:left="108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Add, Copy/Move, or Delete rows as needed.</w:t>
      </w:r>
    </w:p>
    <w:p w14:paraId="7FE568BE" w14:textId="77777777" w:rsidR="00290D65" w:rsidRDefault="00290D65" w:rsidP="00575085">
      <w:pPr>
        <w:numPr>
          <w:ilvl w:val="1"/>
          <w:numId w:val="30"/>
        </w:numPr>
        <w:tabs>
          <w:tab w:val="clear" w:pos="1440"/>
          <w:tab w:val="left" w:pos="10800"/>
        </w:tabs>
        <w:spacing w:before="1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To add a row:  Tab from the final column; or use Copy/Paste to preserve pre-typed content.</w:t>
      </w:r>
    </w:p>
    <w:p w14:paraId="1EF041FA" w14:textId="77777777" w:rsidR="00290D65" w:rsidRDefault="00290D65" w:rsidP="00575085">
      <w:pPr>
        <w:numPr>
          <w:ilvl w:val="1"/>
          <w:numId w:val="30"/>
        </w:numPr>
        <w:tabs>
          <w:tab w:val="clear" w:pos="1440"/>
          <w:tab w:val="left" w:pos="10800"/>
        </w:tabs>
        <w:spacing w:before="1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To Copy/Move a row</w:t>
      </w:r>
      <w:r>
        <w:rPr>
          <w:rFonts w:ascii="Arial" w:hAnsi="Arial" w:cs="Arial"/>
          <w:b/>
          <w:szCs w:val="22"/>
        </w:rPr>
        <w:t xml:space="preserve">: </w:t>
      </w:r>
      <w:r>
        <w:rPr>
          <w:rFonts w:ascii="Arial" w:hAnsi="Arial" w:cs="Arial"/>
          <w:szCs w:val="22"/>
        </w:rPr>
        <w:t xml:space="preserve"> From the left-hand margin, highlight the row, Copy (Ctrl “C”); </w:t>
      </w:r>
      <w:r>
        <w:rPr>
          <w:rFonts w:ascii="Arial" w:hAnsi="Arial" w:cs="Arial"/>
          <w:szCs w:val="22"/>
        </w:rPr>
        <w:br/>
        <w:t xml:space="preserve">place cursor where you want the copied row and Paste (Ctrl “V”).  </w:t>
      </w:r>
    </w:p>
    <w:p w14:paraId="021FDE87" w14:textId="77777777" w:rsidR="00290D65" w:rsidRDefault="00290D65" w:rsidP="00575085">
      <w:pPr>
        <w:numPr>
          <w:ilvl w:val="1"/>
          <w:numId w:val="30"/>
        </w:numPr>
        <w:tabs>
          <w:tab w:val="clear" w:pos="1440"/>
          <w:tab w:val="left" w:pos="10800"/>
        </w:tabs>
        <w:spacing w:before="1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Delete unused rows</w:t>
      </w:r>
      <w:r>
        <w:rPr>
          <w:rFonts w:ascii="Arial" w:hAnsi="Arial" w:cs="Arial"/>
          <w:b/>
          <w:szCs w:val="22"/>
        </w:rPr>
        <w:t xml:space="preserve"> </w:t>
      </w:r>
      <w:r>
        <w:rPr>
          <w:rFonts w:ascii="Arial" w:hAnsi="Arial" w:cs="Arial"/>
          <w:szCs w:val="22"/>
        </w:rPr>
        <w:t>(save a tree!)</w:t>
      </w:r>
      <w:r>
        <w:rPr>
          <w:rFonts w:ascii="Arial" w:hAnsi="Arial" w:cs="Arial"/>
          <w:b/>
          <w:szCs w:val="22"/>
        </w:rPr>
        <w:t>:</w:t>
      </w:r>
      <w:r>
        <w:rPr>
          <w:rFonts w:ascii="Arial" w:hAnsi="Arial" w:cs="Arial"/>
          <w:szCs w:val="22"/>
        </w:rPr>
        <w:t xml:space="preserve">  from the left-hand margin, highlight the row and Cut (Ctrl “X).</w:t>
      </w:r>
    </w:p>
    <w:p w14:paraId="1BA89831" w14:textId="77777777" w:rsidR="00290D65" w:rsidRDefault="00290D65" w:rsidP="00575085">
      <w:pPr>
        <w:numPr>
          <w:ilvl w:val="0"/>
          <w:numId w:val="30"/>
        </w:numPr>
        <w:tabs>
          <w:tab w:val="left" w:pos="240"/>
          <w:tab w:val="left" w:pos="10800"/>
        </w:tabs>
        <w:spacing w:before="120"/>
        <w:ind w:left="108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When you complete the scorebook:</w:t>
      </w:r>
    </w:p>
    <w:p w14:paraId="2DE35DA8" w14:textId="77777777" w:rsidR="00290D65" w:rsidRDefault="00290D65" w:rsidP="00575085">
      <w:pPr>
        <w:numPr>
          <w:ilvl w:val="1"/>
          <w:numId w:val="30"/>
        </w:numPr>
        <w:tabs>
          <w:tab w:val="clear" w:pos="1440"/>
          <w:tab w:val="left" w:pos="10800"/>
        </w:tabs>
        <w:spacing w:before="120" w:after="120"/>
        <w:rPr>
          <w:rFonts w:ascii="Arial" w:hAnsi="Arial" w:cs="Arial"/>
          <w:szCs w:val="22"/>
        </w:rPr>
      </w:pPr>
      <w:r>
        <w:rPr>
          <w:rFonts w:ascii="Arial" w:hAnsi="Arial" w:cs="Arial"/>
          <w:bCs/>
          <w:szCs w:val="22"/>
        </w:rPr>
        <w:t xml:space="preserve">Go to the Deliverables page and validate your completion.  </w:t>
      </w:r>
    </w:p>
    <w:p w14:paraId="068CB5F3" w14:textId="77777777" w:rsidR="00290D65" w:rsidRDefault="00290D65" w:rsidP="00575085">
      <w:pPr>
        <w:numPr>
          <w:ilvl w:val="1"/>
          <w:numId w:val="30"/>
        </w:numPr>
        <w:tabs>
          <w:tab w:val="clear" w:pos="1440"/>
          <w:tab w:val="left" w:pos="10800"/>
        </w:tabs>
        <w:spacing w:before="60" w:after="60"/>
        <w:rPr>
          <w:rFonts w:ascii="Arial" w:hAnsi="Arial" w:cs="Arial"/>
          <w:szCs w:val="22"/>
        </w:rPr>
      </w:pPr>
      <w:r>
        <w:rPr>
          <w:rFonts w:ascii="Arial" w:hAnsi="Arial" w:cs="Arial"/>
          <w:bCs/>
          <w:szCs w:val="22"/>
        </w:rPr>
        <w:t>Double click on the checkboxes and change the default value from “not checked” to “checked” and click “</w:t>
      </w:r>
      <w:r>
        <w:rPr>
          <w:rFonts w:ascii="Arial" w:hAnsi="Arial" w:cs="Arial"/>
          <w:szCs w:val="22"/>
        </w:rPr>
        <w:t>OK”</w:t>
      </w:r>
      <w:r>
        <w:rPr>
          <w:rFonts w:ascii="Arial" w:hAnsi="Arial" w:cs="Arial"/>
          <w:bCs/>
          <w:szCs w:val="22"/>
        </w:rPr>
        <w:t>.</w:t>
      </w:r>
    </w:p>
    <w:p w14:paraId="5F2CDC6E" w14:textId="77777777" w:rsidR="00290D65" w:rsidRDefault="00290D65" w:rsidP="00575085">
      <w:pPr>
        <w:numPr>
          <w:ilvl w:val="1"/>
          <w:numId w:val="30"/>
        </w:numPr>
        <w:tabs>
          <w:tab w:val="clear" w:pos="1440"/>
          <w:tab w:val="left" w:pos="10800"/>
        </w:tabs>
        <w:spacing w:before="60" w:after="60"/>
        <w:rPr>
          <w:rFonts w:ascii="Arial" w:hAnsi="Arial" w:cs="Arial"/>
          <w:szCs w:val="22"/>
        </w:rPr>
      </w:pPr>
      <w:r>
        <w:rPr>
          <w:rFonts w:ascii="Arial" w:hAnsi="Arial" w:cs="Arial"/>
          <w:bCs/>
          <w:szCs w:val="22"/>
        </w:rPr>
        <w:t>Enter the number of hours worked.</w:t>
      </w:r>
    </w:p>
    <w:p w14:paraId="571147CB" w14:textId="77777777" w:rsidR="00290D65" w:rsidRDefault="00290D65" w:rsidP="00575085">
      <w:pPr>
        <w:numPr>
          <w:ilvl w:val="1"/>
          <w:numId w:val="30"/>
        </w:numPr>
        <w:tabs>
          <w:tab w:val="clear" w:pos="1440"/>
          <w:tab w:val="left" w:pos="10800"/>
        </w:tabs>
        <w:spacing w:before="60"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Cs w:val="22"/>
        </w:rPr>
        <w:t xml:space="preserve">Email your completed Case Study to </w:t>
      </w:r>
      <w:hyperlink r:id="rId7" w:history="1">
        <w:r>
          <w:rPr>
            <w:rStyle w:val="Hyperlink"/>
            <w:rFonts w:ascii="Arial" w:hAnsi="Arial" w:cs="Arial"/>
            <w:bCs/>
            <w:szCs w:val="22"/>
          </w:rPr>
          <w:t>examiner@floridasterling.com</w:t>
        </w:r>
      </w:hyperlink>
    </w:p>
    <w:p w14:paraId="21D9A7A0" w14:textId="67D3472C" w:rsidR="007B5A85" w:rsidRPr="009D6179" w:rsidRDefault="009D6179" w:rsidP="00290D65">
      <w:pPr>
        <w:tabs>
          <w:tab w:val="left" w:pos="240"/>
          <w:tab w:val="left" w:pos="10800"/>
        </w:tabs>
        <w:spacing w:before="120" w:after="240" w:line="24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Cs w:val="22"/>
        </w:rPr>
        <w:br/>
      </w:r>
    </w:p>
    <w:p w14:paraId="426DCBB9" w14:textId="2A4F93C5" w:rsidR="00314216" w:rsidRPr="00314216" w:rsidRDefault="00FA3250" w:rsidP="00314216">
      <w:pPr>
        <w:tabs>
          <w:tab w:val="left" w:pos="240"/>
          <w:tab w:val="left" w:pos="10800"/>
        </w:tabs>
        <w:spacing w:before="120" w:after="240" w:line="240" w:lineRule="atLeast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lastRenderedPageBreak/>
        <w:t>Deliverables</w:t>
      </w:r>
    </w:p>
    <w:p w14:paraId="2DDB8197" w14:textId="77777777" w:rsidR="00290D65" w:rsidRDefault="00290D65" w:rsidP="00575085">
      <w:pPr>
        <w:pStyle w:val="ListParagraph"/>
        <w:numPr>
          <w:ilvl w:val="0"/>
          <w:numId w:val="31"/>
        </w:numPr>
        <w:tabs>
          <w:tab w:val="left" w:pos="10800"/>
        </w:tabs>
        <w:spacing w:before="120" w:after="240" w:line="240" w:lineRule="atLeast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Ensure you have completed the following:  </w:t>
      </w:r>
    </w:p>
    <w:p w14:paraId="5907409E" w14:textId="46819664" w:rsidR="00290D65" w:rsidRDefault="00290D65" w:rsidP="00290D65">
      <w:pPr>
        <w:pStyle w:val="BodyText1"/>
        <w:tabs>
          <w:tab w:val="clear" w:pos="240"/>
          <w:tab w:val="left" w:pos="360"/>
          <w:tab w:val="left" w:pos="1980"/>
        </w:tabs>
        <w:spacing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8"/>
            <w:enabled/>
            <w:calcOnExit w:val="0"/>
            <w:checkBox>
              <w:size w:val="20"/>
              <w:default w:val="0"/>
            </w:checkBox>
          </w:ffData>
        </w:fldChar>
      </w:r>
      <w:bookmarkStart w:id="0" w:name="Check18"/>
      <w:r>
        <w:rPr>
          <w:rFonts w:ascii="Arial" w:hAnsi="Arial" w:cs="Arial"/>
        </w:rPr>
        <w:instrText xml:space="preserve"> FORMCHECKBOX </w:instrText>
      </w:r>
      <w:r w:rsidR="00EE173A">
        <w:rPr>
          <w:rFonts w:ascii="Arial" w:hAnsi="Arial" w:cs="Arial"/>
        </w:rPr>
      </w:r>
      <w:r w:rsidR="00EE173A">
        <w:rPr>
          <w:rFonts w:ascii="Arial" w:hAnsi="Arial" w:cs="Arial"/>
        </w:rPr>
        <w:fldChar w:fldCharType="separate"/>
      </w:r>
      <w:r>
        <w:fldChar w:fldCharType="end"/>
      </w:r>
      <w:bookmarkEnd w:id="0"/>
      <w:r>
        <w:rPr>
          <w:rFonts w:ascii="Arial" w:hAnsi="Arial" w:cs="Arial"/>
        </w:rPr>
        <w:tab/>
        <w:t>Item Worksheets for Items:</w:t>
      </w:r>
      <w:r w:rsidR="005E10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2.1, 3.1, 4.1, 5.1, and 6.1</w:t>
      </w:r>
    </w:p>
    <w:p w14:paraId="0646C12C" w14:textId="77777777" w:rsidR="00290D65" w:rsidRDefault="00290D65" w:rsidP="00575085">
      <w:pPr>
        <w:pStyle w:val="BodyText1"/>
        <w:numPr>
          <w:ilvl w:val="1"/>
          <w:numId w:val="32"/>
        </w:numPr>
        <w:tabs>
          <w:tab w:val="clear" w:pos="240"/>
          <w:tab w:val="left" w:pos="720"/>
        </w:tabs>
        <w:spacing w:line="240" w:lineRule="auto"/>
        <w:ind w:left="2340"/>
        <w:rPr>
          <w:rFonts w:ascii="Arial" w:hAnsi="Arial" w:cs="Arial"/>
        </w:rPr>
      </w:pPr>
      <w:r>
        <w:rPr>
          <w:rFonts w:ascii="Arial" w:hAnsi="Arial" w:cs="Arial"/>
        </w:rPr>
        <w:t>4-6 most relevant Key Factors for that Item</w:t>
      </w:r>
    </w:p>
    <w:p w14:paraId="636D6B4E" w14:textId="77777777" w:rsidR="00290D65" w:rsidRDefault="00290D65" w:rsidP="00575085">
      <w:pPr>
        <w:pStyle w:val="BodyText1"/>
        <w:numPr>
          <w:ilvl w:val="1"/>
          <w:numId w:val="32"/>
        </w:numPr>
        <w:tabs>
          <w:tab w:val="clear" w:pos="240"/>
          <w:tab w:val="left" w:pos="720"/>
        </w:tabs>
        <w:spacing w:line="240" w:lineRule="auto"/>
        <w:ind w:left="2340"/>
        <w:rPr>
          <w:rFonts w:ascii="Arial" w:hAnsi="Arial" w:cs="Arial"/>
        </w:rPr>
      </w:pPr>
      <w:r>
        <w:rPr>
          <w:rFonts w:ascii="Arial" w:hAnsi="Arial" w:cs="Arial"/>
        </w:rPr>
        <w:t xml:space="preserve">5-8 </w:t>
      </w:r>
      <w:r>
        <w:rPr>
          <w:rFonts w:ascii="Arial" w:hAnsi="Arial" w:cs="Arial"/>
          <w:bCs/>
        </w:rPr>
        <w:t>total</w:t>
      </w:r>
      <w:r>
        <w:rPr>
          <w:rFonts w:ascii="Arial" w:hAnsi="Arial" w:cs="Arial"/>
        </w:rPr>
        <w:t xml:space="preserve"> Comments (Strengths and OFIs) for each Item</w:t>
      </w:r>
    </w:p>
    <w:p w14:paraId="77BA839F" w14:textId="77777777" w:rsidR="00290D65" w:rsidRDefault="00290D65" w:rsidP="00575085">
      <w:pPr>
        <w:pStyle w:val="BodyText1"/>
        <w:numPr>
          <w:ilvl w:val="1"/>
          <w:numId w:val="32"/>
        </w:numPr>
        <w:tabs>
          <w:tab w:val="clear" w:pos="240"/>
          <w:tab w:val="left" w:pos="720"/>
        </w:tabs>
        <w:spacing w:line="240" w:lineRule="auto"/>
        <w:ind w:left="2340"/>
        <w:rPr>
          <w:rFonts w:ascii="Arial" w:hAnsi="Arial" w:cs="Arial"/>
        </w:rPr>
      </w:pPr>
      <w:r>
        <w:rPr>
          <w:rFonts w:ascii="Arial" w:hAnsi="Arial" w:cs="Arial"/>
        </w:rPr>
        <w:t>Any Innovations found are noted</w:t>
      </w:r>
    </w:p>
    <w:p w14:paraId="4958675E" w14:textId="77777777" w:rsidR="00290D65" w:rsidRDefault="00290D65" w:rsidP="00575085">
      <w:pPr>
        <w:pStyle w:val="BodyText1"/>
        <w:numPr>
          <w:ilvl w:val="1"/>
          <w:numId w:val="32"/>
        </w:numPr>
        <w:tabs>
          <w:tab w:val="clear" w:pos="240"/>
          <w:tab w:val="left" w:pos="720"/>
        </w:tabs>
        <w:spacing w:line="240" w:lineRule="auto"/>
        <w:ind w:left="2340"/>
        <w:rPr>
          <w:rFonts w:ascii="Arial" w:hAnsi="Arial" w:cs="Arial"/>
        </w:rPr>
      </w:pPr>
      <w:r>
        <w:rPr>
          <w:rFonts w:ascii="Arial" w:hAnsi="Arial" w:cs="Arial"/>
        </w:rPr>
        <w:t>Results correlation is completed</w:t>
      </w:r>
    </w:p>
    <w:p w14:paraId="5F825DAF" w14:textId="7B6A0863" w:rsidR="00290D65" w:rsidRDefault="00290D65" w:rsidP="00290D65">
      <w:pPr>
        <w:pStyle w:val="BodyText1"/>
        <w:tabs>
          <w:tab w:val="clear" w:pos="240"/>
          <w:tab w:val="left" w:pos="360"/>
          <w:tab w:val="left" w:pos="1980"/>
        </w:tabs>
        <w:spacing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EE173A">
        <w:rPr>
          <w:rFonts w:ascii="Arial" w:hAnsi="Arial" w:cs="Arial"/>
        </w:rPr>
      </w:r>
      <w:r w:rsidR="00EE173A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>Scoring Matrix &amp; Score Range for Items: 2.1, 3.1, 4.1, 5.1, and 6.1</w:t>
      </w:r>
    </w:p>
    <w:p w14:paraId="2750E8EE" w14:textId="77777777" w:rsidR="00290D65" w:rsidRDefault="00290D65" w:rsidP="00290D65">
      <w:pPr>
        <w:pStyle w:val="BodyText1"/>
        <w:numPr>
          <w:ilvl w:val="12"/>
          <w:numId w:val="0"/>
        </w:numPr>
        <w:tabs>
          <w:tab w:val="clear" w:pos="240"/>
          <w:tab w:val="left" w:pos="360"/>
        </w:tabs>
        <w:spacing w:line="240" w:lineRule="auto"/>
        <w:ind w:left="1980" w:hanging="54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EE173A">
        <w:rPr>
          <w:rFonts w:ascii="Arial" w:hAnsi="Arial" w:cs="Arial"/>
        </w:rPr>
      </w:r>
      <w:r w:rsidR="00EE173A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>Header has your name on every page</w:t>
      </w:r>
    </w:p>
    <w:p w14:paraId="6604AA95" w14:textId="77777777" w:rsidR="00290D65" w:rsidRDefault="00290D65" w:rsidP="00290D65">
      <w:pPr>
        <w:pStyle w:val="BodyText1"/>
        <w:numPr>
          <w:ilvl w:val="12"/>
          <w:numId w:val="0"/>
        </w:numPr>
        <w:tabs>
          <w:tab w:val="clear" w:pos="240"/>
          <w:tab w:val="left" w:pos="360"/>
        </w:tabs>
        <w:spacing w:line="240" w:lineRule="auto"/>
        <w:ind w:left="1980" w:hanging="54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EE173A">
        <w:rPr>
          <w:rFonts w:ascii="Arial" w:hAnsi="Arial" w:cs="Arial"/>
        </w:rPr>
      </w:r>
      <w:r w:rsidR="00EE173A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>Case Study Debrief questions (last page) completed</w:t>
      </w:r>
    </w:p>
    <w:p w14:paraId="5C10F1D7" w14:textId="77777777" w:rsidR="00290D65" w:rsidRDefault="00290D65" w:rsidP="00290D65">
      <w:pPr>
        <w:pStyle w:val="BodyText1"/>
        <w:numPr>
          <w:ilvl w:val="12"/>
          <w:numId w:val="0"/>
        </w:numPr>
        <w:tabs>
          <w:tab w:val="clear" w:pos="240"/>
          <w:tab w:val="left" w:pos="360"/>
        </w:tabs>
        <w:spacing w:line="240" w:lineRule="auto"/>
        <w:ind w:left="1980" w:hanging="54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EE173A">
        <w:rPr>
          <w:rFonts w:ascii="Arial" w:hAnsi="Arial" w:cs="Arial"/>
        </w:rPr>
      </w:r>
      <w:r w:rsidR="00EE173A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>Hours Worked: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</w:rPr>
        <w:t>.</w:t>
      </w:r>
    </w:p>
    <w:p w14:paraId="111AAB89" w14:textId="2D98BF03" w:rsidR="00290D65" w:rsidRDefault="00290D65" w:rsidP="00575085">
      <w:pPr>
        <w:pStyle w:val="BodyText"/>
        <w:numPr>
          <w:ilvl w:val="0"/>
          <w:numId w:val="33"/>
        </w:numPr>
        <w:spacing w:before="240" w:line="240" w:lineRule="auto"/>
        <w:jc w:val="left"/>
        <w:rPr>
          <w:rFonts w:ascii="Arial" w:hAnsi="Arial" w:cs="Arial"/>
          <w:bCs/>
        </w:rPr>
      </w:pPr>
      <w:r>
        <w:rPr>
          <w:rFonts w:ascii="Arial" w:hAnsi="Arial" w:cs="Arial"/>
          <w:spacing w:val="0"/>
        </w:rPr>
        <w:t xml:space="preserve">Email your completed Case Study Scorebook to the Sterling Office at </w:t>
      </w:r>
      <w:hyperlink r:id="rId8" w:history="1">
        <w:r>
          <w:rPr>
            <w:rStyle w:val="Hyperlink"/>
            <w:rFonts w:ascii="Arial" w:hAnsi="Arial" w:cs="Arial"/>
            <w:spacing w:val="0"/>
          </w:rPr>
          <w:t>examiner@floridasterling.com</w:t>
        </w:r>
      </w:hyperlink>
      <w:r>
        <w:rPr>
          <w:rFonts w:ascii="Arial" w:hAnsi="Arial" w:cs="Arial"/>
          <w:spacing w:val="0"/>
        </w:rPr>
        <w:t xml:space="preserve"> </w:t>
      </w:r>
      <w:r>
        <w:rPr>
          <w:rFonts w:ascii="Arial" w:hAnsi="Arial" w:cs="Arial"/>
          <w:spacing w:val="0"/>
        </w:rPr>
        <w:br/>
      </w:r>
      <w:r>
        <w:rPr>
          <w:rFonts w:ascii="Arial" w:hAnsi="Arial" w:cs="Arial"/>
          <w:bCs/>
        </w:rPr>
        <w:t xml:space="preserve">by Wednesday, October </w:t>
      </w:r>
      <w:r w:rsidR="005677B9">
        <w:rPr>
          <w:rFonts w:ascii="Arial" w:hAnsi="Arial" w:cs="Arial"/>
          <w:bCs/>
        </w:rPr>
        <w:t>14</w:t>
      </w:r>
      <w:r w:rsidR="009601BD">
        <w:rPr>
          <w:rFonts w:ascii="Arial" w:hAnsi="Arial" w:cs="Arial"/>
          <w:bCs/>
        </w:rPr>
        <w:t>, 20</w:t>
      </w:r>
      <w:r w:rsidR="005677B9">
        <w:rPr>
          <w:rFonts w:ascii="Arial" w:hAnsi="Arial" w:cs="Arial"/>
          <w:bCs/>
        </w:rPr>
        <w:t>20</w:t>
      </w:r>
      <w:r>
        <w:rPr>
          <w:rFonts w:ascii="Arial" w:hAnsi="Arial" w:cs="Arial"/>
          <w:bCs/>
        </w:rPr>
        <w:t xml:space="preserve">.  </w:t>
      </w:r>
    </w:p>
    <w:p w14:paraId="23FF50B2" w14:textId="77777777" w:rsidR="00290D65" w:rsidRDefault="00290D6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29BE404E" w14:textId="11E547C7" w:rsidR="00A013B6" w:rsidRPr="00FA3250" w:rsidRDefault="008E4606" w:rsidP="00A013B6">
      <w:pPr>
        <w:spacing w:after="60"/>
        <w:jc w:val="center"/>
        <w:rPr>
          <w:rFonts w:ascii="Arial" w:hAnsi="Arial" w:cs="Arial"/>
          <w:b/>
          <w:sz w:val="28"/>
          <w:szCs w:val="28"/>
        </w:rPr>
      </w:pPr>
      <w:r w:rsidRPr="00FA3250">
        <w:rPr>
          <w:rFonts w:ascii="Arial" w:hAnsi="Arial" w:cs="Arial"/>
          <w:b/>
          <w:sz w:val="28"/>
          <w:szCs w:val="28"/>
        </w:rPr>
        <w:lastRenderedPageBreak/>
        <w:t>Instructions / Samples</w:t>
      </w:r>
    </w:p>
    <w:p w14:paraId="7B649484" w14:textId="77777777" w:rsidR="0054388B" w:rsidRDefault="0054388B" w:rsidP="00A013B6">
      <w:pPr>
        <w:rPr>
          <w:rFonts w:ascii="Arial" w:hAnsi="Arial" w:cs="Arial"/>
          <w:b/>
          <w:bCs/>
        </w:rPr>
      </w:pPr>
    </w:p>
    <w:p w14:paraId="5CA29452" w14:textId="5F1310D7" w:rsidR="0054388B" w:rsidRDefault="0054388B" w:rsidP="0054388B">
      <w:pPr>
        <w:jc w:val="center"/>
        <w:rPr>
          <w:rFonts w:ascii="Arial" w:hAnsi="Arial" w:cs="Arial"/>
          <w:b/>
          <w:color w:val="00B050"/>
          <w:sz w:val="24"/>
          <w:szCs w:val="24"/>
        </w:rPr>
      </w:pPr>
      <w:r w:rsidRPr="00F334BD">
        <w:rPr>
          <w:rFonts w:ascii="Arial" w:hAnsi="Arial" w:cs="Arial"/>
          <w:b/>
          <w:color w:val="00B050"/>
          <w:sz w:val="24"/>
          <w:szCs w:val="24"/>
        </w:rPr>
        <w:t>Sample Key Factors</w:t>
      </w:r>
    </w:p>
    <w:p w14:paraId="7979F845" w14:textId="77777777" w:rsidR="001539DD" w:rsidRPr="00F334BD" w:rsidRDefault="001539DD" w:rsidP="0054388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2B5BDD1" w14:textId="77777777" w:rsidR="00A013B6" w:rsidRDefault="008E4606" w:rsidP="0054388B">
      <w:pPr>
        <w:spacing w:after="60"/>
        <w:rPr>
          <w:rFonts w:ascii="Arial" w:hAnsi="Arial" w:cs="Arial"/>
        </w:rPr>
      </w:pPr>
      <w:r w:rsidRPr="00483074">
        <w:rPr>
          <w:rFonts w:ascii="Arial" w:hAnsi="Arial" w:cs="Arial"/>
          <w:b/>
          <w:bCs/>
        </w:rPr>
        <w:t>Key Factors</w:t>
      </w:r>
      <w:r w:rsidRPr="00483074">
        <w:rPr>
          <w:rFonts w:ascii="Arial" w:hAnsi="Arial" w:cs="Arial"/>
          <w:bCs/>
        </w:rPr>
        <w:t xml:space="preserve">:  Copy/paste </w:t>
      </w:r>
      <w:r w:rsidRPr="00483074">
        <w:rPr>
          <w:rFonts w:ascii="Arial" w:hAnsi="Arial" w:cs="Arial"/>
        </w:rPr>
        <w:t xml:space="preserve">only </w:t>
      </w:r>
      <w:r w:rsidRPr="00483074">
        <w:rPr>
          <w:rFonts w:ascii="Arial" w:hAnsi="Arial" w:cs="Arial"/>
          <w:bCs/>
        </w:rPr>
        <w:t>the</w:t>
      </w:r>
      <w:r w:rsidRPr="00483074">
        <w:rPr>
          <w:rFonts w:ascii="Arial" w:hAnsi="Arial" w:cs="Arial"/>
        </w:rPr>
        <w:t xml:space="preserve"> </w:t>
      </w:r>
      <w:r w:rsidRPr="00483074">
        <w:rPr>
          <w:rFonts w:ascii="Arial" w:hAnsi="Arial" w:cs="Arial"/>
          <w:u w:val="single"/>
        </w:rPr>
        <w:t>4-6 most important</w:t>
      </w:r>
      <w:r w:rsidRPr="00483074">
        <w:rPr>
          <w:rFonts w:ascii="Arial" w:hAnsi="Arial" w:cs="Arial"/>
        </w:rPr>
        <w:t xml:space="preserve"> Key Factors </w:t>
      </w:r>
      <w:r w:rsidRPr="00483074">
        <w:rPr>
          <w:rFonts w:ascii="Arial" w:hAnsi="Arial" w:cs="Arial"/>
          <w:bCs/>
        </w:rPr>
        <w:t>relevant to this Item</w:t>
      </w:r>
      <w:r w:rsidRPr="00483074">
        <w:rPr>
          <w:rFonts w:ascii="Arial" w:hAnsi="Arial" w:cs="Arial"/>
        </w:rPr>
        <w:t xml:space="preserve">.  Enter one Key Factor </w:t>
      </w:r>
      <w:r w:rsidRPr="00483074">
        <w:rPr>
          <w:rFonts w:ascii="Arial" w:hAnsi="Arial" w:cs="Arial"/>
          <w:bCs/>
        </w:rPr>
        <w:t>and its number</w:t>
      </w:r>
      <w:r w:rsidRPr="00483074">
        <w:rPr>
          <w:rFonts w:ascii="Arial" w:hAnsi="Arial" w:cs="Arial"/>
        </w:rPr>
        <w:t xml:space="preserve"> per row.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"/>
        <w:gridCol w:w="13951"/>
      </w:tblGrid>
      <w:tr w:rsidR="001539DD" w:rsidRPr="0012160B" w14:paraId="4CFE20D9" w14:textId="77777777" w:rsidTr="001539DD">
        <w:tc>
          <w:tcPr>
            <w:tcW w:w="439" w:type="dxa"/>
            <w:vAlign w:val="center"/>
          </w:tcPr>
          <w:p w14:paraId="1BA8FDD8" w14:textId="77777777" w:rsidR="001539DD" w:rsidRPr="001539DD" w:rsidRDefault="001539DD" w:rsidP="001539DD">
            <w:pPr>
              <w:rPr>
                <w:rFonts w:ascii="Arial" w:hAnsi="Arial" w:cs="Arial"/>
                <w:b/>
                <w:color w:val="00B050"/>
              </w:rPr>
            </w:pPr>
            <w:r w:rsidRPr="001539DD">
              <w:rPr>
                <w:rFonts w:ascii="Arial" w:hAnsi="Arial" w:cs="Arial"/>
                <w:b/>
                <w:color w:val="00B050"/>
              </w:rPr>
              <w:t>1</w:t>
            </w:r>
          </w:p>
          <w:p w14:paraId="5204433F" w14:textId="3597CD3A" w:rsidR="001539DD" w:rsidRPr="001539DD" w:rsidRDefault="001539DD" w:rsidP="001539DD">
            <w:pPr>
              <w:jc w:val="center"/>
              <w:rPr>
                <w:rFonts w:ascii="Arial" w:hAnsi="Arial" w:cs="Arial"/>
                <w:b/>
                <w:color w:val="00B050"/>
              </w:rPr>
            </w:pPr>
          </w:p>
        </w:tc>
        <w:tc>
          <w:tcPr>
            <w:tcW w:w="13951" w:type="dxa"/>
          </w:tcPr>
          <w:p w14:paraId="0894BC07" w14:textId="68FB22AB" w:rsidR="001539DD" w:rsidRPr="001539DD" w:rsidRDefault="001539DD" w:rsidP="001539DD">
            <w:pPr>
              <w:spacing w:before="60" w:after="60"/>
              <w:rPr>
                <w:rFonts w:ascii="Arial" w:hAnsi="Arial" w:cs="Arial"/>
                <w:color w:val="00B050"/>
              </w:rPr>
            </w:pPr>
            <w:r w:rsidRPr="001539DD">
              <w:rPr>
                <w:rFonts w:ascii="Arial" w:hAnsi="Arial" w:cs="Arial"/>
                <w:b/>
                <w:color w:val="00B050"/>
              </w:rPr>
              <w:t xml:space="preserve">Organizational Environment: </w:t>
            </w:r>
            <w:r w:rsidRPr="001539DD">
              <w:rPr>
                <w:rFonts w:ascii="Arial" w:hAnsi="Arial" w:cs="Arial"/>
                <w:bCs/>
                <w:color w:val="00B050"/>
              </w:rPr>
              <w:t>Regional organ and tissue procurement organization (OPO) for 3.2 million people living within a federally assigned territory inclusive of 62 counties location within two states. Multi-faceted, non-profit organization dedicated to saving and improving lives. Is one of fifty-eight (58) federally, designated organizations within the United States.</w:t>
            </w:r>
          </w:p>
        </w:tc>
      </w:tr>
      <w:tr w:rsidR="001539DD" w:rsidRPr="0012160B" w14:paraId="09857812" w14:textId="77777777" w:rsidTr="001539DD">
        <w:tc>
          <w:tcPr>
            <w:tcW w:w="439" w:type="dxa"/>
            <w:vAlign w:val="center"/>
          </w:tcPr>
          <w:p w14:paraId="4C3F0989" w14:textId="669F1A08" w:rsidR="001539DD" w:rsidRPr="001539DD" w:rsidRDefault="001539DD" w:rsidP="001539DD">
            <w:pPr>
              <w:spacing w:before="60" w:after="60"/>
              <w:jc w:val="center"/>
              <w:rPr>
                <w:rFonts w:ascii="Arial" w:hAnsi="Arial" w:cs="Arial"/>
                <w:b/>
                <w:color w:val="00B050"/>
              </w:rPr>
            </w:pPr>
            <w:r w:rsidRPr="001539DD">
              <w:rPr>
                <w:rFonts w:ascii="Arial" w:hAnsi="Arial" w:cs="Arial"/>
                <w:b/>
                <w:color w:val="00B050"/>
              </w:rPr>
              <w:t>3</w:t>
            </w:r>
          </w:p>
        </w:tc>
        <w:tc>
          <w:tcPr>
            <w:tcW w:w="13951" w:type="dxa"/>
          </w:tcPr>
          <w:p w14:paraId="74FDED7C" w14:textId="77777777" w:rsidR="001539DD" w:rsidRPr="001539DD" w:rsidRDefault="001539DD" w:rsidP="001539DD">
            <w:pPr>
              <w:spacing w:before="60" w:after="60"/>
              <w:rPr>
                <w:rFonts w:ascii="Arial" w:hAnsi="Arial" w:cs="Arial"/>
                <w:color w:val="00B050"/>
              </w:rPr>
            </w:pPr>
            <w:r w:rsidRPr="001539DD">
              <w:rPr>
                <w:rFonts w:ascii="Arial" w:hAnsi="Arial" w:cs="Arial"/>
                <w:b/>
                <w:bCs/>
                <w:color w:val="00B050"/>
              </w:rPr>
              <w:t xml:space="preserve">Mission, Vision, and Values: </w:t>
            </w:r>
            <w:r w:rsidRPr="001539DD">
              <w:rPr>
                <w:rFonts w:ascii="Arial" w:hAnsi="Arial" w:cs="Arial"/>
                <w:color w:val="00B050"/>
              </w:rPr>
              <w:t>(1) Mission—We save and improve lives.; (2) Vision—Organs and tissues are always available.; (3) Values—Compassion; Quality; Teamwork; Innovation; Honesty</w:t>
            </w:r>
          </w:p>
          <w:p w14:paraId="295DAB68" w14:textId="4C8CAFC0" w:rsidR="001539DD" w:rsidRPr="001539DD" w:rsidRDefault="001539DD" w:rsidP="001539DD">
            <w:pPr>
              <w:spacing w:before="60" w:after="60"/>
              <w:rPr>
                <w:rFonts w:ascii="Arial" w:hAnsi="Arial" w:cs="Arial"/>
                <w:color w:val="00B050"/>
              </w:rPr>
            </w:pPr>
            <w:r w:rsidRPr="001539DD">
              <w:rPr>
                <w:rFonts w:ascii="Arial" w:hAnsi="Arial" w:cs="Arial"/>
                <w:b/>
                <w:color w:val="00B050"/>
              </w:rPr>
              <w:t xml:space="preserve">Culture: </w:t>
            </w:r>
            <w:r w:rsidRPr="001539DD">
              <w:rPr>
                <w:rFonts w:ascii="Arial" w:hAnsi="Arial" w:cs="Arial"/>
                <w:bCs/>
                <w:color w:val="00B050"/>
              </w:rPr>
              <w:t>Strong focus to meet the mission</w:t>
            </w:r>
            <w:r w:rsidRPr="001539DD">
              <w:rPr>
                <w:rFonts w:ascii="Arial" w:hAnsi="Arial" w:cs="Arial"/>
                <w:b/>
                <w:color w:val="00B050"/>
              </w:rPr>
              <w:t xml:space="preserve">; </w:t>
            </w:r>
            <w:r w:rsidRPr="001539DD">
              <w:rPr>
                <w:rFonts w:ascii="Arial" w:hAnsi="Arial" w:cs="Arial"/>
                <w:bCs/>
                <w:color w:val="00B050"/>
              </w:rPr>
              <w:t>environment that encourages and supports accountability; employee and organizational learning, innovation, agility, intelligent risk taking; healthy, safe, and secure work environment; continuous process improvements; supporting strategies, systems, and methods for achieving performance excellence</w:t>
            </w:r>
          </w:p>
        </w:tc>
      </w:tr>
      <w:tr w:rsidR="001539DD" w:rsidRPr="0012160B" w14:paraId="7D87EFAB" w14:textId="77777777" w:rsidTr="001539DD">
        <w:trPr>
          <w:trHeight w:val="179"/>
        </w:trPr>
        <w:tc>
          <w:tcPr>
            <w:tcW w:w="439" w:type="dxa"/>
            <w:vAlign w:val="center"/>
          </w:tcPr>
          <w:p w14:paraId="605C025C" w14:textId="2DEC6EE5" w:rsidR="001539DD" w:rsidRPr="001539DD" w:rsidRDefault="001539DD" w:rsidP="001539DD">
            <w:pPr>
              <w:spacing w:before="60" w:after="60"/>
              <w:jc w:val="center"/>
              <w:rPr>
                <w:rFonts w:ascii="Arial" w:hAnsi="Arial" w:cs="Arial"/>
                <w:b/>
                <w:color w:val="00B050"/>
              </w:rPr>
            </w:pPr>
            <w:r w:rsidRPr="001539DD">
              <w:rPr>
                <w:rFonts w:ascii="Arial" w:hAnsi="Arial" w:cs="Arial"/>
                <w:b/>
                <w:color w:val="00B050"/>
              </w:rPr>
              <w:t>10</w:t>
            </w:r>
          </w:p>
        </w:tc>
        <w:tc>
          <w:tcPr>
            <w:tcW w:w="13951" w:type="dxa"/>
          </w:tcPr>
          <w:p w14:paraId="44D369A0" w14:textId="250FB3C2" w:rsidR="001539DD" w:rsidRPr="001539DD" w:rsidRDefault="001539DD" w:rsidP="001539DD">
            <w:pPr>
              <w:spacing w:before="60" w:after="60"/>
              <w:rPr>
                <w:rFonts w:ascii="Arial" w:hAnsi="Arial" w:cs="Arial"/>
                <w:color w:val="00B050"/>
              </w:rPr>
            </w:pPr>
            <w:r w:rsidRPr="001539DD">
              <w:rPr>
                <w:rFonts w:ascii="Arial" w:hAnsi="Arial" w:cs="Arial"/>
                <w:b/>
                <w:color w:val="00B050"/>
              </w:rPr>
              <w:t>Organizational Structure:</w:t>
            </w:r>
            <w:r w:rsidRPr="001539DD">
              <w:rPr>
                <w:rFonts w:ascii="Arial" w:hAnsi="Arial" w:cs="Arial"/>
                <w:bCs/>
                <w:color w:val="00B050"/>
              </w:rPr>
              <w:t xml:space="preserve"> (1) Board of Directors—Validate Vision, Mission, Values; Establish Accountability; (2) Leadership Team (ELT and LT)—Create the Environment; Operationalize the Strategy; Monitor the Performance; (3) Workforce—Support and Facilitate Organ &amp; Tissue Donation</w:t>
            </w:r>
          </w:p>
        </w:tc>
      </w:tr>
      <w:tr w:rsidR="00B2279C" w:rsidRPr="0012160B" w14:paraId="32F9F706" w14:textId="77777777" w:rsidTr="0054388B">
        <w:trPr>
          <w:trHeight w:val="179"/>
        </w:trPr>
        <w:tc>
          <w:tcPr>
            <w:tcW w:w="439" w:type="dxa"/>
          </w:tcPr>
          <w:p w14:paraId="63027D70" w14:textId="77777777" w:rsidR="00A013B6" w:rsidRPr="001539DD" w:rsidRDefault="00A013B6" w:rsidP="0054388B">
            <w:pPr>
              <w:spacing w:before="60" w:after="60"/>
              <w:jc w:val="center"/>
              <w:rPr>
                <w:rFonts w:ascii="Arial" w:hAnsi="Arial" w:cs="Arial"/>
                <w:b/>
                <w:color w:val="00B050"/>
              </w:rPr>
            </w:pPr>
          </w:p>
        </w:tc>
        <w:tc>
          <w:tcPr>
            <w:tcW w:w="13951" w:type="dxa"/>
          </w:tcPr>
          <w:p w14:paraId="71931783" w14:textId="21599BEC" w:rsidR="00A013B6" w:rsidRPr="001539DD" w:rsidRDefault="008E4606" w:rsidP="0054388B">
            <w:pPr>
              <w:spacing w:before="60" w:after="60"/>
              <w:rPr>
                <w:rFonts w:ascii="Arial" w:hAnsi="Arial" w:cs="Arial"/>
                <w:color w:val="00B050"/>
              </w:rPr>
            </w:pPr>
            <w:r w:rsidRPr="001539DD">
              <w:rPr>
                <w:rFonts w:ascii="Arial" w:hAnsi="Arial" w:cs="Arial"/>
                <w:color w:val="00B050"/>
              </w:rPr>
              <w:t>Etc.</w:t>
            </w:r>
          </w:p>
        </w:tc>
      </w:tr>
    </w:tbl>
    <w:p w14:paraId="5EC30A07" w14:textId="77777777" w:rsidR="0054388B" w:rsidRDefault="0054388B" w:rsidP="00A013B6">
      <w:pPr>
        <w:spacing w:before="20" w:after="20"/>
        <w:jc w:val="center"/>
        <w:rPr>
          <w:rFonts w:ascii="Arial" w:hAnsi="Arial" w:cs="Arial"/>
          <w:b/>
          <w:color w:val="00B050"/>
        </w:rPr>
      </w:pPr>
    </w:p>
    <w:p w14:paraId="3A867387" w14:textId="6C3F30D1" w:rsidR="00A013B6" w:rsidRPr="00F334BD" w:rsidRDefault="00F334BD" w:rsidP="0054388B">
      <w:pPr>
        <w:spacing w:before="20" w:after="120"/>
        <w:jc w:val="center"/>
        <w:rPr>
          <w:rFonts w:ascii="Arial" w:hAnsi="Arial" w:cs="Arial"/>
          <w:b/>
          <w:color w:val="00B050"/>
          <w:sz w:val="24"/>
          <w:szCs w:val="24"/>
        </w:rPr>
      </w:pPr>
      <w:r w:rsidRPr="00F334BD">
        <w:rPr>
          <w:rFonts w:ascii="Arial" w:hAnsi="Arial" w:cs="Arial"/>
          <w:b/>
          <w:color w:val="00B050"/>
          <w:sz w:val="24"/>
          <w:szCs w:val="24"/>
        </w:rPr>
        <w:t xml:space="preserve">Comment </w:t>
      </w:r>
      <w:r w:rsidR="0054388B" w:rsidRPr="00F334BD">
        <w:rPr>
          <w:rFonts w:ascii="Arial" w:hAnsi="Arial" w:cs="Arial"/>
          <w:b/>
          <w:color w:val="00B050"/>
          <w:sz w:val="24"/>
          <w:szCs w:val="24"/>
        </w:rPr>
        <w:t>Instructions</w:t>
      </w:r>
    </w:p>
    <w:tbl>
      <w:tblPr>
        <w:tblW w:w="14580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2700"/>
        <w:gridCol w:w="2700"/>
        <w:gridCol w:w="1890"/>
        <w:gridCol w:w="1890"/>
        <w:gridCol w:w="1980"/>
        <w:gridCol w:w="1647"/>
        <w:gridCol w:w="1773"/>
      </w:tblGrid>
      <w:tr w:rsidR="00B2279C" w:rsidRPr="0054388B" w14:paraId="6239366B" w14:textId="77777777" w:rsidTr="00A013B6">
        <w:trPr>
          <w:tblHeader/>
        </w:trPr>
        <w:tc>
          <w:tcPr>
            <w:tcW w:w="2700" w:type="dxa"/>
            <w:vMerge w:val="restart"/>
            <w:shd w:val="clear" w:color="auto" w:fill="99CCFF"/>
            <w:vAlign w:val="bottom"/>
          </w:tcPr>
          <w:p w14:paraId="530ACD6C" w14:textId="77777777" w:rsidR="00A013B6" w:rsidRPr="0054388B" w:rsidRDefault="008E4606" w:rsidP="00A013B6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54388B">
              <w:rPr>
                <w:rFonts w:ascii="Arial" w:hAnsi="Arial" w:cs="Arial"/>
                <w:b/>
              </w:rPr>
              <w:t>Criteria</w:t>
            </w:r>
          </w:p>
        </w:tc>
        <w:tc>
          <w:tcPr>
            <w:tcW w:w="11880" w:type="dxa"/>
            <w:gridSpan w:val="6"/>
            <w:shd w:val="clear" w:color="auto" w:fill="99CCFF"/>
            <w:vAlign w:val="bottom"/>
          </w:tcPr>
          <w:p w14:paraId="607777BB" w14:textId="77777777" w:rsidR="00A013B6" w:rsidRPr="0054388B" w:rsidRDefault="008E4606" w:rsidP="00A013B6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54388B">
              <w:rPr>
                <w:rFonts w:ascii="Arial" w:hAnsi="Arial" w:cs="Arial"/>
                <w:b/>
              </w:rPr>
              <w:t>Evidence</w:t>
            </w:r>
          </w:p>
        </w:tc>
      </w:tr>
      <w:tr w:rsidR="00B2279C" w:rsidRPr="0054388B" w14:paraId="0CB9B2C9" w14:textId="77777777" w:rsidTr="00F334BD">
        <w:trPr>
          <w:trHeight w:val="422"/>
          <w:tblHeader/>
        </w:trPr>
        <w:tc>
          <w:tcPr>
            <w:tcW w:w="2700" w:type="dxa"/>
            <w:vMerge/>
            <w:shd w:val="clear" w:color="auto" w:fill="99CCFF"/>
          </w:tcPr>
          <w:p w14:paraId="47E99FE1" w14:textId="77777777" w:rsidR="00A013B6" w:rsidRPr="0054388B" w:rsidRDefault="00A013B6" w:rsidP="00A013B6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00" w:type="dxa"/>
            <w:shd w:val="clear" w:color="auto" w:fill="99CCFF"/>
            <w:vAlign w:val="center"/>
          </w:tcPr>
          <w:p w14:paraId="68A761FD" w14:textId="77777777" w:rsidR="00A013B6" w:rsidRPr="0054388B" w:rsidRDefault="008E4606" w:rsidP="0054388B">
            <w:pPr>
              <w:jc w:val="center"/>
              <w:rPr>
                <w:rFonts w:ascii="Arial" w:hAnsi="Arial" w:cs="Arial"/>
                <w:b/>
              </w:rPr>
            </w:pPr>
            <w:r w:rsidRPr="0054388B">
              <w:rPr>
                <w:rFonts w:ascii="Arial" w:hAnsi="Arial" w:cs="Arial"/>
                <w:b/>
              </w:rPr>
              <w:t>Criteria Statement</w:t>
            </w:r>
          </w:p>
          <w:p w14:paraId="78670C49" w14:textId="77777777" w:rsidR="00A013B6" w:rsidRPr="0054388B" w:rsidRDefault="008E4606" w:rsidP="0054388B">
            <w:pPr>
              <w:jc w:val="center"/>
              <w:rPr>
                <w:rFonts w:ascii="Arial" w:hAnsi="Arial" w:cs="Arial"/>
                <w:b/>
              </w:rPr>
            </w:pPr>
            <w:r w:rsidRPr="0054388B">
              <w:rPr>
                <w:rFonts w:ascii="Arial" w:hAnsi="Arial" w:cs="Arial"/>
                <w:b/>
              </w:rPr>
              <w:t>Approach</w:t>
            </w:r>
          </w:p>
        </w:tc>
        <w:tc>
          <w:tcPr>
            <w:tcW w:w="1890" w:type="dxa"/>
            <w:shd w:val="clear" w:color="auto" w:fill="99CCFF"/>
            <w:vAlign w:val="bottom"/>
          </w:tcPr>
          <w:p w14:paraId="244F4382" w14:textId="77777777" w:rsidR="00A013B6" w:rsidRPr="0054388B" w:rsidRDefault="008E4606" w:rsidP="00A013B6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54388B">
              <w:rPr>
                <w:rFonts w:ascii="Arial" w:hAnsi="Arial" w:cs="Arial"/>
                <w:b/>
              </w:rPr>
              <w:t>Deployment</w:t>
            </w:r>
          </w:p>
        </w:tc>
        <w:tc>
          <w:tcPr>
            <w:tcW w:w="1890" w:type="dxa"/>
            <w:shd w:val="clear" w:color="auto" w:fill="99CCFF"/>
            <w:vAlign w:val="bottom"/>
          </w:tcPr>
          <w:p w14:paraId="0FDD96CA" w14:textId="77777777" w:rsidR="00A013B6" w:rsidRPr="0054388B" w:rsidRDefault="008E4606" w:rsidP="00A013B6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54388B">
              <w:rPr>
                <w:rFonts w:ascii="Arial" w:hAnsi="Arial" w:cs="Arial"/>
                <w:b/>
              </w:rPr>
              <w:t>Learning</w:t>
            </w:r>
          </w:p>
        </w:tc>
        <w:tc>
          <w:tcPr>
            <w:tcW w:w="1980" w:type="dxa"/>
            <w:shd w:val="clear" w:color="auto" w:fill="99CCFF"/>
            <w:vAlign w:val="bottom"/>
          </w:tcPr>
          <w:p w14:paraId="42EE7E94" w14:textId="77777777" w:rsidR="00A013B6" w:rsidRPr="0054388B" w:rsidRDefault="008E4606" w:rsidP="00A013B6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54388B">
              <w:rPr>
                <w:rFonts w:ascii="Arial" w:hAnsi="Arial" w:cs="Arial"/>
                <w:b/>
              </w:rPr>
              <w:t>Integration</w:t>
            </w:r>
          </w:p>
        </w:tc>
        <w:tc>
          <w:tcPr>
            <w:tcW w:w="1647" w:type="dxa"/>
            <w:shd w:val="clear" w:color="auto" w:fill="99CCFF"/>
            <w:vAlign w:val="bottom"/>
          </w:tcPr>
          <w:p w14:paraId="527ABA46" w14:textId="77777777" w:rsidR="00A013B6" w:rsidRPr="0054388B" w:rsidRDefault="008E4606" w:rsidP="00A013B6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54388B">
              <w:rPr>
                <w:rFonts w:ascii="Arial" w:hAnsi="Arial" w:cs="Arial"/>
                <w:b/>
              </w:rPr>
              <w:t>Innovation</w:t>
            </w:r>
          </w:p>
        </w:tc>
        <w:tc>
          <w:tcPr>
            <w:tcW w:w="1773" w:type="dxa"/>
            <w:shd w:val="clear" w:color="auto" w:fill="99CCFF"/>
            <w:vAlign w:val="bottom"/>
          </w:tcPr>
          <w:p w14:paraId="4948E659" w14:textId="77777777" w:rsidR="00A013B6" w:rsidRPr="0054388B" w:rsidRDefault="008E4606" w:rsidP="00A013B6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54388B">
              <w:rPr>
                <w:rFonts w:ascii="Arial" w:hAnsi="Arial" w:cs="Arial"/>
                <w:b/>
              </w:rPr>
              <w:t>Results</w:t>
            </w:r>
          </w:p>
        </w:tc>
      </w:tr>
      <w:tr w:rsidR="00B2279C" w:rsidRPr="0012160B" w14:paraId="29899607" w14:textId="77777777" w:rsidTr="00F334BD">
        <w:trPr>
          <w:trHeight w:val="1790"/>
        </w:trPr>
        <w:tc>
          <w:tcPr>
            <w:tcW w:w="2700" w:type="dxa"/>
            <w:shd w:val="clear" w:color="auto" w:fill="auto"/>
          </w:tcPr>
          <w:p w14:paraId="4B0C8350" w14:textId="77777777" w:rsidR="00A013B6" w:rsidRPr="00FA3250" w:rsidRDefault="008E4606" w:rsidP="00A013B6">
            <w:pPr>
              <w:spacing w:before="120" w:after="60"/>
              <w:jc w:val="center"/>
              <w:rPr>
                <w:rFonts w:ascii="Arial" w:hAnsi="Arial" w:cs="Arial"/>
                <w:b/>
                <w:color w:val="00B050"/>
              </w:rPr>
            </w:pPr>
            <w:r w:rsidRPr="00FA3250">
              <w:rPr>
                <w:rFonts w:ascii="Arial" w:hAnsi="Arial" w:cs="Arial"/>
                <w:b/>
                <w:color w:val="00B050"/>
              </w:rPr>
              <w:t>Instructions:</w:t>
            </w:r>
          </w:p>
          <w:p w14:paraId="3A167A0A" w14:textId="1744C8ED" w:rsidR="00A013B6" w:rsidRPr="00492E61" w:rsidRDefault="00492E61" w:rsidP="00575085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>Do not</w:t>
            </w:r>
            <w:r w:rsidR="008E4606" w:rsidRPr="00492E61">
              <w:rPr>
                <w:rFonts w:ascii="Arial" w:hAnsi="Arial" w:cs="Arial"/>
                <w:color w:val="00B050"/>
              </w:rPr>
              <w:t xml:space="preserve"> delete any of the criteria in this column.</w:t>
            </w:r>
          </w:p>
          <w:p w14:paraId="0B54B3A4" w14:textId="77777777" w:rsidR="00A013B6" w:rsidRPr="00FA3250" w:rsidRDefault="008E4606" w:rsidP="00575085">
            <w:pPr>
              <w:numPr>
                <w:ilvl w:val="0"/>
                <w:numId w:val="3"/>
              </w:numPr>
              <w:spacing w:after="120"/>
              <w:rPr>
                <w:rFonts w:ascii="Arial" w:hAnsi="Arial" w:cs="Arial"/>
                <w:b/>
                <w:color w:val="00B050"/>
              </w:rPr>
            </w:pPr>
            <w:r w:rsidRPr="00492E61">
              <w:rPr>
                <w:rFonts w:ascii="Arial" w:hAnsi="Arial" w:cs="Arial"/>
                <w:color w:val="00B050"/>
              </w:rPr>
              <w:t>Copy/Paste criteria as needed for your comments.</w:t>
            </w:r>
          </w:p>
        </w:tc>
        <w:tc>
          <w:tcPr>
            <w:tcW w:w="2700" w:type="dxa"/>
            <w:shd w:val="clear" w:color="auto" w:fill="auto"/>
          </w:tcPr>
          <w:p w14:paraId="4B7C6488" w14:textId="6E82B6C3" w:rsidR="00A013B6" w:rsidRPr="00FA3250" w:rsidRDefault="00492E61" w:rsidP="00A013B6">
            <w:pPr>
              <w:spacing w:before="120" w:after="60"/>
              <w:jc w:val="center"/>
              <w:rPr>
                <w:rFonts w:ascii="Arial" w:hAnsi="Arial" w:cs="Arial"/>
                <w:b/>
                <w:color w:val="00B050"/>
              </w:rPr>
            </w:pPr>
            <w:r>
              <w:rPr>
                <w:rFonts w:ascii="Arial" w:hAnsi="Arial" w:cs="Arial"/>
                <w:b/>
                <w:color w:val="00B050"/>
              </w:rPr>
              <w:t xml:space="preserve">Strength </w:t>
            </w:r>
            <w:r>
              <w:rPr>
                <w:rFonts w:ascii="Arial" w:hAnsi="Arial" w:cs="Arial"/>
                <w:b/>
                <w:color w:val="00B050"/>
              </w:rPr>
              <w:br/>
            </w:r>
            <w:r w:rsidR="008E4606" w:rsidRPr="00FA3250">
              <w:rPr>
                <w:rFonts w:ascii="Arial" w:hAnsi="Arial" w:cs="Arial"/>
                <w:b/>
                <w:color w:val="00B050"/>
              </w:rPr>
              <w:t>Instructions:</w:t>
            </w:r>
          </w:p>
          <w:p w14:paraId="704F497A" w14:textId="77777777" w:rsidR="00492E61" w:rsidRDefault="008E4606" w:rsidP="00F334BD">
            <w:pPr>
              <w:spacing w:before="120"/>
              <w:jc w:val="center"/>
              <w:rPr>
                <w:rFonts w:ascii="Arial" w:hAnsi="Arial" w:cs="Arial"/>
                <w:color w:val="00B050"/>
              </w:rPr>
            </w:pPr>
            <w:r w:rsidRPr="00492E61">
              <w:rPr>
                <w:rFonts w:ascii="Arial" w:hAnsi="Arial" w:cs="Arial"/>
                <w:color w:val="00B050"/>
              </w:rPr>
              <w:t>A Strength comment will always have an Approach</w:t>
            </w:r>
            <w:r w:rsidR="00492E61">
              <w:rPr>
                <w:rFonts w:ascii="Arial" w:hAnsi="Arial" w:cs="Arial"/>
                <w:color w:val="00B050"/>
              </w:rPr>
              <w:t>.</w:t>
            </w:r>
            <w:r w:rsidRPr="00FA3250">
              <w:rPr>
                <w:rFonts w:ascii="Arial" w:hAnsi="Arial" w:cs="Arial"/>
                <w:color w:val="00B050"/>
              </w:rPr>
              <w:t xml:space="preserve"> </w:t>
            </w:r>
            <w:r w:rsidR="00492E61">
              <w:rPr>
                <w:rFonts w:ascii="Arial" w:hAnsi="Arial" w:cs="Arial"/>
                <w:color w:val="00B050"/>
              </w:rPr>
              <w:br/>
            </w:r>
          </w:p>
          <w:p w14:paraId="2176ECB3" w14:textId="5CA6818D" w:rsidR="00F334BD" w:rsidRPr="00FA3250" w:rsidRDefault="00492E61" w:rsidP="00492E61">
            <w:pPr>
              <w:spacing w:before="120"/>
              <w:jc w:val="center"/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>T</w:t>
            </w:r>
            <w:r w:rsidR="008E4606" w:rsidRPr="00FA3250">
              <w:rPr>
                <w:rFonts w:ascii="Arial" w:hAnsi="Arial" w:cs="Arial"/>
                <w:color w:val="00B050"/>
              </w:rPr>
              <w:t>herefore, the Criteria Statement is always in the Approach column</w:t>
            </w:r>
            <w:r>
              <w:rPr>
                <w:rFonts w:ascii="Arial" w:hAnsi="Arial" w:cs="Arial"/>
                <w:color w:val="00B050"/>
              </w:rPr>
              <w:t xml:space="preserve"> (what)</w:t>
            </w:r>
            <w:r w:rsidR="008E4606" w:rsidRPr="00FA3250">
              <w:rPr>
                <w:rFonts w:ascii="Arial" w:hAnsi="Arial" w:cs="Arial"/>
                <w:color w:val="00B050"/>
              </w:rPr>
              <w:t>, followed by explanation of the approach</w:t>
            </w:r>
            <w:r>
              <w:rPr>
                <w:rFonts w:ascii="Arial" w:hAnsi="Arial" w:cs="Arial"/>
                <w:color w:val="00B050"/>
              </w:rPr>
              <w:t xml:space="preserve"> (how)</w:t>
            </w:r>
            <w:r w:rsidR="008E4606" w:rsidRPr="00FA3250">
              <w:rPr>
                <w:rFonts w:ascii="Arial" w:hAnsi="Arial" w:cs="Arial"/>
                <w:color w:val="00B050"/>
              </w:rPr>
              <w:t>.</w:t>
            </w:r>
            <w:r>
              <w:rPr>
                <w:rFonts w:ascii="Arial" w:hAnsi="Arial" w:cs="Arial"/>
                <w:color w:val="00B050"/>
              </w:rPr>
              <w:br/>
            </w:r>
          </w:p>
        </w:tc>
        <w:tc>
          <w:tcPr>
            <w:tcW w:w="1890" w:type="dxa"/>
            <w:shd w:val="clear" w:color="auto" w:fill="auto"/>
          </w:tcPr>
          <w:p w14:paraId="6A6351C9" w14:textId="5F774F6C" w:rsidR="00A013B6" w:rsidRPr="00FA3250" w:rsidRDefault="00492E61" w:rsidP="00A013B6">
            <w:pPr>
              <w:spacing w:before="120" w:after="60"/>
              <w:jc w:val="center"/>
              <w:rPr>
                <w:rFonts w:ascii="Arial" w:hAnsi="Arial" w:cs="Arial"/>
                <w:b/>
                <w:color w:val="00B050"/>
              </w:rPr>
            </w:pPr>
            <w:r>
              <w:rPr>
                <w:rFonts w:ascii="Arial" w:hAnsi="Arial" w:cs="Arial"/>
                <w:b/>
                <w:color w:val="00B050"/>
              </w:rPr>
              <w:t xml:space="preserve">Strength </w:t>
            </w:r>
            <w:r w:rsidR="008E4606" w:rsidRPr="00FA3250">
              <w:rPr>
                <w:rFonts w:ascii="Arial" w:hAnsi="Arial" w:cs="Arial"/>
                <w:b/>
                <w:color w:val="00B050"/>
              </w:rPr>
              <w:t>Instructions:</w:t>
            </w:r>
          </w:p>
          <w:p w14:paraId="7F458626" w14:textId="77777777" w:rsidR="00A013B6" w:rsidRPr="00492E61" w:rsidRDefault="008E4606" w:rsidP="00A013B6">
            <w:pPr>
              <w:spacing w:before="120"/>
              <w:jc w:val="center"/>
              <w:rPr>
                <w:rFonts w:ascii="Arial" w:hAnsi="Arial" w:cs="Arial"/>
                <w:color w:val="00B050"/>
              </w:rPr>
            </w:pPr>
            <w:r w:rsidRPr="00492E61">
              <w:rPr>
                <w:rFonts w:ascii="Arial" w:hAnsi="Arial" w:cs="Arial"/>
                <w:color w:val="00B050"/>
              </w:rPr>
              <w:t>Example(s) of who, where, when</w:t>
            </w:r>
          </w:p>
          <w:p w14:paraId="293862DB" w14:textId="77777777" w:rsidR="00A013B6" w:rsidRPr="00FA3250" w:rsidRDefault="00A013B6" w:rsidP="00A013B6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890" w:type="dxa"/>
            <w:shd w:val="clear" w:color="auto" w:fill="auto"/>
          </w:tcPr>
          <w:p w14:paraId="7335398E" w14:textId="33212660" w:rsidR="00A013B6" w:rsidRPr="00FA3250" w:rsidRDefault="00492E61" w:rsidP="00A013B6">
            <w:pPr>
              <w:spacing w:before="120" w:after="60"/>
              <w:jc w:val="center"/>
              <w:rPr>
                <w:rFonts w:ascii="Arial" w:hAnsi="Arial" w:cs="Arial"/>
                <w:b/>
                <w:color w:val="00B050"/>
              </w:rPr>
            </w:pPr>
            <w:r>
              <w:rPr>
                <w:rFonts w:ascii="Arial" w:hAnsi="Arial" w:cs="Arial"/>
                <w:b/>
                <w:color w:val="00B050"/>
              </w:rPr>
              <w:t xml:space="preserve">Strength </w:t>
            </w:r>
            <w:r w:rsidR="008E4606" w:rsidRPr="00FA3250">
              <w:rPr>
                <w:rFonts w:ascii="Arial" w:hAnsi="Arial" w:cs="Arial"/>
                <w:b/>
                <w:color w:val="00B050"/>
              </w:rPr>
              <w:t>Instructions:</w:t>
            </w:r>
          </w:p>
          <w:p w14:paraId="5BEE0029" w14:textId="77777777" w:rsidR="00A013B6" w:rsidRPr="00492E61" w:rsidRDefault="008E4606" w:rsidP="00A013B6">
            <w:pPr>
              <w:spacing w:before="120"/>
              <w:jc w:val="center"/>
              <w:rPr>
                <w:rFonts w:ascii="Arial" w:hAnsi="Arial" w:cs="Arial"/>
                <w:color w:val="00B050"/>
              </w:rPr>
            </w:pPr>
            <w:r w:rsidRPr="00492E61">
              <w:rPr>
                <w:rFonts w:ascii="Arial" w:hAnsi="Arial" w:cs="Arial"/>
                <w:color w:val="00B050"/>
              </w:rPr>
              <w:t>Example(s) of cycle(s) of improvement</w:t>
            </w:r>
          </w:p>
          <w:p w14:paraId="5488FD3C" w14:textId="77777777" w:rsidR="00A013B6" w:rsidRPr="00FA3250" w:rsidRDefault="00A013B6" w:rsidP="00A013B6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14:paraId="2667C68F" w14:textId="122271C8" w:rsidR="00A013B6" w:rsidRPr="00FA3250" w:rsidRDefault="00492E61" w:rsidP="00A013B6">
            <w:pPr>
              <w:spacing w:before="120" w:after="60"/>
              <w:jc w:val="center"/>
              <w:rPr>
                <w:rFonts w:ascii="Arial" w:hAnsi="Arial" w:cs="Arial"/>
                <w:b/>
                <w:color w:val="00B050"/>
              </w:rPr>
            </w:pPr>
            <w:r>
              <w:rPr>
                <w:rFonts w:ascii="Arial" w:hAnsi="Arial" w:cs="Arial"/>
                <w:b/>
                <w:color w:val="00B050"/>
              </w:rPr>
              <w:t xml:space="preserve">Strength </w:t>
            </w:r>
            <w:r w:rsidR="008E4606" w:rsidRPr="00FA3250">
              <w:rPr>
                <w:rFonts w:ascii="Arial" w:hAnsi="Arial" w:cs="Arial"/>
                <w:b/>
                <w:color w:val="00B050"/>
              </w:rPr>
              <w:t>Instructions:</w:t>
            </w:r>
          </w:p>
          <w:p w14:paraId="763914AB" w14:textId="704F4CAD" w:rsidR="00A013B6" w:rsidRPr="00492E61" w:rsidRDefault="00492E61" w:rsidP="00A013B6">
            <w:pPr>
              <w:spacing w:before="120"/>
              <w:jc w:val="center"/>
              <w:rPr>
                <w:rFonts w:ascii="Arial" w:hAnsi="Arial" w:cs="Arial"/>
                <w:color w:val="00B050"/>
              </w:rPr>
            </w:pPr>
            <w:r w:rsidRPr="00492E61">
              <w:rPr>
                <w:rFonts w:ascii="Arial" w:hAnsi="Arial" w:cs="Arial"/>
                <w:color w:val="00B050"/>
              </w:rPr>
              <w:t xml:space="preserve">The </w:t>
            </w:r>
            <w:r w:rsidRPr="00EA50B3">
              <w:rPr>
                <w:rFonts w:ascii="Arial" w:hAnsi="Arial" w:cs="Arial"/>
                <w:b/>
                <w:bCs/>
                <w:color w:val="00B050"/>
              </w:rPr>
              <w:t>single, m</w:t>
            </w:r>
            <w:r w:rsidR="008E4606" w:rsidRPr="00EA50B3">
              <w:rPr>
                <w:rFonts w:ascii="Arial" w:hAnsi="Arial" w:cs="Arial"/>
                <w:b/>
                <w:bCs/>
                <w:color w:val="00B050"/>
              </w:rPr>
              <w:t>ost relevant</w:t>
            </w:r>
            <w:r w:rsidR="008E4606" w:rsidRPr="00492E61">
              <w:rPr>
                <w:rFonts w:ascii="Arial" w:hAnsi="Arial" w:cs="Arial"/>
                <w:color w:val="00B050"/>
              </w:rPr>
              <w:t xml:space="preserve"> Key Factor</w:t>
            </w:r>
          </w:p>
          <w:p w14:paraId="026370C3" w14:textId="77777777" w:rsidR="00A013B6" w:rsidRPr="00FA3250" w:rsidRDefault="00A013B6" w:rsidP="00A013B6">
            <w:pPr>
              <w:rPr>
                <w:rFonts w:ascii="Arial" w:hAnsi="Arial" w:cs="Arial"/>
                <w:color w:val="00B050"/>
              </w:rPr>
            </w:pPr>
          </w:p>
          <w:p w14:paraId="3BE99F9D" w14:textId="77777777" w:rsidR="0012160B" w:rsidRPr="00FA3250" w:rsidRDefault="0012160B" w:rsidP="00A013B6">
            <w:pPr>
              <w:rPr>
                <w:rFonts w:ascii="Arial" w:hAnsi="Arial" w:cs="Arial"/>
                <w:color w:val="00B050"/>
              </w:rPr>
            </w:pPr>
          </w:p>
          <w:p w14:paraId="0C9D1B6A" w14:textId="77777777" w:rsidR="0012160B" w:rsidRPr="00FA3250" w:rsidRDefault="0012160B" w:rsidP="00A013B6">
            <w:pPr>
              <w:rPr>
                <w:rFonts w:ascii="Arial" w:hAnsi="Arial" w:cs="Arial"/>
                <w:color w:val="00B050"/>
              </w:rPr>
            </w:pPr>
          </w:p>
          <w:p w14:paraId="06DAD138" w14:textId="009A7D8E" w:rsidR="0012160B" w:rsidRPr="00FA3250" w:rsidRDefault="0012160B" w:rsidP="00F334BD">
            <w:pPr>
              <w:spacing w:before="120"/>
              <w:rPr>
                <w:rFonts w:ascii="Arial" w:hAnsi="Arial" w:cs="Arial"/>
                <w:color w:val="00B050"/>
              </w:rPr>
            </w:pPr>
          </w:p>
        </w:tc>
        <w:tc>
          <w:tcPr>
            <w:tcW w:w="1647" w:type="dxa"/>
            <w:shd w:val="clear" w:color="auto" w:fill="auto"/>
          </w:tcPr>
          <w:p w14:paraId="139916CE" w14:textId="2F979FEC" w:rsidR="00A013B6" w:rsidRPr="00FA3250" w:rsidRDefault="00492E61" w:rsidP="00A013B6">
            <w:pPr>
              <w:spacing w:before="120" w:after="60"/>
              <w:jc w:val="center"/>
              <w:rPr>
                <w:rFonts w:ascii="Arial" w:hAnsi="Arial" w:cs="Arial"/>
                <w:b/>
                <w:color w:val="00B050"/>
              </w:rPr>
            </w:pPr>
            <w:r>
              <w:rPr>
                <w:rFonts w:ascii="Arial" w:hAnsi="Arial" w:cs="Arial"/>
                <w:b/>
                <w:color w:val="00B050"/>
              </w:rPr>
              <w:t xml:space="preserve">Strength </w:t>
            </w:r>
            <w:r w:rsidR="008E4606" w:rsidRPr="00FA3250">
              <w:rPr>
                <w:rFonts w:ascii="Arial" w:hAnsi="Arial" w:cs="Arial"/>
                <w:b/>
                <w:color w:val="00B050"/>
              </w:rPr>
              <w:t>Instructions:</w:t>
            </w:r>
          </w:p>
          <w:p w14:paraId="730C9EEB" w14:textId="1821BE7B" w:rsidR="00A013B6" w:rsidRPr="00492E61" w:rsidRDefault="008E4606" w:rsidP="00A013B6">
            <w:pPr>
              <w:spacing w:before="120"/>
              <w:jc w:val="center"/>
              <w:rPr>
                <w:rFonts w:ascii="Arial" w:hAnsi="Arial" w:cs="Arial"/>
                <w:color w:val="00B050"/>
              </w:rPr>
            </w:pPr>
            <w:r w:rsidRPr="00492E61">
              <w:rPr>
                <w:rFonts w:ascii="Arial" w:hAnsi="Arial" w:cs="Arial"/>
                <w:color w:val="00B050"/>
              </w:rPr>
              <w:t>Example(s) of innovation</w:t>
            </w:r>
            <w:r w:rsidR="00492E61">
              <w:rPr>
                <w:rFonts w:ascii="Arial" w:hAnsi="Arial" w:cs="Arial"/>
                <w:color w:val="00B050"/>
              </w:rPr>
              <w:t>, if identified</w:t>
            </w:r>
          </w:p>
          <w:p w14:paraId="4639A584" w14:textId="77777777" w:rsidR="00A013B6" w:rsidRPr="00FA3250" w:rsidRDefault="00A013B6" w:rsidP="00A013B6">
            <w:pPr>
              <w:spacing w:before="120"/>
              <w:rPr>
                <w:rFonts w:ascii="Arial" w:hAnsi="Arial" w:cs="Arial"/>
                <w:color w:val="00B050"/>
              </w:rPr>
            </w:pPr>
          </w:p>
        </w:tc>
        <w:tc>
          <w:tcPr>
            <w:tcW w:w="1773" w:type="dxa"/>
            <w:shd w:val="clear" w:color="auto" w:fill="auto"/>
          </w:tcPr>
          <w:p w14:paraId="2C8F9471" w14:textId="5148BCE0" w:rsidR="00A013B6" w:rsidRPr="00FA3250" w:rsidRDefault="00492E61" w:rsidP="00A013B6">
            <w:pPr>
              <w:spacing w:before="120" w:after="60"/>
              <w:jc w:val="center"/>
              <w:rPr>
                <w:rFonts w:ascii="Arial" w:hAnsi="Arial" w:cs="Arial"/>
                <w:b/>
                <w:color w:val="00B050"/>
              </w:rPr>
            </w:pPr>
            <w:r>
              <w:rPr>
                <w:rFonts w:ascii="Arial" w:hAnsi="Arial" w:cs="Arial"/>
                <w:b/>
                <w:color w:val="00B050"/>
              </w:rPr>
              <w:t xml:space="preserve">Strength </w:t>
            </w:r>
            <w:r w:rsidR="008E4606" w:rsidRPr="00FA3250">
              <w:rPr>
                <w:rFonts w:ascii="Arial" w:hAnsi="Arial" w:cs="Arial"/>
                <w:b/>
                <w:color w:val="00B050"/>
              </w:rPr>
              <w:t>Instructions:</w:t>
            </w:r>
          </w:p>
          <w:p w14:paraId="1B3E8493" w14:textId="77777777" w:rsidR="00A013B6" w:rsidRPr="00492E61" w:rsidRDefault="008E4606" w:rsidP="00A013B6">
            <w:pPr>
              <w:spacing w:before="120"/>
              <w:jc w:val="center"/>
              <w:rPr>
                <w:rFonts w:ascii="Arial" w:hAnsi="Arial" w:cs="Arial"/>
                <w:color w:val="00B050"/>
              </w:rPr>
            </w:pPr>
            <w:r w:rsidRPr="00492E61">
              <w:rPr>
                <w:rFonts w:ascii="Arial" w:hAnsi="Arial" w:cs="Arial"/>
                <w:color w:val="00B050"/>
              </w:rPr>
              <w:t>Results related to the comment</w:t>
            </w:r>
          </w:p>
          <w:p w14:paraId="4870C6DB" w14:textId="22C4B878" w:rsidR="0012160B" w:rsidRPr="00FA3250" w:rsidRDefault="0012160B" w:rsidP="00F334BD">
            <w:pPr>
              <w:spacing w:before="120"/>
              <w:rPr>
                <w:rFonts w:ascii="Arial" w:hAnsi="Arial" w:cs="Arial"/>
                <w:b/>
                <w:color w:val="FF0000"/>
              </w:rPr>
            </w:pPr>
          </w:p>
        </w:tc>
      </w:tr>
      <w:tr w:rsidR="00F334BD" w:rsidRPr="0012160B" w14:paraId="119DDC0E" w14:textId="77777777" w:rsidTr="00F334BD">
        <w:trPr>
          <w:trHeight w:val="1790"/>
        </w:trPr>
        <w:tc>
          <w:tcPr>
            <w:tcW w:w="2700" w:type="dxa"/>
            <w:shd w:val="clear" w:color="auto" w:fill="auto"/>
          </w:tcPr>
          <w:p w14:paraId="277BACF4" w14:textId="77777777" w:rsidR="00F334BD" w:rsidRPr="0012160B" w:rsidRDefault="00F334BD" w:rsidP="00A013B6">
            <w:pPr>
              <w:spacing w:before="120" w:after="60"/>
              <w:jc w:val="center"/>
              <w:rPr>
                <w:rFonts w:ascii="Arial" w:hAnsi="Arial" w:cs="Arial"/>
                <w:b/>
                <w:color w:val="00B050"/>
              </w:rPr>
            </w:pPr>
          </w:p>
        </w:tc>
        <w:tc>
          <w:tcPr>
            <w:tcW w:w="2700" w:type="dxa"/>
            <w:shd w:val="clear" w:color="auto" w:fill="auto"/>
          </w:tcPr>
          <w:p w14:paraId="66E44F5C" w14:textId="77777777" w:rsidR="00F334BD" w:rsidRPr="00492E61" w:rsidRDefault="00F334BD" w:rsidP="00F334BD">
            <w:pPr>
              <w:spacing w:before="120" w:after="120"/>
              <w:jc w:val="center"/>
              <w:rPr>
                <w:rFonts w:ascii="Arial" w:hAnsi="Arial" w:cs="Arial"/>
                <w:b/>
                <w:color w:val="FF0000"/>
              </w:rPr>
            </w:pPr>
            <w:r w:rsidRPr="00492E61">
              <w:rPr>
                <w:rFonts w:ascii="Arial" w:hAnsi="Arial" w:cs="Arial"/>
                <w:b/>
                <w:color w:val="FF0000"/>
              </w:rPr>
              <w:t>OFI Instructions:</w:t>
            </w:r>
          </w:p>
          <w:p w14:paraId="5FC56086" w14:textId="1B9619B9" w:rsidR="00F334BD" w:rsidRPr="00492E61" w:rsidRDefault="00F334BD" w:rsidP="00F334BD">
            <w:pPr>
              <w:jc w:val="center"/>
              <w:rPr>
                <w:rFonts w:ascii="Arial" w:hAnsi="Arial" w:cs="Arial"/>
                <w:color w:val="FF0000"/>
              </w:rPr>
            </w:pPr>
            <w:r w:rsidRPr="00492E61">
              <w:rPr>
                <w:rFonts w:ascii="Arial" w:hAnsi="Arial" w:cs="Arial"/>
                <w:color w:val="FF0000"/>
              </w:rPr>
              <w:t xml:space="preserve">OFI comment Criteria Statement is included in the A, </w:t>
            </w:r>
            <w:r w:rsidR="00906ECE" w:rsidRPr="00492E61">
              <w:rPr>
                <w:rFonts w:ascii="Arial" w:hAnsi="Arial" w:cs="Arial"/>
                <w:color w:val="FF0000"/>
              </w:rPr>
              <w:t xml:space="preserve">or </w:t>
            </w:r>
            <w:r w:rsidRPr="00492E61">
              <w:rPr>
                <w:rFonts w:ascii="Arial" w:hAnsi="Arial" w:cs="Arial"/>
                <w:color w:val="FF0000"/>
              </w:rPr>
              <w:t>D, or L column.</w:t>
            </w:r>
          </w:p>
          <w:p w14:paraId="4EA6E727" w14:textId="30E88C3D" w:rsidR="00F334BD" w:rsidRPr="00492E61" w:rsidRDefault="00F334BD" w:rsidP="00F334BD">
            <w:pPr>
              <w:spacing w:before="120" w:after="60"/>
              <w:jc w:val="center"/>
              <w:rPr>
                <w:rFonts w:ascii="Arial" w:hAnsi="Arial" w:cs="Arial"/>
                <w:color w:val="00B050"/>
              </w:rPr>
            </w:pPr>
            <w:r w:rsidRPr="00492E61">
              <w:rPr>
                <w:rFonts w:ascii="Arial" w:hAnsi="Arial" w:cs="Arial"/>
                <w:color w:val="FF0000"/>
              </w:rPr>
              <w:t>All Text is Red.</w:t>
            </w:r>
          </w:p>
        </w:tc>
        <w:tc>
          <w:tcPr>
            <w:tcW w:w="1890" w:type="dxa"/>
            <w:shd w:val="clear" w:color="auto" w:fill="auto"/>
          </w:tcPr>
          <w:p w14:paraId="73FEAD30" w14:textId="77777777" w:rsidR="00F334BD" w:rsidRPr="00492E61" w:rsidRDefault="00F334BD" w:rsidP="00A013B6">
            <w:pPr>
              <w:spacing w:before="120" w:after="60"/>
              <w:jc w:val="center"/>
              <w:rPr>
                <w:rFonts w:ascii="Arial" w:hAnsi="Arial" w:cs="Arial"/>
                <w:color w:val="00B050"/>
              </w:rPr>
            </w:pPr>
          </w:p>
        </w:tc>
        <w:tc>
          <w:tcPr>
            <w:tcW w:w="1890" w:type="dxa"/>
            <w:shd w:val="clear" w:color="auto" w:fill="auto"/>
          </w:tcPr>
          <w:p w14:paraId="0C470B78" w14:textId="77777777" w:rsidR="00F334BD" w:rsidRPr="00492E61" w:rsidRDefault="00F334BD" w:rsidP="00A013B6">
            <w:pPr>
              <w:spacing w:before="120" w:after="60"/>
              <w:jc w:val="center"/>
              <w:rPr>
                <w:rFonts w:ascii="Arial" w:hAnsi="Arial" w:cs="Arial"/>
                <w:color w:val="00B050"/>
              </w:rPr>
            </w:pPr>
          </w:p>
        </w:tc>
        <w:tc>
          <w:tcPr>
            <w:tcW w:w="1980" w:type="dxa"/>
            <w:shd w:val="clear" w:color="auto" w:fill="auto"/>
          </w:tcPr>
          <w:p w14:paraId="55A9D337" w14:textId="77777777" w:rsidR="00F334BD" w:rsidRPr="00492E61" w:rsidRDefault="00F334BD" w:rsidP="00F334BD">
            <w:pPr>
              <w:spacing w:before="120" w:after="60"/>
              <w:jc w:val="center"/>
              <w:rPr>
                <w:rFonts w:ascii="Arial" w:hAnsi="Arial" w:cs="Arial"/>
                <w:b/>
                <w:color w:val="FF0000"/>
              </w:rPr>
            </w:pPr>
            <w:r w:rsidRPr="00492E61">
              <w:rPr>
                <w:rFonts w:ascii="Arial" w:hAnsi="Arial" w:cs="Arial"/>
                <w:b/>
                <w:color w:val="FF0000"/>
              </w:rPr>
              <w:t>OFI Instructions:</w:t>
            </w:r>
          </w:p>
          <w:p w14:paraId="6F18BA06" w14:textId="087DABC6" w:rsidR="00F334BD" w:rsidRPr="00492E61" w:rsidRDefault="00492E61" w:rsidP="00F334BD">
            <w:pPr>
              <w:spacing w:before="120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 xml:space="preserve">The </w:t>
            </w:r>
            <w:r w:rsidRPr="00EA50B3">
              <w:rPr>
                <w:rFonts w:ascii="Arial" w:hAnsi="Arial" w:cs="Arial"/>
                <w:b/>
                <w:bCs/>
                <w:color w:val="FF0000"/>
              </w:rPr>
              <w:t>single, m</w:t>
            </w:r>
            <w:r w:rsidR="00F334BD" w:rsidRPr="00EA50B3">
              <w:rPr>
                <w:rFonts w:ascii="Arial" w:hAnsi="Arial" w:cs="Arial"/>
                <w:b/>
                <w:bCs/>
                <w:color w:val="FF0000"/>
              </w:rPr>
              <w:t>ost relevant</w:t>
            </w:r>
            <w:r w:rsidR="00F334BD" w:rsidRPr="00492E61">
              <w:rPr>
                <w:rFonts w:ascii="Arial" w:hAnsi="Arial" w:cs="Arial"/>
                <w:color w:val="FF0000"/>
              </w:rPr>
              <w:t xml:space="preserve"> Key Factor</w:t>
            </w:r>
          </w:p>
          <w:p w14:paraId="1C8FA5FB" w14:textId="77777777" w:rsidR="00F334BD" w:rsidRPr="00492E61" w:rsidRDefault="00F334BD" w:rsidP="00A013B6">
            <w:pPr>
              <w:spacing w:before="120" w:after="60"/>
              <w:jc w:val="center"/>
              <w:rPr>
                <w:rFonts w:ascii="Arial" w:hAnsi="Arial" w:cs="Arial"/>
                <w:color w:val="00B050"/>
              </w:rPr>
            </w:pPr>
          </w:p>
        </w:tc>
        <w:tc>
          <w:tcPr>
            <w:tcW w:w="1647" w:type="dxa"/>
            <w:shd w:val="clear" w:color="auto" w:fill="auto"/>
          </w:tcPr>
          <w:p w14:paraId="4DDF482D" w14:textId="77777777" w:rsidR="00F334BD" w:rsidRPr="00492E61" w:rsidRDefault="00F334BD" w:rsidP="00A013B6">
            <w:pPr>
              <w:spacing w:before="120" w:after="60"/>
              <w:jc w:val="center"/>
              <w:rPr>
                <w:rFonts w:ascii="Arial" w:hAnsi="Arial" w:cs="Arial"/>
                <w:color w:val="00B050"/>
              </w:rPr>
            </w:pPr>
          </w:p>
        </w:tc>
        <w:tc>
          <w:tcPr>
            <w:tcW w:w="1773" w:type="dxa"/>
            <w:shd w:val="clear" w:color="auto" w:fill="auto"/>
          </w:tcPr>
          <w:p w14:paraId="6FE5924E" w14:textId="77777777" w:rsidR="00F334BD" w:rsidRPr="00492E61" w:rsidRDefault="00F334BD" w:rsidP="00F334BD">
            <w:pPr>
              <w:spacing w:before="120" w:after="60"/>
              <w:jc w:val="center"/>
              <w:rPr>
                <w:rFonts w:ascii="Arial" w:hAnsi="Arial" w:cs="Arial"/>
                <w:b/>
                <w:color w:val="FF0000"/>
              </w:rPr>
            </w:pPr>
            <w:r w:rsidRPr="00492E61">
              <w:rPr>
                <w:rFonts w:ascii="Arial" w:hAnsi="Arial" w:cs="Arial"/>
                <w:b/>
                <w:color w:val="FF0000"/>
              </w:rPr>
              <w:t>OFI Instructions:</w:t>
            </w:r>
          </w:p>
          <w:p w14:paraId="09E0D6D2" w14:textId="552ABBD0" w:rsidR="00F334BD" w:rsidRPr="00492E61" w:rsidRDefault="00F334BD" w:rsidP="00F334BD">
            <w:pPr>
              <w:spacing w:before="120" w:after="60"/>
              <w:jc w:val="center"/>
              <w:rPr>
                <w:rFonts w:ascii="Arial" w:hAnsi="Arial" w:cs="Arial"/>
                <w:color w:val="00B050"/>
              </w:rPr>
            </w:pPr>
            <w:r w:rsidRPr="00492E61">
              <w:rPr>
                <w:rFonts w:ascii="Arial" w:hAnsi="Arial" w:cs="Arial"/>
                <w:color w:val="FF0000"/>
              </w:rPr>
              <w:t>Results related to the comment</w:t>
            </w:r>
          </w:p>
        </w:tc>
      </w:tr>
    </w:tbl>
    <w:p w14:paraId="623108FC" w14:textId="77777777" w:rsidR="0054388B" w:rsidRDefault="0054388B" w:rsidP="00F334BD">
      <w:pPr>
        <w:spacing w:before="60" w:after="60"/>
        <w:jc w:val="center"/>
        <w:rPr>
          <w:rFonts w:ascii="Arial" w:hAnsi="Arial" w:cs="Arial"/>
          <w:b/>
        </w:rPr>
      </w:pPr>
    </w:p>
    <w:p w14:paraId="0E32A54F" w14:textId="7491BAAF" w:rsidR="0054388B" w:rsidRPr="00F86A5B" w:rsidRDefault="00F334BD" w:rsidP="00F334BD">
      <w:pPr>
        <w:spacing w:before="60" w:after="60"/>
        <w:jc w:val="center"/>
        <w:rPr>
          <w:rFonts w:ascii="Arial" w:hAnsi="Arial" w:cs="Arial"/>
          <w:szCs w:val="24"/>
        </w:rPr>
      </w:pPr>
      <w:r w:rsidRPr="00F86A5B">
        <w:rPr>
          <w:rFonts w:ascii="Arial" w:hAnsi="Arial" w:cs="Arial"/>
          <w:szCs w:val="24"/>
        </w:rPr>
        <w:t>Refer to Comment Samples on the following page.</w:t>
      </w:r>
    </w:p>
    <w:p w14:paraId="57A874B2" w14:textId="02FC9EA2" w:rsidR="00F334BD" w:rsidRPr="00F86A5B" w:rsidRDefault="00F334BD" w:rsidP="00F334BD">
      <w:pPr>
        <w:spacing w:before="60" w:after="60"/>
        <w:jc w:val="center"/>
        <w:rPr>
          <w:rFonts w:ascii="Arial" w:hAnsi="Arial" w:cs="Arial"/>
          <w:szCs w:val="24"/>
        </w:rPr>
      </w:pPr>
      <w:r w:rsidRPr="00F86A5B">
        <w:rPr>
          <w:rFonts w:ascii="Arial" w:hAnsi="Arial" w:cs="Arial"/>
          <w:szCs w:val="24"/>
        </w:rPr>
        <w:t>You may want to print pages 4 and 5 for reference as you write your comments.</w:t>
      </w:r>
    </w:p>
    <w:p w14:paraId="4DEB8934" w14:textId="76E8657B" w:rsidR="0054388B" w:rsidRPr="00492E61" w:rsidRDefault="0054388B" w:rsidP="00770C48">
      <w:pPr>
        <w:spacing w:after="120"/>
        <w:jc w:val="center"/>
        <w:rPr>
          <w:rFonts w:ascii="Arial" w:hAnsi="Arial" w:cs="Arial"/>
          <w:b/>
        </w:rPr>
      </w:pPr>
      <w:r w:rsidRPr="00F86A5B">
        <w:rPr>
          <w:rFonts w:ascii="Arial" w:hAnsi="Arial" w:cs="Arial"/>
          <w:b/>
          <w:sz w:val="16"/>
        </w:rPr>
        <w:br w:type="page"/>
      </w:r>
      <w:r w:rsidRPr="00492E61">
        <w:rPr>
          <w:rFonts w:ascii="Arial" w:hAnsi="Arial" w:cs="Arial"/>
          <w:b/>
          <w:sz w:val="24"/>
          <w:szCs w:val="24"/>
        </w:rPr>
        <w:lastRenderedPageBreak/>
        <w:t>Sample Comments</w:t>
      </w:r>
    </w:p>
    <w:p w14:paraId="48A8B8F3" w14:textId="29E50C0D" w:rsidR="0012160B" w:rsidRDefault="0012160B" w:rsidP="00770C48">
      <w:pPr>
        <w:spacing w:after="60"/>
        <w:jc w:val="center"/>
        <w:rPr>
          <w:rFonts w:ascii="Arial" w:hAnsi="Arial" w:cs="Arial"/>
          <w:b/>
          <w:color w:val="00B050"/>
          <w:sz w:val="22"/>
          <w:szCs w:val="22"/>
        </w:rPr>
      </w:pPr>
      <w:r w:rsidRPr="00D90F10">
        <w:rPr>
          <w:rFonts w:ascii="Arial" w:hAnsi="Arial" w:cs="Arial"/>
          <w:b/>
          <w:color w:val="00B050"/>
          <w:sz w:val="22"/>
          <w:szCs w:val="22"/>
        </w:rPr>
        <w:t xml:space="preserve">Sample </w:t>
      </w:r>
      <w:r w:rsidRPr="003F7532">
        <w:rPr>
          <w:rFonts w:ascii="Arial" w:hAnsi="Arial" w:cs="Arial"/>
          <w:b/>
          <w:color w:val="00B050"/>
          <w:sz w:val="22"/>
          <w:szCs w:val="22"/>
          <w:u w:val="single"/>
        </w:rPr>
        <w:t>Strength</w:t>
      </w:r>
      <w:r w:rsidRPr="00D90F10">
        <w:rPr>
          <w:rFonts w:ascii="Arial" w:hAnsi="Arial" w:cs="Arial"/>
          <w:b/>
          <w:color w:val="00B050"/>
          <w:sz w:val="22"/>
          <w:szCs w:val="22"/>
        </w:rPr>
        <w:t xml:space="preserve"> Comment:</w:t>
      </w:r>
    </w:p>
    <w:p w14:paraId="530C1D9F" w14:textId="77777777" w:rsidR="001C0AAC" w:rsidRPr="00D90F10" w:rsidRDefault="001C0AAC" w:rsidP="00D1544C">
      <w:pPr>
        <w:spacing w:after="60"/>
        <w:rPr>
          <w:rFonts w:ascii="Arial" w:hAnsi="Arial" w:cs="Arial"/>
          <w:b/>
          <w:color w:val="00B050"/>
          <w:sz w:val="22"/>
          <w:szCs w:val="22"/>
        </w:rPr>
      </w:pPr>
    </w:p>
    <w:tbl>
      <w:tblPr>
        <w:tblW w:w="14580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2700"/>
        <w:gridCol w:w="2367"/>
        <w:gridCol w:w="2250"/>
        <w:gridCol w:w="1890"/>
        <w:gridCol w:w="1710"/>
        <w:gridCol w:w="1530"/>
        <w:gridCol w:w="2133"/>
      </w:tblGrid>
      <w:tr w:rsidR="0054388B" w:rsidRPr="0054388B" w14:paraId="3D98A960" w14:textId="77777777" w:rsidTr="007B387F">
        <w:trPr>
          <w:tblHeader/>
        </w:trPr>
        <w:tc>
          <w:tcPr>
            <w:tcW w:w="2700" w:type="dxa"/>
            <w:vMerge w:val="restart"/>
            <w:shd w:val="clear" w:color="auto" w:fill="99CCFF"/>
            <w:vAlign w:val="bottom"/>
          </w:tcPr>
          <w:p w14:paraId="60CC54EF" w14:textId="77777777" w:rsidR="0054388B" w:rsidRPr="0054388B" w:rsidRDefault="0054388B" w:rsidP="007B387F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54388B">
              <w:rPr>
                <w:rFonts w:ascii="Arial" w:hAnsi="Arial" w:cs="Arial"/>
                <w:b/>
              </w:rPr>
              <w:t>Criteria</w:t>
            </w:r>
          </w:p>
        </w:tc>
        <w:tc>
          <w:tcPr>
            <w:tcW w:w="11880" w:type="dxa"/>
            <w:gridSpan w:val="6"/>
            <w:shd w:val="clear" w:color="auto" w:fill="99CCFF"/>
            <w:vAlign w:val="bottom"/>
          </w:tcPr>
          <w:p w14:paraId="19E33C9A" w14:textId="77777777" w:rsidR="0054388B" w:rsidRPr="0054388B" w:rsidRDefault="0054388B" w:rsidP="007B387F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54388B">
              <w:rPr>
                <w:rFonts w:ascii="Arial" w:hAnsi="Arial" w:cs="Arial"/>
                <w:b/>
              </w:rPr>
              <w:t>Evidence</w:t>
            </w:r>
          </w:p>
        </w:tc>
      </w:tr>
      <w:tr w:rsidR="0054388B" w:rsidRPr="0054388B" w14:paraId="32E84B7D" w14:textId="77777777" w:rsidTr="00EB2D54">
        <w:trPr>
          <w:trHeight w:val="422"/>
          <w:tblHeader/>
        </w:trPr>
        <w:tc>
          <w:tcPr>
            <w:tcW w:w="2700" w:type="dxa"/>
            <w:vMerge/>
            <w:shd w:val="clear" w:color="auto" w:fill="99CCFF"/>
          </w:tcPr>
          <w:p w14:paraId="24A6A204" w14:textId="77777777" w:rsidR="0054388B" w:rsidRPr="0054388B" w:rsidRDefault="0054388B" w:rsidP="007B387F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7" w:type="dxa"/>
            <w:shd w:val="clear" w:color="auto" w:fill="99CCFF"/>
            <w:vAlign w:val="center"/>
          </w:tcPr>
          <w:p w14:paraId="27A23AA3" w14:textId="77777777" w:rsidR="0054388B" w:rsidRPr="0054388B" w:rsidRDefault="0054388B" w:rsidP="007B387F">
            <w:pPr>
              <w:jc w:val="center"/>
              <w:rPr>
                <w:rFonts w:ascii="Arial" w:hAnsi="Arial" w:cs="Arial"/>
                <w:b/>
              </w:rPr>
            </w:pPr>
            <w:r w:rsidRPr="0054388B">
              <w:rPr>
                <w:rFonts w:ascii="Arial" w:hAnsi="Arial" w:cs="Arial"/>
                <w:b/>
              </w:rPr>
              <w:t>Criteria Statement</w:t>
            </w:r>
          </w:p>
          <w:p w14:paraId="15B0481F" w14:textId="77777777" w:rsidR="0054388B" w:rsidRPr="0054388B" w:rsidRDefault="0054388B" w:rsidP="007B387F">
            <w:pPr>
              <w:jc w:val="center"/>
              <w:rPr>
                <w:rFonts w:ascii="Arial" w:hAnsi="Arial" w:cs="Arial"/>
                <w:b/>
              </w:rPr>
            </w:pPr>
            <w:r w:rsidRPr="0054388B">
              <w:rPr>
                <w:rFonts w:ascii="Arial" w:hAnsi="Arial" w:cs="Arial"/>
                <w:b/>
              </w:rPr>
              <w:t>Approach</w:t>
            </w:r>
          </w:p>
        </w:tc>
        <w:tc>
          <w:tcPr>
            <w:tcW w:w="2250" w:type="dxa"/>
            <w:shd w:val="clear" w:color="auto" w:fill="99CCFF"/>
            <w:vAlign w:val="bottom"/>
          </w:tcPr>
          <w:p w14:paraId="26CB9CFD" w14:textId="77777777" w:rsidR="0054388B" w:rsidRPr="0054388B" w:rsidRDefault="0054388B" w:rsidP="007B387F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54388B">
              <w:rPr>
                <w:rFonts w:ascii="Arial" w:hAnsi="Arial" w:cs="Arial"/>
                <w:b/>
              </w:rPr>
              <w:t>Deployment</w:t>
            </w:r>
          </w:p>
        </w:tc>
        <w:tc>
          <w:tcPr>
            <w:tcW w:w="1890" w:type="dxa"/>
            <w:shd w:val="clear" w:color="auto" w:fill="99CCFF"/>
            <w:vAlign w:val="bottom"/>
          </w:tcPr>
          <w:p w14:paraId="6C525393" w14:textId="77777777" w:rsidR="0054388B" w:rsidRPr="0054388B" w:rsidRDefault="0054388B" w:rsidP="007B387F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54388B">
              <w:rPr>
                <w:rFonts w:ascii="Arial" w:hAnsi="Arial" w:cs="Arial"/>
                <w:b/>
              </w:rPr>
              <w:t>Learning</w:t>
            </w:r>
          </w:p>
        </w:tc>
        <w:tc>
          <w:tcPr>
            <w:tcW w:w="1710" w:type="dxa"/>
            <w:shd w:val="clear" w:color="auto" w:fill="99CCFF"/>
            <w:vAlign w:val="bottom"/>
          </w:tcPr>
          <w:p w14:paraId="2D5D1B0D" w14:textId="77777777" w:rsidR="0054388B" w:rsidRPr="0054388B" w:rsidRDefault="0054388B" w:rsidP="007B387F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54388B">
              <w:rPr>
                <w:rFonts w:ascii="Arial" w:hAnsi="Arial" w:cs="Arial"/>
                <w:b/>
              </w:rPr>
              <w:t>Integration</w:t>
            </w:r>
          </w:p>
        </w:tc>
        <w:tc>
          <w:tcPr>
            <w:tcW w:w="1530" w:type="dxa"/>
            <w:shd w:val="clear" w:color="auto" w:fill="99CCFF"/>
            <w:vAlign w:val="bottom"/>
          </w:tcPr>
          <w:p w14:paraId="67E383E2" w14:textId="77777777" w:rsidR="0054388B" w:rsidRPr="0054388B" w:rsidRDefault="0054388B" w:rsidP="007B387F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54388B">
              <w:rPr>
                <w:rFonts w:ascii="Arial" w:hAnsi="Arial" w:cs="Arial"/>
                <w:b/>
              </w:rPr>
              <w:t>Innovation</w:t>
            </w:r>
          </w:p>
        </w:tc>
        <w:tc>
          <w:tcPr>
            <w:tcW w:w="2133" w:type="dxa"/>
            <w:shd w:val="clear" w:color="auto" w:fill="99CCFF"/>
            <w:vAlign w:val="bottom"/>
          </w:tcPr>
          <w:p w14:paraId="1E475DDB" w14:textId="77777777" w:rsidR="0054388B" w:rsidRPr="0054388B" w:rsidRDefault="0054388B" w:rsidP="007B387F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54388B">
              <w:rPr>
                <w:rFonts w:ascii="Arial" w:hAnsi="Arial" w:cs="Arial"/>
                <w:b/>
              </w:rPr>
              <w:t>Results</w:t>
            </w:r>
          </w:p>
        </w:tc>
      </w:tr>
      <w:tr w:rsidR="00EB2D54" w:rsidRPr="0054388B" w14:paraId="01CC5B31" w14:textId="77777777" w:rsidTr="00EB2D54">
        <w:trPr>
          <w:trHeight w:val="1214"/>
        </w:trPr>
        <w:tc>
          <w:tcPr>
            <w:tcW w:w="2700" w:type="dxa"/>
            <w:shd w:val="clear" w:color="auto" w:fill="auto"/>
          </w:tcPr>
          <w:p w14:paraId="53F4F33E" w14:textId="77777777" w:rsidR="00EB2D54" w:rsidRPr="007C1BBB" w:rsidRDefault="00EB2D54" w:rsidP="00EB2D54">
            <w:pPr>
              <w:spacing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Pr="007C1BBB">
              <w:rPr>
                <w:rFonts w:ascii="Arial" w:hAnsi="Arial" w:cs="Arial"/>
                <w:b/>
              </w:rPr>
              <w:t xml:space="preserve">.1a(1) </w:t>
            </w:r>
          </w:p>
          <w:p w14:paraId="77246823" w14:textId="77777777" w:rsidR="00EB2D54" w:rsidRDefault="00EB2D54" w:rsidP="00EB2D54">
            <w:pPr>
              <w:spacing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Vision, Values, and Culture</w:t>
            </w:r>
            <w:r w:rsidRPr="00215709">
              <w:rPr>
                <w:rFonts w:ascii="Arial" w:hAnsi="Arial" w:cs="Arial"/>
                <w:b/>
              </w:rPr>
              <w:t xml:space="preserve">:  </w:t>
            </w:r>
          </w:p>
          <w:p w14:paraId="4ABC0605" w14:textId="77777777" w:rsidR="00EB2D54" w:rsidRPr="00270DDC" w:rsidRDefault="00EB2D54" w:rsidP="00EB2D54">
            <w:pPr>
              <w:spacing w:after="60"/>
              <w:rPr>
                <w:rFonts w:ascii="Arial" w:hAnsi="Arial" w:cs="Arial"/>
                <w:highlight w:val="yellow"/>
              </w:rPr>
            </w:pPr>
            <w:r w:rsidRPr="00270DDC">
              <w:rPr>
                <w:rFonts w:ascii="Arial" w:hAnsi="Arial" w:cs="Arial"/>
                <w:highlight w:val="yellow"/>
              </w:rPr>
              <w:t>How do senior leaders set your organization’s vision values</w:t>
            </w:r>
            <w:r>
              <w:rPr>
                <w:rFonts w:ascii="Arial" w:hAnsi="Arial" w:cs="Arial"/>
                <w:highlight w:val="yellow"/>
              </w:rPr>
              <w:t>, and culture through your leadership system</w:t>
            </w:r>
            <w:r w:rsidRPr="00270DDC">
              <w:rPr>
                <w:rFonts w:ascii="Arial" w:hAnsi="Arial" w:cs="Arial"/>
                <w:highlight w:val="yellow"/>
              </w:rPr>
              <w:t xml:space="preserve">? </w:t>
            </w:r>
          </w:p>
          <w:p w14:paraId="2A3FB8AC" w14:textId="77777777" w:rsidR="00EB2D54" w:rsidRPr="00270DDC" w:rsidRDefault="00EB2D54" w:rsidP="00EB2D54">
            <w:pPr>
              <w:spacing w:after="60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How do senior leader’s personal actions reflect commitment to the vision, values, and culture?</w:t>
            </w:r>
          </w:p>
          <w:p w14:paraId="699C6391" w14:textId="77777777" w:rsidR="00EB2D54" w:rsidRDefault="00EB2D54" w:rsidP="00EB2D54">
            <w:pPr>
              <w:pStyle w:val="ColorfulList-Accent11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70DDC">
              <w:rPr>
                <w:rFonts w:ascii="Arial" w:hAnsi="Arial" w:cs="Arial"/>
                <w:sz w:val="20"/>
                <w:szCs w:val="20"/>
                <w:highlight w:val="yellow"/>
              </w:rPr>
              <w:t>How do senior leaders deploy the vision, values, and culture through your leadership system, to the workforce, to key suppliers and partners, and to customers and other stakeholders, as appropriate?</w:t>
            </w:r>
          </w:p>
          <w:p w14:paraId="4DC01DA5" w14:textId="1D655830" w:rsidR="00EB2D54" w:rsidRPr="0054388B" w:rsidRDefault="00EB2D54" w:rsidP="00EB2D54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2367" w:type="dxa"/>
            <w:shd w:val="clear" w:color="auto" w:fill="auto"/>
          </w:tcPr>
          <w:p w14:paraId="2FA49DA6" w14:textId="77777777" w:rsidR="00EB2D54" w:rsidRDefault="00EB2D54" w:rsidP="00EB2D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r w:rsidRPr="003F7532">
              <w:rPr>
                <w:rFonts w:ascii="Arial" w:hAnsi="Arial" w:cs="Arial"/>
                <w:highlight w:val="yellow"/>
              </w:rPr>
              <w:t>vision/values (V/V) are set</w:t>
            </w:r>
            <w:r>
              <w:rPr>
                <w:rFonts w:ascii="Arial" w:hAnsi="Arial" w:cs="Arial"/>
              </w:rPr>
              <w:t xml:space="preserve"> as part of the organization’s Leadership System (LS) in step #1, Create the Environment.</w:t>
            </w:r>
          </w:p>
          <w:p w14:paraId="5940B954" w14:textId="77777777" w:rsidR="00EB2D54" w:rsidRDefault="00EB2D54" w:rsidP="00EB2D54">
            <w:pPr>
              <w:rPr>
                <w:rFonts w:ascii="Arial" w:hAnsi="Arial" w:cs="Arial"/>
              </w:rPr>
            </w:pPr>
          </w:p>
          <w:p w14:paraId="2312A50F" w14:textId="77777777" w:rsidR="00EB2D54" w:rsidRDefault="00EB2D54" w:rsidP="00EB2D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Leadership Team (LT) serve as role models and demonstrate their </w:t>
            </w:r>
            <w:r w:rsidRPr="003F7532">
              <w:rPr>
                <w:rFonts w:ascii="Arial" w:hAnsi="Arial" w:cs="Arial"/>
                <w:highlight w:val="yellow"/>
              </w:rPr>
              <w:t>commitment to the core values</w:t>
            </w:r>
            <w:r>
              <w:rPr>
                <w:rFonts w:ascii="Arial" w:hAnsi="Arial" w:cs="Arial"/>
              </w:rPr>
              <w:t xml:space="preserve"> by setting the culture via the Leadership System which consists of 1) Create the Environment, 2) Operationalize the Strategy, and 3) Monitor the Performance. </w:t>
            </w:r>
          </w:p>
          <w:p w14:paraId="1D52E640" w14:textId="77777777" w:rsidR="00EB2D54" w:rsidRDefault="00EB2D54" w:rsidP="00EB2D54">
            <w:pPr>
              <w:rPr>
                <w:rFonts w:ascii="Arial" w:hAnsi="Arial" w:cs="Arial"/>
              </w:rPr>
            </w:pPr>
          </w:p>
          <w:p w14:paraId="0D23E8AD" w14:textId="7E20C514" w:rsidR="00EB2D54" w:rsidRPr="0054388B" w:rsidRDefault="00EB2D54" w:rsidP="00EB2D54">
            <w:pPr>
              <w:spacing w:before="120"/>
              <w:rPr>
                <w:rFonts w:ascii="Arial" w:hAnsi="Arial" w:cs="Arial"/>
                <w:color w:val="FF0000"/>
              </w:rPr>
            </w:pPr>
          </w:p>
        </w:tc>
        <w:tc>
          <w:tcPr>
            <w:tcW w:w="2250" w:type="dxa"/>
            <w:shd w:val="clear" w:color="auto" w:fill="auto"/>
          </w:tcPr>
          <w:p w14:paraId="1057E8C3" w14:textId="77777777" w:rsidR="00EB2D54" w:rsidRDefault="00EB2D54" w:rsidP="00EB2D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Leadership Team (LT) </w:t>
            </w:r>
            <w:r w:rsidRPr="003F7532">
              <w:rPr>
                <w:rFonts w:ascii="Arial" w:hAnsi="Arial" w:cs="Arial"/>
                <w:highlight w:val="yellow"/>
              </w:rPr>
              <w:t>deploys the vision and values</w:t>
            </w:r>
            <w:r>
              <w:rPr>
                <w:rFonts w:ascii="Arial" w:hAnsi="Arial" w:cs="Arial"/>
              </w:rPr>
              <w:t xml:space="preserve"> through multiple communication mechanisms as managed by the Communication process such as reviewing and emphasizing the V/M/V during board, staff, and department meetings; and incorporating donor family, recipient, and patient stories into multiple communication methods.</w:t>
            </w:r>
          </w:p>
          <w:p w14:paraId="17894D92" w14:textId="77777777" w:rsidR="00EB2D54" w:rsidRDefault="00EB2D54" w:rsidP="00EB2D54">
            <w:pPr>
              <w:rPr>
                <w:rFonts w:ascii="Arial" w:hAnsi="Arial" w:cs="Arial"/>
              </w:rPr>
            </w:pPr>
          </w:p>
          <w:p w14:paraId="09718D85" w14:textId="77777777" w:rsidR="00EB2D54" w:rsidRDefault="00EB2D54" w:rsidP="00EB2D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r w:rsidRPr="003F7532">
              <w:rPr>
                <w:rFonts w:ascii="Arial" w:hAnsi="Arial" w:cs="Arial"/>
                <w:highlight w:val="yellow"/>
              </w:rPr>
              <w:t>L</w:t>
            </w:r>
            <w:r>
              <w:rPr>
                <w:rFonts w:ascii="Arial" w:hAnsi="Arial" w:cs="Arial"/>
                <w:highlight w:val="yellow"/>
              </w:rPr>
              <w:t>T</w:t>
            </w:r>
            <w:r w:rsidRPr="003F7532">
              <w:rPr>
                <w:rFonts w:ascii="Arial" w:hAnsi="Arial" w:cs="Arial"/>
                <w:highlight w:val="yellow"/>
              </w:rPr>
              <w:t>’s commitment</w:t>
            </w:r>
            <w:r>
              <w:rPr>
                <w:rFonts w:ascii="Arial" w:hAnsi="Arial" w:cs="Arial"/>
              </w:rPr>
              <w:t xml:space="preserve"> is demonstrated by setting the culture; and displayed through daily practice, during staff and departmental meetings, and in Rounding for Outcomes (RFO) conversations.</w:t>
            </w:r>
          </w:p>
          <w:p w14:paraId="35A1DA17" w14:textId="115BF046" w:rsidR="00EB2D54" w:rsidRPr="0054388B" w:rsidRDefault="00EB2D54" w:rsidP="00EB2D54">
            <w:pPr>
              <w:spacing w:before="120"/>
              <w:rPr>
                <w:rFonts w:ascii="Arial" w:hAnsi="Arial" w:cs="Arial"/>
                <w:color w:val="FF0000"/>
              </w:rPr>
            </w:pPr>
          </w:p>
        </w:tc>
        <w:tc>
          <w:tcPr>
            <w:tcW w:w="1890" w:type="dxa"/>
            <w:shd w:val="clear" w:color="auto" w:fill="auto"/>
          </w:tcPr>
          <w:p w14:paraId="3EF31D84" w14:textId="77777777" w:rsidR="00EB2D54" w:rsidRDefault="00EB2D54" w:rsidP="00EB2D54">
            <w:pPr>
              <w:ind w:left="1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LT’s 360-degree review process provides systematic feedback to all LT members, including exhibiting behaviors consistent with the V/V. </w:t>
            </w:r>
          </w:p>
          <w:p w14:paraId="1723A5D2" w14:textId="644ED2A0" w:rsidR="00EB2D54" w:rsidRPr="0054388B" w:rsidRDefault="00EB2D54" w:rsidP="00EB2D54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710" w:type="dxa"/>
            <w:shd w:val="clear" w:color="auto" w:fill="auto"/>
          </w:tcPr>
          <w:p w14:paraId="0FC01F2E" w14:textId="77777777" w:rsidR="00EB2D54" w:rsidRDefault="00EB2D54" w:rsidP="00EB2D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KF #3 – Culture: Strong focus to meet the mission</w:t>
            </w:r>
          </w:p>
          <w:p w14:paraId="5878F376" w14:textId="77777777" w:rsidR="00EB2D54" w:rsidRDefault="00EB2D54" w:rsidP="00EB2D54">
            <w:pPr>
              <w:rPr>
                <w:rFonts w:ascii="Arial" w:hAnsi="Arial" w:cs="Arial"/>
              </w:rPr>
            </w:pPr>
          </w:p>
          <w:p w14:paraId="3320E835" w14:textId="77777777" w:rsidR="00EB2D54" w:rsidRDefault="00EB2D54" w:rsidP="00EB2D54">
            <w:pPr>
              <w:rPr>
                <w:rFonts w:ascii="Arial" w:hAnsi="Arial" w:cs="Arial"/>
              </w:rPr>
            </w:pPr>
          </w:p>
          <w:p w14:paraId="2A61559F" w14:textId="77777777" w:rsidR="00EB2D54" w:rsidRPr="0054388B" w:rsidRDefault="00EB2D54" w:rsidP="00EB2D54">
            <w:pPr>
              <w:spacing w:before="120"/>
              <w:rPr>
                <w:rFonts w:ascii="Arial" w:hAnsi="Arial" w:cs="Arial"/>
                <w:color w:val="FF0000"/>
              </w:rPr>
            </w:pPr>
          </w:p>
        </w:tc>
        <w:tc>
          <w:tcPr>
            <w:tcW w:w="1530" w:type="dxa"/>
            <w:shd w:val="clear" w:color="auto" w:fill="auto"/>
          </w:tcPr>
          <w:p w14:paraId="731E8B00" w14:textId="10EC853D" w:rsidR="00EB2D54" w:rsidRPr="0054388B" w:rsidRDefault="00EB2D54" w:rsidP="00EB2D5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Incorporating stories of donor families, recipients, and patients waiting for a transplant into multiple communication mechanisms.</w:t>
            </w:r>
          </w:p>
        </w:tc>
        <w:tc>
          <w:tcPr>
            <w:tcW w:w="2133" w:type="dxa"/>
            <w:shd w:val="clear" w:color="auto" w:fill="auto"/>
          </w:tcPr>
          <w:p w14:paraId="5242CE21" w14:textId="77777777" w:rsidR="00EB2D54" w:rsidRDefault="00EB2D54" w:rsidP="00EB2D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Figure 7.4-1 – Perception of Leadership – Deploy vision and values</w:t>
            </w:r>
          </w:p>
          <w:p w14:paraId="67EAA1FA" w14:textId="77777777" w:rsidR="00EB2D54" w:rsidRDefault="00EB2D54" w:rsidP="00EB2D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Favorable Trends for Workforce and Customer Surveys</w:t>
            </w:r>
          </w:p>
          <w:p w14:paraId="2F54D36E" w14:textId="77777777" w:rsidR="00EB2D54" w:rsidRDefault="00EB2D54" w:rsidP="00EB2D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Favorable Level for Donor Family Survey</w:t>
            </w:r>
          </w:p>
          <w:p w14:paraId="643FF41B" w14:textId="77777777" w:rsidR="00EB2D54" w:rsidRDefault="00EB2D54" w:rsidP="00EB2D54">
            <w:pPr>
              <w:rPr>
                <w:rFonts w:ascii="Arial" w:hAnsi="Arial" w:cs="Arial"/>
              </w:rPr>
            </w:pPr>
          </w:p>
          <w:p w14:paraId="75C781D2" w14:textId="5CC02470" w:rsidR="00EB2D54" w:rsidRPr="0054388B" w:rsidRDefault="00EB2D54" w:rsidP="00EB2D54">
            <w:pPr>
              <w:spacing w:before="120"/>
              <w:rPr>
                <w:rFonts w:ascii="Arial" w:hAnsi="Arial" w:cs="Arial"/>
                <w:color w:val="FF0000"/>
              </w:rPr>
            </w:pPr>
          </w:p>
        </w:tc>
      </w:tr>
    </w:tbl>
    <w:p w14:paraId="038B0633" w14:textId="75DAC44B" w:rsidR="00770C48" w:rsidRDefault="00492E61" w:rsidP="00770C48">
      <w:pPr>
        <w:spacing w:after="120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color w:val="00B050"/>
          <w:sz w:val="22"/>
          <w:szCs w:val="22"/>
        </w:rPr>
        <w:br/>
      </w:r>
      <w:r w:rsidR="00770C48" w:rsidRPr="00770C48">
        <w:rPr>
          <w:rFonts w:ascii="Arial" w:hAnsi="Arial" w:cs="Arial"/>
          <w:b/>
          <w:szCs w:val="22"/>
          <w:u w:val="single"/>
        </w:rPr>
        <w:t>Always</w:t>
      </w:r>
      <w:r w:rsidR="00770C48" w:rsidRPr="00770C48">
        <w:rPr>
          <w:rFonts w:ascii="Arial" w:hAnsi="Arial" w:cs="Arial"/>
          <w:b/>
          <w:szCs w:val="22"/>
        </w:rPr>
        <w:t xml:space="preserve"> complete the </w:t>
      </w:r>
      <w:r w:rsidR="00770C48" w:rsidRPr="00770C48">
        <w:rPr>
          <w:rFonts w:ascii="Arial" w:hAnsi="Arial" w:cs="Arial"/>
          <w:b/>
          <w:i/>
          <w:szCs w:val="22"/>
        </w:rPr>
        <w:t>Integration</w:t>
      </w:r>
      <w:r w:rsidR="00770C48" w:rsidRPr="00770C48">
        <w:rPr>
          <w:rFonts w:ascii="Arial" w:hAnsi="Arial" w:cs="Arial"/>
          <w:b/>
          <w:szCs w:val="22"/>
        </w:rPr>
        <w:t xml:space="preserve"> and </w:t>
      </w:r>
      <w:r w:rsidR="00770C48" w:rsidRPr="00770C48">
        <w:rPr>
          <w:rFonts w:ascii="Arial" w:hAnsi="Arial" w:cs="Arial"/>
          <w:b/>
          <w:i/>
          <w:szCs w:val="22"/>
        </w:rPr>
        <w:t>Results</w:t>
      </w:r>
      <w:r w:rsidR="00770C48" w:rsidRPr="00770C48">
        <w:rPr>
          <w:rFonts w:ascii="Arial" w:hAnsi="Arial" w:cs="Arial"/>
          <w:b/>
          <w:szCs w:val="22"/>
        </w:rPr>
        <w:t xml:space="preserve"> columns; either a comment/note </w:t>
      </w:r>
    </w:p>
    <w:p w14:paraId="300E5D3C" w14:textId="77777777" w:rsidR="001C0AAC" w:rsidRDefault="001C0AAC" w:rsidP="00770C48">
      <w:pPr>
        <w:spacing w:before="60" w:after="60"/>
        <w:jc w:val="center"/>
        <w:rPr>
          <w:rFonts w:ascii="Arial" w:hAnsi="Arial" w:cs="Arial"/>
          <w:b/>
          <w:color w:val="00B050"/>
          <w:sz w:val="22"/>
          <w:szCs w:val="22"/>
        </w:rPr>
      </w:pPr>
    </w:p>
    <w:p w14:paraId="66A6D923" w14:textId="77777777" w:rsidR="001C0AAC" w:rsidRDefault="001C0AAC">
      <w:pPr>
        <w:rPr>
          <w:rFonts w:ascii="Arial" w:hAnsi="Arial" w:cs="Arial"/>
          <w:b/>
          <w:color w:val="00B050"/>
          <w:sz w:val="22"/>
          <w:szCs w:val="22"/>
        </w:rPr>
      </w:pPr>
      <w:r>
        <w:rPr>
          <w:rFonts w:ascii="Arial" w:hAnsi="Arial" w:cs="Arial"/>
          <w:b/>
          <w:color w:val="00B050"/>
          <w:sz w:val="22"/>
          <w:szCs w:val="22"/>
        </w:rPr>
        <w:br w:type="page"/>
      </w:r>
    </w:p>
    <w:p w14:paraId="63A5087F" w14:textId="12D940DE" w:rsidR="0054388B" w:rsidRDefault="0012160B" w:rsidP="00770C48">
      <w:pPr>
        <w:spacing w:before="60" w:after="60"/>
        <w:jc w:val="center"/>
        <w:rPr>
          <w:rFonts w:ascii="Arial" w:hAnsi="Arial" w:cs="Arial"/>
          <w:b/>
          <w:color w:val="00B050"/>
          <w:sz w:val="22"/>
          <w:szCs w:val="22"/>
        </w:rPr>
      </w:pPr>
      <w:r w:rsidRPr="00D90F10">
        <w:rPr>
          <w:rFonts w:ascii="Arial" w:hAnsi="Arial" w:cs="Arial"/>
          <w:b/>
          <w:color w:val="00B050"/>
          <w:sz w:val="22"/>
          <w:szCs w:val="22"/>
        </w:rPr>
        <w:lastRenderedPageBreak/>
        <w:t xml:space="preserve">Sample </w:t>
      </w:r>
      <w:r w:rsidRPr="00770C48">
        <w:rPr>
          <w:rFonts w:ascii="Arial" w:hAnsi="Arial" w:cs="Arial"/>
          <w:b/>
          <w:color w:val="FF0000"/>
          <w:sz w:val="22"/>
          <w:szCs w:val="22"/>
          <w:u w:val="single"/>
        </w:rPr>
        <w:t>OFI</w:t>
      </w:r>
      <w:r w:rsidRPr="00D90F10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D90F10">
        <w:rPr>
          <w:rFonts w:ascii="Arial" w:hAnsi="Arial" w:cs="Arial"/>
          <w:b/>
          <w:color w:val="00B050"/>
          <w:sz w:val="22"/>
          <w:szCs w:val="22"/>
        </w:rPr>
        <w:t>Comment:</w:t>
      </w:r>
    </w:p>
    <w:p w14:paraId="339A51E7" w14:textId="77777777" w:rsidR="001C0AAC" w:rsidRPr="00D90F10" w:rsidRDefault="001C0AAC" w:rsidP="0012160B">
      <w:pPr>
        <w:spacing w:before="60" w:after="60"/>
        <w:rPr>
          <w:rFonts w:ascii="Arial" w:hAnsi="Arial" w:cs="Arial"/>
          <w:b/>
          <w:color w:val="00B050"/>
          <w:sz w:val="22"/>
          <w:szCs w:val="22"/>
        </w:rPr>
      </w:pPr>
    </w:p>
    <w:tbl>
      <w:tblPr>
        <w:tblW w:w="14580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2727"/>
        <w:gridCol w:w="2340"/>
        <w:gridCol w:w="2250"/>
        <w:gridCol w:w="1890"/>
        <w:gridCol w:w="1710"/>
        <w:gridCol w:w="1530"/>
        <w:gridCol w:w="2133"/>
      </w:tblGrid>
      <w:tr w:rsidR="0054388B" w:rsidRPr="0054388B" w14:paraId="0F02DDE9" w14:textId="77777777" w:rsidTr="00BF6176">
        <w:trPr>
          <w:tblHeader/>
        </w:trPr>
        <w:tc>
          <w:tcPr>
            <w:tcW w:w="2727" w:type="dxa"/>
            <w:vMerge w:val="restart"/>
            <w:shd w:val="clear" w:color="auto" w:fill="99CCFF"/>
            <w:vAlign w:val="bottom"/>
          </w:tcPr>
          <w:p w14:paraId="4D58876B" w14:textId="77777777" w:rsidR="0054388B" w:rsidRPr="0054388B" w:rsidRDefault="0054388B" w:rsidP="007B387F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54388B">
              <w:rPr>
                <w:rFonts w:ascii="Arial" w:hAnsi="Arial" w:cs="Arial"/>
                <w:b/>
              </w:rPr>
              <w:t>Criteria</w:t>
            </w:r>
          </w:p>
        </w:tc>
        <w:tc>
          <w:tcPr>
            <w:tcW w:w="11853" w:type="dxa"/>
            <w:gridSpan w:val="6"/>
            <w:shd w:val="clear" w:color="auto" w:fill="99CCFF"/>
            <w:vAlign w:val="bottom"/>
          </w:tcPr>
          <w:p w14:paraId="584FF8A6" w14:textId="77777777" w:rsidR="0054388B" w:rsidRPr="0054388B" w:rsidRDefault="0054388B" w:rsidP="007B387F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54388B">
              <w:rPr>
                <w:rFonts w:ascii="Arial" w:hAnsi="Arial" w:cs="Arial"/>
                <w:b/>
              </w:rPr>
              <w:t>Evidence</w:t>
            </w:r>
          </w:p>
        </w:tc>
      </w:tr>
      <w:tr w:rsidR="0054388B" w:rsidRPr="0054388B" w14:paraId="0391CFB2" w14:textId="77777777" w:rsidTr="00BF6176">
        <w:trPr>
          <w:trHeight w:val="422"/>
          <w:tblHeader/>
        </w:trPr>
        <w:tc>
          <w:tcPr>
            <w:tcW w:w="2727" w:type="dxa"/>
            <w:vMerge/>
            <w:shd w:val="clear" w:color="auto" w:fill="99CCFF"/>
          </w:tcPr>
          <w:p w14:paraId="7C07F2CE" w14:textId="77777777" w:rsidR="0054388B" w:rsidRPr="0054388B" w:rsidRDefault="0054388B" w:rsidP="007B387F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  <w:shd w:val="clear" w:color="auto" w:fill="99CCFF"/>
            <w:vAlign w:val="center"/>
          </w:tcPr>
          <w:p w14:paraId="57FACDC2" w14:textId="77777777" w:rsidR="0054388B" w:rsidRPr="0054388B" w:rsidRDefault="0054388B" w:rsidP="007B387F">
            <w:pPr>
              <w:jc w:val="center"/>
              <w:rPr>
                <w:rFonts w:ascii="Arial" w:hAnsi="Arial" w:cs="Arial"/>
                <w:b/>
              </w:rPr>
            </w:pPr>
            <w:r w:rsidRPr="0054388B">
              <w:rPr>
                <w:rFonts w:ascii="Arial" w:hAnsi="Arial" w:cs="Arial"/>
                <w:b/>
              </w:rPr>
              <w:t>Criteria Statement</w:t>
            </w:r>
          </w:p>
          <w:p w14:paraId="4BB46E4E" w14:textId="77777777" w:rsidR="0054388B" w:rsidRPr="0054388B" w:rsidRDefault="0054388B" w:rsidP="007B387F">
            <w:pPr>
              <w:jc w:val="center"/>
              <w:rPr>
                <w:rFonts w:ascii="Arial" w:hAnsi="Arial" w:cs="Arial"/>
                <w:b/>
              </w:rPr>
            </w:pPr>
            <w:r w:rsidRPr="0054388B">
              <w:rPr>
                <w:rFonts w:ascii="Arial" w:hAnsi="Arial" w:cs="Arial"/>
                <w:b/>
              </w:rPr>
              <w:t>Approach</w:t>
            </w:r>
          </w:p>
        </w:tc>
        <w:tc>
          <w:tcPr>
            <w:tcW w:w="2250" w:type="dxa"/>
            <w:shd w:val="clear" w:color="auto" w:fill="99CCFF"/>
            <w:vAlign w:val="bottom"/>
          </w:tcPr>
          <w:p w14:paraId="63F89694" w14:textId="77777777" w:rsidR="0054388B" w:rsidRPr="0054388B" w:rsidRDefault="0054388B" w:rsidP="007B387F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54388B">
              <w:rPr>
                <w:rFonts w:ascii="Arial" w:hAnsi="Arial" w:cs="Arial"/>
                <w:b/>
              </w:rPr>
              <w:t>Deployment</w:t>
            </w:r>
          </w:p>
        </w:tc>
        <w:tc>
          <w:tcPr>
            <w:tcW w:w="1890" w:type="dxa"/>
            <w:shd w:val="clear" w:color="auto" w:fill="99CCFF"/>
            <w:vAlign w:val="bottom"/>
          </w:tcPr>
          <w:p w14:paraId="52B5895A" w14:textId="77777777" w:rsidR="0054388B" w:rsidRPr="0054388B" w:rsidRDefault="0054388B" w:rsidP="007B387F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54388B">
              <w:rPr>
                <w:rFonts w:ascii="Arial" w:hAnsi="Arial" w:cs="Arial"/>
                <w:b/>
              </w:rPr>
              <w:t>Learning</w:t>
            </w:r>
          </w:p>
        </w:tc>
        <w:tc>
          <w:tcPr>
            <w:tcW w:w="1710" w:type="dxa"/>
            <w:shd w:val="clear" w:color="auto" w:fill="99CCFF"/>
            <w:vAlign w:val="bottom"/>
          </w:tcPr>
          <w:p w14:paraId="19631684" w14:textId="77777777" w:rsidR="0054388B" w:rsidRPr="0054388B" w:rsidRDefault="0054388B" w:rsidP="007B387F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54388B">
              <w:rPr>
                <w:rFonts w:ascii="Arial" w:hAnsi="Arial" w:cs="Arial"/>
                <w:b/>
              </w:rPr>
              <w:t>Integration</w:t>
            </w:r>
          </w:p>
        </w:tc>
        <w:tc>
          <w:tcPr>
            <w:tcW w:w="1530" w:type="dxa"/>
            <w:shd w:val="clear" w:color="auto" w:fill="99CCFF"/>
            <w:vAlign w:val="bottom"/>
          </w:tcPr>
          <w:p w14:paraId="0963911C" w14:textId="77777777" w:rsidR="0054388B" w:rsidRPr="0054388B" w:rsidRDefault="0054388B" w:rsidP="007B387F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54388B">
              <w:rPr>
                <w:rFonts w:ascii="Arial" w:hAnsi="Arial" w:cs="Arial"/>
                <w:b/>
              </w:rPr>
              <w:t>Innovation</w:t>
            </w:r>
          </w:p>
        </w:tc>
        <w:tc>
          <w:tcPr>
            <w:tcW w:w="2133" w:type="dxa"/>
            <w:shd w:val="clear" w:color="auto" w:fill="99CCFF"/>
            <w:vAlign w:val="bottom"/>
          </w:tcPr>
          <w:p w14:paraId="4BC299C4" w14:textId="77777777" w:rsidR="0054388B" w:rsidRPr="0054388B" w:rsidRDefault="0054388B" w:rsidP="007B387F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54388B">
              <w:rPr>
                <w:rFonts w:ascii="Arial" w:hAnsi="Arial" w:cs="Arial"/>
                <w:b/>
              </w:rPr>
              <w:t>Results</w:t>
            </w:r>
          </w:p>
        </w:tc>
      </w:tr>
      <w:tr w:rsidR="00BF6176" w:rsidRPr="0012160B" w14:paraId="1FE247F2" w14:textId="77777777" w:rsidTr="00BF6176">
        <w:trPr>
          <w:trHeight w:val="1214"/>
        </w:trPr>
        <w:tc>
          <w:tcPr>
            <w:tcW w:w="2727" w:type="dxa"/>
            <w:shd w:val="clear" w:color="auto" w:fill="auto"/>
          </w:tcPr>
          <w:p w14:paraId="164E025F" w14:textId="3AA35946" w:rsidR="00BF6176" w:rsidRPr="0012160B" w:rsidRDefault="00BF6176" w:rsidP="00BF6176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– 1.1a(2</w:t>
            </w:r>
            <w:r w:rsidRPr="00CA6989">
              <w:rPr>
                <w:rFonts w:ascii="Arial" w:hAnsi="Arial" w:cs="Arial"/>
                <w:b/>
                <w:color w:val="FF0000"/>
              </w:rPr>
              <w:t>)</w:t>
            </w:r>
          </w:p>
        </w:tc>
        <w:tc>
          <w:tcPr>
            <w:tcW w:w="2340" w:type="dxa"/>
            <w:shd w:val="clear" w:color="auto" w:fill="auto"/>
          </w:tcPr>
          <w:p w14:paraId="27A4B1BE" w14:textId="77777777" w:rsidR="00BF6176" w:rsidRDefault="00BF6176" w:rsidP="00BF6176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 xml:space="preserve">It is not clear how the organization </w:t>
            </w:r>
            <w:r w:rsidRPr="00BA7802">
              <w:rPr>
                <w:rFonts w:ascii="Arial" w:hAnsi="Arial" w:cs="Arial"/>
                <w:color w:val="FF0000"/>
                <w:highlight w:val="yellow"/>
              </w:rPr>
              <w:t>monitors and responds to breaches of ethical behavior</w:t>
            </w:r>
            <w:r>
              <w:rPr>
                <w:rFonts w:ascii="Arial" w:hAnsi="Arial" w:cs="Arial"/>
                <w:color w:val="FF0000"/>
              </w:rPr>
              <w:t>. For example, the organization encourages employees and stakeholders to report any questionable behavior, including a hotline reporting system to ensure confidentiality; however, it is not clear how the organization monitors and responds to these reported issues.</w:t>
            </w:r>
          </w:p>
          <w:p w14:paraId="49BDA75D" w14:textId="5B437A13" w:rsidR="00BF6176" w:rsidRPr="0070277C" w:rsidRDefault="00BF6176" w:rsidP="00BF6176">
            <w:pPr>
              <w:spacing w:before="120"/>
              <w:rPr>
                <w:rFonts w:ascii="Arial" w:hAnsi="Arial" w:cs="Arial"/>
                <w:color w:val="FF0000"/>
              </w:rPr>
            </w:pPr>
          </w:p>
        </w:tc>
        <w:tc>
          <w:tcPr>
            <w:tcW w:w="2250" w:type="dxa"/>
            <w:shd w:val="clear" w:color="auto" w:fill="auto"/>
          </w:tcPr>
          <w:p w14:paraId="0BCA851D" w14:textId="38360976" w:rsidR="00BF6176" w:rsidRPr="0012160B" w:rsidRDefault="00BF6176" w:rsidP="00BF6176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890" w:type="dxa"/>
            <w:shd w:val="clear" w:color="auto" w:fill="auto"/>
          </w:tcPr>
          <w:p w14:paraId="73615358" w14:textId="77777777" w:rsidR="00BF6176" w:rsidRPr="0012160B" w:rsidRDefault="00BF6176" w:rsidP="00BF6176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710" w:type="dxa"/>
            <w:shd w:val="clear" w:color="auto" w:fill="auto"/>
          </w:tcPr>
          <w:p w14:paraId="5BDDF211" w14:textId="77777777" w:rsidR="00BF6176" w:rsidRDefault="00BF6176" w:rsidP="00BF6176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 xml:space="preserve">KF #3 – Culture: </w:t>
            </w:r>
            <w:r w:rsidRPr="00C16E0A">
              <w:rPr>
                <w:rFonts w:ascii="Arial" w:hAnsi="Arial" w:cs="Arial"/>
                <w:bCs/>
                <w:color w:val="FF0000"/>
              </w:rPr>
              <w:t>environment that encourages and supports accountability</w:t>
            </w:r>
          </w:p>
          <w:p w14:paraId="6C9C5FE6" w14:textId="77777777" w:rsidR="00BF6176" w:rsidRDefault="00BF6176" w:rsidP="00BF6176">
            <w:pPr>
              <w:rPr>
                <w:rFonts w:ascii="Arial" w:hAnsi="Arial" w:cs="Arial"/>
                <w:color w:val="FF0000"/>
              </w:rPr>
            </w:pPr>
          </w:p>
          <w:p w14:paraId="31B36F69" w14:textId="74437B4B" w:rsidR="00BF6176" w:rsidRPr="0012160B" w:rsidRDefault="00BF6176" w:rsidP="00BF6176">
            <w:pPr>
              <w:spacing w:before="120"/>
              <w:rPr>
                <w:rFonts w:ascii="Arial" w:hAnsi="Arial" w:cs="Arial"/>
                <w:color w:val="FF0000"/>
              </w:rPr>
            </w:pPr>
          </w:p>
        </w:tc>
        <w:tc>
          <w:tcPr>
            <w:tcW w:w="1530" w:type="dxa"/>
            <w:shd w:val="clear" w:color="auto" w:fill="auto"/>
          </w:tcPr>
          <w:p w14:paraId="4BC5DA72" w14:textId="77777777" w:rsidR="00BF6176" w:rsidRPr="0012160B" w:rsidRDefault="00BF6176" w:rsidP="00BF6176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133" w:type="dxa"/>
            <w:shd w:val="clear" w:color="auto" w:fill="auto"/>
          </w:tcPr>
          <w:p w14:paraId="1CEE04FD" w14:textId="77777777" w:rsidR="00BF6176" w:rsidRPr="00541869" w:rsidRDefault="00BF6176" w:rsidP="00BF6176">
            <w:pPr>
              <w:rPr>
                <w:rFonts w:ascii="Arial" w:hAnsi="Arial" w:cs="Arial"/>
                <w:color w:val="FF0000"/>
              </w:rPr>
            </w:pPr>
            <w:r w:rsidRPr="00541869">
              <w:rPr>
                <w:rFonts w:ascii="Arial" w:hAnsi="Arial" w:cs="Arial"/>
                <w:color w:val="FF0000"/>
              </w:rPr>
              <w:t>Figure 7.4-5 – Corporate Compliance Hotline Issues</w:t>
            </w:r>
          </w:p>
          <w:p w14:paraId="005A3650" w14:textId="72421667" w:rsidR="00BF6176" w:rsidRPr="0012160B" w:rsidRDefault="00BF6176" w:rsidP="00BF6176">
            <w:pPr>
              <w:spacing w:before="120"/>
              <w:rPr>
                <w:rFonts w:ascii="Arial" w:hAnsi="Arial" w:cs="Arial"/>
                <w:color w:val="FF0000"/>
              </w:rPr>
            </w:pPr>
            <w:r w:rsidRPr="00541869">
              <w:rPr>
                <w:rFonts w:ascii="Arial" w:hAnsi="Arial" w:cs="Arial"/>
                <w:color w:val="FF0000"/>
              </w:rPr>
              <w:t>Unfavorable Trend</w:t>
            </w:r>
          </w:p>
        </w:tc>
      </w:tr>
    </w:tbl>
    <w:p w14:paraId="359BD257" w14:textId="77777777" w:rsidR="0012160B" w:rsidRPr="00770C48" w:rsidRDefault="0012160B" w:rsidP="00800873">
      <w:pPr>
        <w:rPr>
          <w:rFonts w:ascii="Arial" w:hAnsi="Arial" w:cs="Arial"/>
          <w:b/>
        </w:rPr>
      </w:pPr>
    </w:p>
    <w:p w14:paraId="14AF0E21" w14:textId="4D71EEC8" w:rsidR="005D62D6" w:rsidRPr="00770C48" w:rsidRDefault="004A4245" w:rsidP="00770C48">
      <w:pPr>
        <w:spacing w:after="120"/>
        <w:jc w:val="center"/>
        <w:rPr>
          <w:rFonts w:ascii="Arial" w:hAnsi="Arial" w:cs="Arial"/>
          <w:b/>
          <w:szCs w:val="22"/>
        </w:rPr>
      </w:pPr>
      <w:r w:rsidRPr="00770C48">
        <w:rPr>
          <w:rFonts w:ascii="Arial" w:hAnsi="Arial" w:cs="Arial"/>
          <w:b/>
          <w:szCs w:val="22"/>
        </w:rPr>
        <w:t>Each OFI is for</w:t>
      </w:r>
      <w:r w:rsidR="0012160B" w:rsidRPr="00770C48">
        <w:rPr>
          <w:rFonts w:ascii="Arial" w:hAnsi="Arial" w:cs="Arial"/>
          <w:b/>
          <w:szCs w:val="22"/>
        </w:rPr>
        <w:t xml:space="preserve"> </w:t>
      </w:r>
      <w:r w:rsidR="0012160B" w:rsidRPr="00770C48">
        <w:rPr>
          <w:rFonts w:ascii="Arial" w:hAnsi="Arial" w:cs="Arial"/>
          <w:b/>
          <w:szCs w:val="22"/>
          <w:u w:val="single"/>
        </w:rPr>
        <w:t>only one</w:t>
      </w:r>
      <w:r w:rsidR="0012160B" w:rsidRPr="00770C48">
        <w:rPr>
          <w:rFonts w:ascii="Arial" w:hAnsi="Arial" w:cs="Arial"/>
          <w:b/>
          <w:szCs w:val="22"/>
        </w:rPr>
        <w:t xml:space="preserve"> </w:t>
      </w:r>
      <w:r w:rsidR="00FA3250" w:rsidRPr="00770C48">
        <w:rPr>
          <w:rFonts w:ascii="Arial" w:hAnsi="Arial" w:cs="Arial"/>
          <w:b/>
          <w:szCs w:val="22"/>
        </w:rPr>
        <w:t>Evaluation F</w:t>
      </w:r>
      <w:r w:rsidR="0012160B" w:rsidRPr="00770C48">
        <w:rPr>
          <w:rFonts w:ascii="Arial" w:hAnsi="Arial" w:cs="Arial"/>
          <w:b/>
          <w:szCs w:val="22"/>
        </w:rPr>
        <w:t xml:space="preserve">actor:  Approach, </w:t>
      </w:r>
      <w:r w:rsidR="0012160B" w:rsidRPr="00770C48">
        <w:rPr>
          <w:rFonts w:ascii="Arial" w:hAnsi="Arial" w:cs="Arial"/>
          <w:b/>
          <w:szCs w:val="22"/>
          <w:u w:val="single"/>
        </w:rPr>
        <w:t>or</w:t>
      </w:r>
      <w:r w:rsidR="0012160B" w:rsidRPr="00770C48">
        <w:rPr>
          <w:rFonts w:ascii="Arial" w:hAnsi="Arial" w:cs="Arial"/>
          <w:b/>
          <w:szCs w:val="22"/>
        </w:rPr>
        <w:t xml:space="preserve"> Deployment, </w:t>
      </w:r>
      <w:r w:rsidR="0012160B" w:rsidRPr="00770C48">
        <w:rPr>
          <w:rFonts w:ascii="Arial" w:hAnsi="Arial" w:cs="Arial"/>
          <w:b/>
          <w:szCs w:val="22"/>
          <w:u w:val="single"/>
        </w:rPr>
        <w:t>or</w:t>
      </w:r>
      <w:r w:rsidR="0012160B" w:rsidRPr="00770C48">
        <w:rPr>
          <w:rFonts w:ascii="Arial" w:hAnsi="Arial" w:cs="Arial"/>
          <w:b/>
          <w:szCs w:val="22"/>
        </w:rPr>
        <w:t xml:space="preserve"> Learning</w:t>
      </w:r>
      <w:r w:rsidR="005D62D6" w:rsidRPr="00770C48">
        <w:rPr>
          <w:rFonts w:ascii="Arial" w:hAnsi="Arial" w:cs="Arial"/>
          <w:b/>
          <w:szCs w:val="22"/>
        </w:rPr>
        <w:t>.</w:t>
      </w:r>
    </w:p>
    <w:p w14:paraId="7D09DBE4" w14:textId="7483CD02" w:rsidR="005D62D6" w:rsidRPr="00770C48" w:rsidRDefault="00770C48" w:rsidP="00770C48">
      <w:pPr>
        <w:spacing w:after="120"/>
        <w:jc w:val="center"/>
        <w:rPr>
          <w:rFonts w:ascii="Arial" w:hAnsi="Arial" w:cs="Arial"/>
          <w:b/>
          <w:szCs w:val="22"/>
        </w:rPr>
      </w:pPr>
      <w:r w:rsidRPr="00770C48">
        <w:rPr>
          <w:rFonts w:ascii="Arial" w:hAnsi="Arial" w:cs="Arial"/>
          <w:b/>
          <w:szCs w:val="22"/>
          <w:u w:val="single"/>
        </w:rPr>
        <w:t>All OFI</w:t>
      </w:r>
      <w:r w:rsidR="005D62D6" w:rsidRPr="00770C48">
        <w:rPr>
          <w:rFonts w:ascii="Arial" w:hAnsi="Arial" w:cs="Arial"/>
          <w:b/>
          <w:szCs w:val="22"/>
          <w:u w:val="single"/>
        </w:rPr>
        <w:t>s</w:t>
      </w:r>
      <w:r w:rsidR="005D62D6" w:rsidRPr="00770C48">
        <w:rPr>
          <w:rFonts w:ascii="Arial" w:hAnsi="Arial" w:cs="Arial"/>
          <w:b/>
          <w:szCs w:val="22"/>
        </w:rPr>
        <w:t xml:space="preserve"> start with, “It is not clear</w:t>
      </w:r>
      <w:r w:rsidR="00D86779" w:rsidRPr="00770C48">
        <w:rPr>
          <w:rFonts w:ascii="Arial" w:hAnsi="Arial" w:cs="Arial"/>
          <w:b/>
          <w:szCs w:val="22"/>
        </w:rPr>
        <w:t>…</w:t>
      </w:r>
      <w:r w:rsidR="005D62D6" w:rsidRPr="00770C48">
        <w:rPr>
          <w:rFonts w:ascii="Arial" w:hAnsi="Arial" w:cs="Arial"/>
          <w:b/>
          <w:szCs w:val="22"/>
        </w:rPr>
        <w:t>”</w:t>
      </w:r>
      <w:r w:rsidR="001C0AAC" w:rsidRPr="00770C48">
        <w:rPr>
          <w:rFonts w:ascii="Arial" w:hAnsi="Arial" w:cs="Arial"/>
          <w:b/>
          <w:szCs w:val="22"/>
        </w:rPr>
        <w:t>,</w:t>
      </w:r>
      <w:r w:rsidR="005D62D6" w:rsidRPr="00770C48">
        <w:rPr>
          <w:rFonts w:ascii="Arial" w:hAnsi="Arial" w:cs="Arial"/>
          <w:b/>
          <w:szCs w:val="22"/>
        </w:rPr>
        <w:t xml:space="preserve"> “It is not evident… “</w:t>
      </w:r>
      <w:r w:rsidR="001C0AAC" w:rsidRPr="00770C48">
        <w:rPr>
          <w:rFonts w:ascii="Arial" w:hAnsi="Arial" w:cs="Arial"/>
          <w:b/>
          <w:szCs w:val="22"/>
        </w:rPr>
        <w:t>, or “it is not apparent…”.</w:t>
      </w:r>
    </w:p>
    <w:p w14:paraId="71A86792" w14:textId="31E8CE0A" w:rsidR="004A4245" w:rsidRPr="00770C48" w:rsidRDefault="005D62D6" w:rsidP="00770C48">
      <w:pPr>
        <w:spacing w:after="120"/>
        <w:jc w:val="center"/>
        <w:rPr>
          <w:rFonts w:ascii="Arial" w:hAnsi="Arial" w:cs="Arial"/>
          <w:b/>
          <w:szCs w:val="22"/>
        </w:rPr>
      </w:pPr>
      <w:r w:rsidRPr="00770C48">
        <w:rPr>
          <w:rFonts w:ascii="Arial" w:hAnsi="Arial" w:cs="Arial"/>
          <w:b/>
          <w:szCs w:val="22"/>
          <w:u w:val="single"/>
        </w:rPr>
        <w:t>Always</w:t>
      </w:r>
      <w:r w:rsidRPr="00770C48">
        <w:rPr>
          <w:rFonts w:ascii="Arial" w:hAnsi="Arial" w:cs="Arial"/>
          <w:b/>
          <w:szCs w:val="22"/>
        </w:rPr>
        <w:t xml:space="preserve"> complete the </w:t>
      </w:r>
      <w:r w:rsidRPr="00770C48">
        <w:rPr>
          <w:rFonts w:ascii="Arial" w:hAnsi="Arial" w:cs="Arial"/>
          <w:b/>
          <w:i/>
          <w:szCs w:val="22"/>
        </w:rPr>
        <w:t>Integration</w:t>
      </w:r>
      <w:r w:rsidRPr="00770C48">
        <w:rPr>
          <w:rFonts w:ascii="Arial" w:hAnsi="Arial" w:cs="Arial"/>
          <w:b/>
          <w:szCs w:val="22"/>
        </w:rPr>
        <w:t xml:space="preserve"> and </w:t>
      </w:r>
      <w:r w:rsidRPr="00770C48">
        <w:rPr>
          <w:rFonts w:ascii="Arial" w:hAnsi="Arial" w:cs="Arial"/>
          <w:b/>
          <w:i/>
          <w:szCs w:val="22"/>
        </w:rPr>
        <w:t>Results</w:t>
      </w:r>
      <w:r w:rsidRPr="00770C48">
        <w:rPr>
          <w:rFonts w:ascii="Arial" w:hAnsi="Arial" w:cs="Arial"/>
          <w:b/>
          <w:szCs w:val="22"/>
        </w:rPr>
        <w:t xml:space="preserve"> columns</w:t>
      </w:r>
      <w:r w:rsidR="00770C48">
        <w:rPr>
          <w:rFonts w:ascii="Arial" w:hAnsi="Arial" w:cs="Arial"/>
          <w:b/>
          <w:szCs w:val="22"/>
        </w:rPr>
        <w:t>.</w:t>
      </w:r>
    </w:p>
    <w:p w14:paraId="36884FA1" w14:textId="0C555EAF" w:rsidR="00EA50B3" w:rsidRPr="00770C48" w:rsidRDefault="004A4245" w:rsidP="00492E61">
      <w:pPr>
        <w:jc w:val="center"/>
        <w:rPr>
          <w:rFonts w:ascii="Arial" w:hAnsi="Arial" w:cs="Arial"/>
          <w:b/>
          <w:szCs w:val="22"/>
        </w:rPr>
      </w:pPr>
      <w:r w:rsidRPr="00770C48">
        <w:rPr>
          <w:rFonts w:ascii="Arial" w:hAnsi="Arial" w:cs="Arial"/>
          <w:b/>
          <w:szCs w:val="22"/>
          <w:u w:val="single"/>
        </w:rPr>
        <w:t>Do not</w:t>
      </w:r>
      <w:r w:rsidRPr="00770C48">
        <w:rPr>
          <w:rFonts w:ascii="Arial" w:hAnsi="Arial" w:cs="Arial"/>
          <w:b/>
          <w:szCs w:val="22"/>
        </w:rPr>
        <w:t xml:space="preserve"> write OFI comments for </w:t>
      </w:r>
      <w:r w:rsidRPr="00770C48">
        <w:rPr>
          <w:rFonts w:ascii="Arial" w:hAnsi="Arial" w:cs="Arial"/>
          <w:b/>
          <w:i/>
          <w:szCs w:val="22"/>
        </w:rPr>
        <w:t>Innovation</w:t>
      </w:r>
      <w:r w:rsidRPr="00770C48">
        <w:rPr>
          <w:rFonts w:ascii="Arial" w:hAnsi="Arial" w:cs="Arial"/>
          <w:b/>
          <w:szCs w:val="22"/>
        </w:rPr>
        <w:t xml:space="preserve"> or </w:t>
      </w:r>
      <w:r w:rsidRPr="00770C48">
        <w:rPr>
          <w:rFonts w:ascii="Arial" w:hAnsi="Arial" w:cs="Arial"/>
          <w:b/>
          <w:i/>
          <w:szCs w:val="22"/>
        </w:rPr>
        <w:t>Results</w:t>
      </w:r>
      <w:r w:rsidRPr="00770C48">
        <w:rPr>
          <w:rFonts w:ascii="Arial" w:hAnsi="Arial" w:cs="Arial"/>
          <w:b/>
          <w:szCs w:val="22"/>
        </w:rPr>
        <w:t>.</w:t>
      </w:r>
    </w:p>
    <w:p w14:paraId="6A3B9F26" w14:textId="1775589B" w:rsidR="00EA50B3" w:rsidRDefault="00EA50B3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br w:type="page"/>
      </w:r>
    </w:p>
    <w:p w14:paraId="0912B838" w14:textId="77777777" w:rsidR="004A4245" w:rsidRPr="00FA3250" w:rsidRDefault="004A4245" w:rsidP="009F0CFB">
      <w:pPr>
        <w:rPr>
          <w:rFonts w:ascii="Arial" w:hAnsi="Arial" w:cs="Arial"/>
          <w:szCs w:val="22"/>
        </w:rPr>
      </w:pPr>
    </w:p>
    <w:p w14:paraId="4FBEBF91" w14:textId="1CAF294D" w:rsidR="00A013B6" w:rsidRPr="006F1212" w:rsidRDefault="00B808C8" w:rsidP="006F1212">
      <w:pPr>
        <w:spacing w:after="60"/>
        <w:rPr>
          <w:rFonts w:ascii="Arial" w:hAnsi="Arial" w:cs="Arial"/>
          <w:b/>
          <w:sz w:val="22"/>
          <w:szCs w:val="22"/>
        </w:rPr>
      </w:pPr>
      <w:r w:rsidRPr="007D35EA">
        <w:rPr>
          <w:rFonts w:ascii="Arial" w:hAnsi="Arial" w:cs="Arial"/>
          <w:b/>
        </w:rPr>
        <w:t xml:space="preserve">Item </w:t>
      </w:r>
      <w:r w:rsidR="00EA50B3">
        <w:rPr>
          <w:rFonts w:ascii="Arial" w:hAnsi="Arial" w:cs="Arial"/>
          <w:b/>
        </w:rPr>
        <w:t>1</w:t>
      </w:r>
      <w:r w:rsidRPr="007D35EA">
        <w:rPr>
          <w:rFonts w:ascii="Arial" w:hAnsi="Arial" w:cs="Arial"/>
          <w:b/>
        </w:rPr>
        <w:t>.1</w:t>
      </w:r>
      <w:r>
        <w:rPr>
          <w:rFonts w:ascii="Arial" w:hAnsi="Arial" w:cs="Arial"/>
          <w:b/>
        </w:rPr>
        <w:t xml:space="preserve"> </w:t>
      </w:r>
      <w:r w:rsidR="008E4606" w:rsidRPr="007D35EA">
        <w:rPr>
          <w:rFonts w:ascii="Arial" w:hAnsi="Arial" w:cs="Arial"/>
          <w:b/>
        </w:rPr>
        <w:t>Worksheet—</w:t>
      </w:r>
      <w:r w:rsidR="00364D60">
        <w:rPr>
          <w:rFonts w:ascii="Arial" w:hAnsi="Arial" w:cs="Arial"/>
          <w:b/>
        </w:rPr>
        <w:t>Senior Leadership</w:t>
      </w:r>
    </w:p>
    <w:p w14:paraId="63C80C6B" w14:textId="4AF96E9D" w:rsidR="00A013B6" w:rsidRPr="00D904CB" w:rsidRDefault="008E4606" w:rsidP="00A013B6">
      <w:pPr>
        <w:spacing w:after="60"/>
        <w:rPr>
          <w:rFonts w:ascii="Arial" w:hAnsi="Arial" w:cs="Arial"/>
          <w:bCs/>
        </w:rPr>
      </w:pPr>
      <w:r w:rsidRPr="00D904CB">
        <w:rPr>
          <w:rFonts w:ascii="Arial" w:hAnsi="Arial" w:cs="Arial"/>
          <w:b/>
          <w:bCs/>
        </w:rPr>
        <w:t>Key Factors</w:t>
      </w:r>
      <w:r w:rsidRPr="00D904CB">
        <w:rPr>
          <w:rFonts w:ascii="Arial" w:hAnsi="Arial" w:cs="Arial"/>
          <w:bCs/>
        </w:rPr>
        <w:t xml:space="preserve">:  Copy/paste </w:t>
      </w:r>
      <w:r w:rsidRPr="00D904CB">
        <w:rPr>
          <w:rFonts w:ascii="Arial" w:hAnsi="Arial" w:cs="Arial"/>
        </w:rPr>
        <w:t xml:space="preserve">only </w:t>
      </w:r>
      <w:r w:rsidRPr="00D904CB">
        <w:rPr>
          <w:rFonts w:ascii="Arial" w:hAnsi="Arial" w:cs="Arial"/>
          <w:bCs/>
        </w:rPr>
        <w:t>the</w:t>
      </w:r>
      <w:r w:rsidRPr="00D904CB">
        <w:rPr>
          <w:rFonts w:ascii="Arial" w:hAnsi="Arial" w:cs="Arial"/>
        </w:rPr>
        <w:t xml:space="preserve"> </w:t>
      </w:r>
      <w:r w:rsidRPr="00D904CB">
        <w:rPr>
          <w:rFonts w:ascii="Arial" w:hAnsi="Arial" w:cs="Arial"/>
          <w:u w:val="single"/>
        </w:rPr>
        <w:t>4-6 most important</w:t>
      </w:r>
      <w:r w:rsidR="00EA50B3">
        <w:rPr>
          <w:rFonts w:ascii="Arial" w:hAnsi="Arial" w:cs="Arial"/>
          <w:u w:val="single"/>
        </w:rPr>
        <w:t xml:space="preserve"> and relevant</w:t>
      </w:r>
      <w:r w:rsidRPr="00D904CB">
        <w:rPr>
          <w:rFonts w:ascii="Arial" w:hAnsi="Arial" w:cs="Arial"/>
        </w:rPr>
        <w:t xml:space="preserve"> Key Factors </w:t>
      </w:r>
      <w:r w:rsidRPr="00D904CB">
        <w:rPr>
          <w:rFonts w:ascii="Arial" w:hAnsi="Arial" w:cs="Arial"/>
          <w:bCs/>
        </w:rPr>
        <w:t>relevant to this Item</w:t>
      </w:r>
      <w:r w:rsidRPr="00D904CB">
        <w:rPr>
          <w:rFonts w:ascii="Arial" w:hAnsi="Arial" w:cs="Arial"/>
        </w:rPr>
        <w:t xml:space="preserve">.  Enter one Key Factor </w:t>
      </w:r>
      <w:r w:rsidRPr="00D904CB">
        <w:rPr>
          <w:rFonts w:ascii="Arial" w:hAnsi="Arial" w:cs="Arial"/>
          <w:bCs/>
        </w:rPr>
        <w:t>and its number</w:t>
      </w:r>
      <w:r w:rsidRPr="00D904CB">
        <w:rPr>
          <w:rFonts w:ascii="Arial" w:hAnsi="Arial" w:cs="Arial"/>
        </w:rPr>
        <w:t xml:space="preserve"> per row.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"/>
        <w:gridCol w:w="13951"/>
      </w:tblGrid>
      <w:tr w:rsidR="00B2279C" w14:paraId="4C6B99C0" w14:textId="77777777" w:rsidTr="006E24AF">
        <w:trPr>
          <w:trHeight w:val="793"/>
          <w:jc w:val="center"/>
        </w:trPr>
        <w:tc>
          <w:tcPr>
            <w:tcW w:w="439" w:type="dxa"/>
            <w:vAlign w:val="center"/>
          </w:tcPr>
          <w:p w14:paraId="528E458D" w14:textId="77777777" w:rsidR="00A013B6" w:rsidRDefault="00770BC6" w:rsidP="00A013B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  <w:p w14:paraId="0C91508C" w14:textId="44CEF4B3" w:rsidR="00770BC6" w:rsidRPr="007D35EA" w:rsidRDefault="00770BC6" w:rsidP="00A013B6">
            <w:pPr>
              <w:rPr>
                <w:rFonts w:ascii="Arial" w:hAnsi="Arial" w:cs="Arial"/>
                <w:b/>
              </w:rPr>
            </w:pPr>
          </w:p>
        </w:tc>
        <w:tc>
          <w:tcPr>
            <w:tcW w:w="13951" w:type="dxa"/>
            <w:vAlign w:val="center"/>
          </w:tcPr>
          <w:p w14:paraId="3DCBBF03" w14:textId="7AD8A18C" w:rsidR="00441B27" w:rsidRPr="007D35EA" w:rsidRDefault="00770BC6" w:rsidP="006E24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Organizational Environment: </w:t>
            </w:r>
            <w:r w:rsidRPr="00B56271">
              <w:rPr>
                <w:rFonts w:ascii="Arial" w:hAnsi="Arial" w:cs="Arial"/>
                <w:bCs/>
                <w:color w:val="000000" w:themeColor="text1"/>
              </w:rPr>
              <w:t>Regional organ and tissue procurement organization (OPO) for 3.2 million people living within a federally assigned territory inclusive of 62 counties location within two states. Multi-faceted, non-profit organization dedicated to saving and improving lives. Is one of fifty-eight (58) federally, designated organizations within the United States.</w:t>
            </w:r>
          </w:p>
        </w:tc>
      </w:tr>
      <w:tr w:rsidR="00B2279C" w14:paraId="4EA6DF3B" w14:textId="77777777" w:rsidTr="00FF3063">
        <w:trPr>
          <w:trHeight w:val="1423"/>
          <w:jc w:val="center"/>
        </w:trPr>
        <w:tc>
          <w:tcPr>
            <w:tcW w:w="439" w:type="dxa"/>
            <w:vAlign w:val="center"/>
          </w:tcPr>
          <w:p w14:paraId="56F6356A" w14:textId="514A1F0A" w:rsidR="00A013B6" w:rsidRPr="007D35EA" w:rsidRDefault="00101D3D" w:rsidP="00A013B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3951" w:type="dxa"/>
            <w:vAlign w:val="center"/>
          </w:tcPr>
          <w:p w14:paraId="28E907B7" w14:textId="77777777" w:rsidR="00541869" w:rsidRDefault="00101D3D" w:rsidP="00541869">
            <w:pPr>
              <w:rPr>
                <w:rFonts w:ascii="Arial" w:hAnsi="Arial" w:cs="Arial"/>
                <w:b/>
                <w:bCs/>
              </w:rPr>
            </w:pPr>
            <w:r w:rsidRPr="002F3FDC">
              <w:rPr>
                <w:rFonts w:ascii="Arial" w:hAnsi="Arial" w:cs="Arial"/>
                <w:b/>
                <w:bCs/>
              </w:rPr>
              <w:t>Mission, Vision, and Values:</w:t>
            </w:r>
          </w:p>
          <w:p w14:paraId="0FCAD8B3" w14:textId="77777777" w:rsidR="00541869" w:rsidRDefault="00101D3D" w:rsidP="00541869">
            <w:pPr>
              <w:rPr>
                <w:rFonts w:ascii="Arial" w:hAnsi="Arial" w:cs="Arial"/>
              </w:rPr>
            </w:pPr>
            <w:r w:rsidRPr="00B56271">
              <w:rPr>
                <w:rFonts w:ascii="Arial" w:hAnsi="Arial" w:cs="Arial"/>
              </w:rPr>
              <w:t>Mission</w:t>
            </w:r>
            <w:r w:rsidR="00541869">
              <w:rPr>
                <w:rFonts w:ascii="Arial" w:hAnsi="Arial" w:cs="Arial"/>
              </w:rPr>
              <w:t xml:space="preserve">:  </w:t>
            </w:r>
            <w:r w:rsidRPr="00B56271">
              <w:rPr>
                <w:rFonts w:ascii="Arial" w:hAnsi="Arial" w:cs="Arial"/>
              </w:rPr>
              <w:t>We save and improve lives</w:t>
            </w:r>
          </w:p>
          <w:p w14:paraId="6B397FB6" w14:textId="77777777" w:rsidR="00541869" w:rsidRDefault="00101D3D" w:rsidP="00541869">
            <w:pPr>
              <w:rPr>
                <w:rFonts w:ascii="Arial" w:hAnsi="Arial" w:cs="Arial"/>
              </w:rPr>
            </w:pPr>
            <w:r w:rsidRPr="00B56271">
              <w:rPr>
                <w:rFonts w:ascii="Arial" w:hAnsi="Arial" w:cs="Arial"/>
              </w:rPr>
              <w:t>Vision</w:t>
            </w:r>
            <w:r w:rsidR="00541869">
              <w:rPr>
                <w:rFonts w:ascii="Arial" w:hAnsi="Arial" w:cs="Arial"/>
              </w:rPr>
              <w:t xml:space="preserve">:  </w:t>
            </w:r>
            <w:r w:rsidRPr="00B56271">
              <w:rPr>
                <w:rFonts w:ascii="Arial" w:hAnsi="Arial" w:cs="Arial"/>
              </w:rPr>
              <w:t>Organs and tissues are always available</w:t>
            </w:r>
          </w:p>
          <w:p w14:paraId="268189A3" w14:textId="18B3086A" w:rsidR="00101D3D" w:rsidRPr="00B56271" w:rsidRDefault="00101D3D" w:rsidP="00541869">
            <w:pPr>
              <w:rPr>
                <w:rFonts w:ascii="Arial" w:hAnsi="Arial" w:cs="Arial"/>
              </w:rPr>
            </w:pPr>
            <w:r w:rsidRPr="00B56271">
              <w:rPr>
                <w:rFonts w:ascii="Arial" w:hAnsi="Arial" w:cs="Arial"/>
              </w:rPr>
              <w:t>Values</w:t>
            </w:r>
            <w:r w:rsidR="00541869">
              <w:rPr>
                <w:rFonts w:ascii="Arial" w:hAnsi="Arial" w:cs="Arial"/>
              </w:rPr>
              <w:t xml:space="preserve">: </w:t>
            </w:r>
            <w:r w:rsidRPr="00B56271">
              <w:rPr>
                <w:rFonts w:ascii="Arial" w:hAnsi="Arial" w:cs="Arial"/>
              </w:rPr>
              <w:t>Compassion</w:t>
            </w:r>
            <w:r w:rsidR="00541869">
              <w:rPr>
                <w:rFonts w:ascii="Arial" w:hAnsi="Arial" w:cs="Arial"/>
              </w:rPr>
              <w:t>,</w:t>
            </w:r>
            <w:r w:rsidRPr="00B56271">
              <w:rPr>
                <w:rFonts w:ascii="Arial" w:hAnsi="Arial" w:cs="Arial"/>
              </w:rPr>
              <w:t xml:space="preserve"> Quality</w:t>
            </w:r>
            <w:r w:rsidR="00541869">
              <w:rPr>
                <w:rFonts w:ascii="Arial" w:hAnsi="Arial" w:cs="Arial"/>
              </w:rPr>
              <w:t>,</w:t>
            </w:r>
            <w:r w:rsidRPr="00B56271">
              <w:rPr>
                <w:rFonts w:ascii="Arial" w:hAnsi="Arial" w:cs="Arial"/>
              </w:rPr>
              <w:t xml:space="preserve"> Teamwork</w:t>
            </w:r>
            <w:r w:rsidR="00541869">
              <w:rPr>
                <w:rFonts w:ascii="Arial" w:hAnsi="Arial" w:cs="Arial"/>
              </w:rPr>
              <w:t>,</w:t>
            </w:r>
            <w:r w:rsidRPr="00B56271">
              <w:rPr>
                <w:rFonts w:ascii="Arial" w:hAnsi="Arial" w:cs="Arial"/>
              </w:rPr>
              <w:t xml:space="preserve"> Innovation</w:t>
            </w:r>
            <w:r w:rsidR="00541869">
              <w:rPr>
                <w:rFonts w:ascii="Arial" w:hAnsi="Arial" w:cs="Arial"/>
              </w:rPr>
              <w:t>,</w:t>
            </w:r>
            <w:r w:rsidRPr="00B56271">
              <w:rPr>
                <w:rFonts w:ascii="Arial" w:hAnsi="Arial" w:cs="Arial"/>
              </w:rPr>
              <w:t xml:space="preserve"> Honesty</w:t>
            </w:r>
          </w:p>
          <w:p w14:paraId="3E6BF51B" w14:textId="0212607D" w:rsidR="00A013B6" w:rsidRPr="007D35EA" w:rsidRDefault="00101D3D" w:rsidP="00541869">
            <w:pPr>
              <w:rPr>
                <w:rFonts w:ascii="Arial" w:hAnsi="Arial" w:cs="Arial"/>
              </w:rPr>
            </w:pPr>
            <w:r w:rsidRPr="00F97057">
              <w:rPr>
                <w:rFonts w:ascii="Arial" w:hAnsi="Arial" w:cs="Arial"/>
                <w:b/>
              </w:rPr>
              <w:t>Culture</w:t>
            </w:r>
            <w:r>
              <w:rPr>
                <w:rFonts w:ascii="Arial" w:hAnsi="Arial" w:cs="Arial"/>
                <w:b/>
              </w:rPr>
              <w:t xml:space="preserve">: </w:t>
            </w:r>
            <w:r w:rsidR="00541869" w:rsidRPr="00311FAF">
              <w:rPr>
                <w:rFonts w:ascii="Arial" w:hAnsi="Arial" w:cs="Arial"/>
                <w:bCs/>
              </w:rPr>
              <w:t>s</w:t>
            </w:r>
            <w:r w:rsidR="00541869" w:rsidRPr="006B79E5">
              <w:rPr>
                <w:rFonts w:ascii="Arial" w:hAnsi="Arial" w:cs="Arial"/>
                <w:bCs/>
              </w:rPr>
              <w:t>trong focus to meet the mission</w:t>
            </w:r>
            <w:r w:rsidR="00541869">
              <w:rPr>
                <w:rFonts w:ascii="Arial" w:hAnsi="Arial" w:cs="Arial"/>
                <w:bCs/>
              </w:rPr>
              <w:t>; environment that encourages and supports accountability; employee and organizational learning, innovation, agility, and intelligent risk taking; healthy, safe, and secure work environment; continuous process improvements; supporting strategies, systems, and methods for achieving performance excellence</w:t>
            </w:r>
          </w:p>
        </w:tc>
      </w:tr>
      <w:tr w:rsidR="00A666A7" w14:paraId="5FF068EB" w14:textId="77777777" w:rsidTr="006E24AF">
        <w:trPr>
          <w:trHeight w:val="541"/>
          <w:jc w:val="center"/>
        </w:trPr>
        <w:tc>
          <w:tcPr>
            <w:tcW w:w="439" w:type="dxa"/>
            <w:vAlign w:val="center"/>
          </w:tcPr>
          <w:p w14:paraId="72CEACC7" w14:textId="6DDEDA67" w:rsidR="00A666A7" w:rsidRPr="007D35EA" w:rsidRDefault="00A666A7" w:rsidP="00A666A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3951" w:type="dxa"/>
            <w:vAlign w:val="center"/>
          </w:tcPr>
          <w:p w14:paraId="6CE59D9D" w14:textId="77777777" w:rsidR="00541869" w:rsidRDefault="00A666A7" w:rsidP="006E24AF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482273">
              <w:rPr>
                <w:rFonts w:ascii="Arial" w:hAnsi="Arial" w:cs="Arial"/>
                <w:b/>
                <w:color w:val="000000" w:themeColor="text1"/>
              </w:rPr>
              <w:t>Organizational Structure</w:t>
            </w:r>
            <w:r>
              <w:rPr>
                <w:rFonts w:ascii="Arial" w:hAnsi="Arial" w:cs="Arial"/>
                <w:b/>
                <w:color w:val="000000" w:themeColor="text1"/>
              </w:rPr>
              <w:t>:</w:t>
            </w:r>
            <w:r w:rsidRPr="00C514D4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</w:p>
          <w:p w14:paraId="2F34BF02" w14:textId="77777777" w:rsidR="00541869" w:rsidRDefault="00541869" w:rsidP="00541869">
            <w:pPr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Board of Directors: validate Vision, Mission, Values; establish accountability</w:t>
            </w:r>
          </w:p>
          <w:p w14:paraId="15906FA5" w14:textId="77777777" w:rsidR="00541869" w:rsidRDefault="00541869" w:rsidP="00541869">
            <w:pPr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Leadership Team (ELT and LT):  create the environment, Operationalize the Strategy, Monitor the Performance</w:t>
            </w:r>
          </w:p>
          <w:p w14:paraId="7DC74008" w14:textId="1D84FD67" w:rsidR="00A666A7" w:rsidRPr="005677B9" w:rsidRDefault="00541869" w:rsidP="00541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Workforce: Support and Facilitate Organ &amp; Tissue Donation</w:t>
            </w:r>
          </w:p>
        </w:tc>
      </w:tr>
      <w:tr w:rsidR="00A666A7" w14:paraId="6D9D2976" w14:textId="77777777" w:rsidTr="006E24AF">
        <w:trPr>
          <w:trHeight w:val="1333"/>
          <w:jc w:val="center"/>
        </w:trPr>
        <w:tc>
          <w:tcPr>
            <w:tcW w:w="439" w:type="dxa"/>
            <w:vAlign w:val="center"/>
          </w:tcPr>
          <w:p w14:paraId="24F5DC82" w14:textId="343D5489" w:rsidR="00A666A7" w:rsidRPr="007D35EA" w:rsidRDefault="00A666A7" w:rsidP="00A666A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3951" w:type="dxa"/>
            <w:vAlign w:val="center"/>
          </w:tcPr>
          <w:p w14:paraId="7C2B70D1" w14:textId="77777777" w:rsidR="00541869" w:rsidRDefault="00A666A7" w:rsidP="0054186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>Key Stakeholder Groups / Requirements:</w:t>
            </w:r>
            <w:r w:rsidR="00371A4C">
              <w:rPr>
                <w:rFonts w:ascii="Arial" w:hAnsi="Arial" w:cs="Arial"/>
                <w:b/>
              </w:rPr>
              <w:t xml:space="preserve"> </w:t>
            </w:r>
            <w:r w:rsidR="00371A4C">
              <w:rPr>
                <w:rFonts w:ascii="Arial" w:hAnsi="Arial" w:cs="Arial"/>
                <w:b/>
              </w:rPr>
              <w:br/>
            </w:r>
            <w:r w:rsidR="00541869" w:rsidRPr="00AF1DB1">
              <w:rPr>
                <w:rFonts w:ascii="Arial" w:hAnsi="Arial" w:cs="Arial"/>
                <w:bCs/>
              </w:rPr>
              <w:t>Communities within Service Area</w:t>
            </w:r>
            <w:r w:rsidR="00541869">
              <w:rPr>
                <w:rFonts w:ascii="Arial" w:hAnsi="Arial" w:cs="Arial"/>
                <w:bCs/>
              </w:rPr>
              <w:t xml:space="preserve"> – Requirements: Comply with legal, ethical, and regulatory requirements while providing quality organs and tissues; education, transparency, and accessibility</w:t>
            </w:r>
          </w:p>
          <w:p w14:paraId="2993F11F" w14:textId="77777777" w:rsidR="00541869" w:rsidRDefault="00541869" w:rsidP="0054186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Workforce – Requirements: Connection with V/M/V, excellent benefits; coworkers/teamwork</w:t>
            </w:r>
          </w:p>
          <w:p w14:paraId="0719389A" w14:textId="2B95FB05" w:rsidR="00A666A7" w:rsidRPr="007D35EA" w:rsidRDefault="00541869" w:rsidP="00541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Board of Directors – Requirements: Strategic Planning, administration, financial management</w:t>
            </w:r>
          </w:p>
        </w:tc>
      </w:tr>
      <w:tr w:rsidR="00671CA5" w14:paraId="161F461A" w14:textId="77777777" w:rsidTr="00671CA5">
        <w:trPr>
          <w:trHeight w:val="541"/>
          <w:jc w:val="center"/>
        </w:trPr>
        <w:tc>
          <w:tcPr>
            <w:tcW w:w="439" w:type="dxa"/>
            <w:vAlign w:val="center"/>
          </w:tcPr>
          <w:p w14:paraId="74CDB7B7" w14:textId="7CEE3192" w:rsidR="00671CA5" w:rsidRDefault="00671CA5" w:rsidP="00A666A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13951" w:type="dxa"/>
            <w:vAlign w:val="center"/>
          </w:tcPr>
          <w:p w14:paraId="7B7CE7FF" w14:textId="77777777" w:rsidR="00671CA5" w:rsidRDefault="00671CA5" w:rsidP="0054186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Strategic </w:t>
            </w:r>
            <w:r w:rsidRPr="000231E2">
              <w:rPr>
                <w:rFonts w:ascii="Arial" w:hAnsi="Arial" w:cs="Arial"/>
                <w:b/>
              </w:rPr>
              <w:t>Challenges: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130DDE8B" w14:textId="01DD1E79" w:rsidR="00541869" w:rsidRPr="00C17493" w:rsidRDefault="00541869" w:rsidP="00541869">
            <w:pPr>
              <w:rPr>
                <w:rFonts w:ascii="Arial" w:hAnsi="Arial" w:cs="Arial"/>
                <w:b/>
              </w:rPr>
            </w:pPr>
            <w:r w:rsidRPr="00B523D5">
              <w:rPr>
                <w:rFonts w:ascii="Arial" w:hAnsi="Arial" w:cs="Arial"/>
                <w:bCs/>
              </w:rPr>
              <w:t>SC01 – Business / Industry Changes</w:t>
            </w:r>
            <w:r w:rsidRPr="00B523D5">
              <w:rPr>
                <w:rFonts w:ascii="Arial" w:hAnsi="Arial" w:cs="Arial"/>
                <w:bCs/>
              </w:rPr>
              <w:br/>
              <w:t>SC02 – Operational – Authorization</w:t>
            </w:r>
            <w:r w:rsidRPr="00B523D5">
              <w:rPr>
                <w:rFonts w:ascii="Arial" w:hAnsi="Arial" w:cs="Arial"/>
                <w:bCs/>
              </w:rPr>
              <w:br/>
              <w:t>SC03 – Societal Responsibility – Increase Registry</w:t>
            </w:r>
            <w:r w:rsidRPr="00B523D5">
              <w:rPr>
                <w:rFonts w:ascii="Arial" w:hAnsi="Arial" w:cs="Arial"/>
                <w:bCs/>
              </w:rPr>
              <w:br/>
              <w:t>SC04 – Workforce Retention</w:t>
            </w:r>
          </w:p>
        </w:tc>
      </w:tr>
      <w:tr w:rsidR="00A666A7" w14:paraId="59AB6E7D" w14:textId="77777777" w:rsidTr="006E24AF">
        <w:trPr>
          <w:trHeight w:val="991"/>
          <w:jc w:val="center"/>
        </w:trPr>
        <w:tc>
          <w:tcPr>
            <w:tcW w:w="439" w:type="dxa"/>
            <w:vAlign w:val="center"/>
          </w:tcPr>
          <w:p w14:paraId="10F02551" w14:textId="68D6022C" w:rsidR="00A666A7" w:rsidRPr="007D35EA" w:rsidRDefault="00A666A7" w:rsidP="00A666A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13951" w:type="dxa"/>
            <w:vAlign w:val="center"/>
          </w:tcPr>
          <w:p w14:paraId="050D7E85" w14:textId="77777777" w:rsidR="00541869" w:rsidRPr="00AF0C80" w:rsidRDefault="00541869" w:rsidP="00541869">
            <w:pPr>
              <w:rPr>
                <w:rFonts w:ascii="Arial" w:hAnsi="Arial" w:cs="Arial"/>
                <w:bCs/>
              </w:rPr>
            </w:pPr>
            <w:r w:rsidRPr="00C17493">
              <w:rPr>
                <w:rFonts w:ascii="Arial" w:hAnsi="Arial" w:cs="Arial"/>
                <w:b/>
              </w:rPr>
              <w:t>Performance Improvement System</w:t>
            </w:r>
            <w:r>
              <w:rPr>
                <w:rFonts w:ascii="Arial" w:hAnsi="Arial" w:cs="Arial"/>
                <w:b/>
              </w:rPr>
              <w:t xml:space="preserve">: </w:t>
            </w:r>
            <w:r w:rsidRPr="00AF0C80">
              <w:rPr>
                <w:rFonts w:ascii="Arial" w:hAnsi="Arial" w:cs="Arial"/>
                <w:bCs/>
              </w:rPr>
              <w:t>Plan</w:t>
            </w:r>
            <w:r>
              <w:rPr>
                <w:rFonts w:ascii="Arial" w:hAnsi="Arial" w:cs="Arial"/>
                <w:bCs/>
              </w:rPr>
              <w:t>,</w:t>
            </w:r>
            <w:r w:rsidRPr="00AF0C80">
              <w:rPr>
                <w:rFonts w:ascii="Arial" w:hAnsi="Arial" w:cs="Arial"/>
                <w:bCs/>
              </w:rPr>
              <w:t xml:space="preserve"> Do</w:t>
            </w:r>
            <w:r>
              <w:rPr>
                <w:rFonts w:ascii="Arial" w:hAnsi="Arial" w:cs="Arial"/>
                <w:bCs/>
              </w:rPr>
              <w:t>,</w:t>
            </w:r>
            <w:r w:rsidRPr="00AF0C80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Study,</w:t>
            </w:r>
            <w:r w:rsidRPr="00AF0C80">
              <w:rPr>
                <w:rFonts w:ascii="Arial" w:hAnsi="Arial" w:cs="Arial"/>
                <w:bCs/>
              </w:rPr>
              <w:t xml:space="preserve"> Act</w:t>
            </w:r>
          </w:p>
          <w:p w14:paraId="71BB702E" w14:textId="77777777" w:rsidR="00541869" w:rsidRDefault="00541869" w:rsidP="00541869">
            <w:pPr>
              <w:rPr>
                <w:rFonts w:ascii="Arial" w:hAnsi="Arial" w:cs="Arial"/>
                <w:b/>
              </w:rPr>
            </w:pPr>
            <w:r w:rsidRPr="00C17493">
              <w:rPr>
                <w:rFonts w:ascii="Arial" w:hAnsi="Arial" w:cs="Arial"/>
                <w:b/>
              </w:rPr>
              <w:t>Evaluation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C17493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C17493">
              <w:rPr>
                <w:rFonts w:ascii="Arial" w:hAnsi="Arial" w:cs="Arial"/>
                <w:b/>
              </w:rPr>
              <w:t>Review Processes: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3ECB99EF" w14:textId="77777777" w:rsidR="00541869" w:rsidRDefault="00541869" w:rsidP="00541869">
            <w:pPr>
              <w:rPr>
                <w:rFonts w:ascii="Arial" w:hAnsi="Arial" w:cs="Arial"/>
                <w:bCs/>
              </w:rPr>
            </w:pPr>
            <w:r w:rsidRPr="00AF0C80">
              <w:rPr>
                <w:rFonts w:ascii="Arial" w:hAnsi="Arial" w:cs="Arial"/>
                <w:bCs/>
              </w:rPr>
              <w:t>(1) Identify the Problem (What is the problem?)</w:t>
            </w:r>
          </w:p>
          <w:p w14:paraId="23DD3E2B" w14:textId="77777777" w:rsidR="00541869" w:rsidRDefault="00541869" w:rsidP="00541869">
            <w:pPr>
              <w:rPr>
                <w:rFonts w:ascii="Arial" w:hAnsi="Arial" w:cs="Arial"/>
                <w:bCs/>
              </w:rPr>
            </w:pPr>
            <w:r w:rsidRPr="00AF0C80">
              <w:rPr>
                <w:rFonts w:ascii="Arial" w:hAnsi="Arial" w:cs="Arial"/>
                <w:bCs/>
              </w:rPr>
              <w:t>(2) Set the Aim (What are we trying to accomplish?)</w:t>
            </w:r>
          </w:p>
          <w:p w14:paraId="79A6B103" w14:textId="77777777" w:rsidR="00541869" w:rsidRDefault="00541869" w:rsidP="00541869">
            <w:pPr>
              <w:rPr>
                <w:rFonts w:ascii="Arial" w:hAnsi="Arial" w:cs="Arial"/>
                <w:bCs/>
              </w:rPr>
            </w:pPr>
            <w:r w:rsidRPr="00AF0C80">
              <w:rPr>
                <w:rFonts w:ascii="Arial" w:hAnsi="Arial" w:cs="Arial"/>
                <w:bCs/>
              </w:rPr>
              <w:t>(3) Select the Change (What changes could we make to improve?)</w:t>
            </w:r>
          </w:p>
          <w:p w14:paraId="0AE1C58A" w14:textId="77777777" w:rsidR="00541869" w:rsidRDefault="00541869" w:rsidP="00541869">
            <w:pPr>
              <w:rPr>
                <w:rFonts w:ascii="Arial" w:hAnsi="Arial" w:cs="Arial"/>
                <w:bCs/>
              </w:rPr>
            </w:pPr>
            <w:r w:rsidRPr="00AF0C80">
              <w:rPr>
                <w:rFonts w:ascii="Arial" w:hAnsi="Arial" w:cs="Arial"/>
                <w:bCs/>
              </w:rPr>
              <w:t>(4) Select the Measure (How will we know we have improved?)</w:t>
            </w:r>
          </w:p>
          <w:p w14:paraId="67D46173" w14:textId="126405F1" w:rsidR="00A666A7" w:rsidRPr="007D35EA" w:rsidRDefault="00541869" w:rsidP="00541869">
            <w:pPr>
              <w:rPr>
                <w:rFonts w:ascii="Arial" w:hAnsi="Arial" w:cs="Arial"/>
              </w:rPr>
            </w:pPr>
            <w:r w:rsidRPr="00AF0C80">
              <w:rPr>
                <w:rFonts w:ascii="Arial" w:hAnsi="Arial" w:cs="Arial"/>
                <w:bCs/>
              </w:rPr>
              <w:t>(5) Test the Change</w:t>
            </w:r>
          </w:p>
        </w:tc>
      </w:tr>
    </w:tbl>
    <w:p w14:paraId="20BA98F7" w14:textId="77777777" w:rsidR="00A013B6" w:rsidRPr="007D35EA" w:rsidRDefault="00A013B6" w:rsidP="00A013B6">
      <w:pPr>
        <w:rPr>
          <w:rFonts w:ascii="Arial" w:hAnsi="Arial" w:cs="Arial"/>
          <w:b/>
          <w:bCs/>
        </w:rPr>
      </w:pPr>
    </w:p>
    <w:tbl>
      <w:tblPr>
        <w:tblW w:w="14580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2082"/>
        <w:gridCol w:w="2083"/>
        <w:gridCol w:w="2083"/>
        <w:gridCol w:w="2083"/>
        <w:gridCol w:w="2083"/>
        <w:gridCol w:w="2083"/>
        <w:gridCol w:w="2083"/>
      </w:tblGrid>
      <w:tr w:rsidR="00EA50B3" w:rsidRPr="007D35EA" w14:paraId="47DB46FE" w14:textId="77777777" w:rsidTr="002E30BC">
        <w:trPr>
          <w:tblHeader/>
        </w:trPr>
        <w:tc>
          <w:tcPr>
            <w:tcW w:w="2082" w:type="dxa"/>
            <w:vMerge w:val="restart"/>
            <w:shd w:val="clear" w:color="auto" w:fill="99CCFF"/>
          </w:tcPr>
          <w:p w14:paraId="6B9A4344" w14:textId="77777777" w:rsidR="00EA50B3" w:rsidRDefault="00EA50B3" w:rsidP="002E30BC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  <w:p w14:paraId="18138729" w14:textId="77777777" w:rsidR="00EA50B3" w:rsidRPr="007D35EA" w:rsidRDefault="00EA50B3" w:rsidP="002E30BC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7D35EA">
              <w:rPr>
                <w:rFonts w:ascii="Arial" w:hAnsi="Arial" w:cs="Arial"/>
                <w:b/>
              </w:rPr>
              <w:t>Criteria</w:t>
            </w:r>
          </w:p>
        </w:tc>
        <w:tc>
          <w:tcPr>
            <w:tcW w:w="12498" w:type="dxa"/>
            <w:gridSpan w:val="6"/>
            <w:shd w:val="clear" w:color="auto" w:fill="99CCFF"/>
            <w:vAlign w:val="bottom"/>
          </w:tcPr>
          <w:p w14:paraId="4034E252" w14:textId="77777777" w:rsidR="00EA50B3" w:rsidRPr="007D35EA" w:rsidRDefault="00EA50B3" w:rsidP="002E30BC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7D35EA">
              <w:rPr>
                <w:rFonts w:ascii="Arial" w:hAnsi="Arial" w:cs="Arial"/>
                <w:b/>
              </w:rPr>
              <w:t>Evidence</w:t>
            </w:r>
          </w:p>
        </w:tc>
      </w:tr>
      <w:tr w:rsidR="00EA50B3" w:rsidRPr="007D35EA" w14:paraId="6C41AA68" w14:textId="77777777" w:rsidTr="002E30BC">
        <w:trPr>
          <w:tblHeader/>
        </w:trPr>
        <w:tc>
          <w:tcPr>
            <w:tcW w:w="2082" w:type="dxa"/>
            <w:vMerge/>
            <w:shd w:val="clear" w:color="auto" w:fill="99CCFF"/>
          </w:tcPr>
          <w:p w14:paraId="423F6AFF" w14:textId="77777777" w:rsidR="00EA50B3" w:rsidRPr="007D35EA" w:rsidRDefault="00EA50B3" w:rsidP="002E30BC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83" w:type="dxa"/>
            <w:shd w:val="clear" w:color="auto" w:fill="99CCFF"/>
            <w:vAlign w:val="bottom"/>
          </w:tcPr>
          <w:p w14:paraId="15F8819F" w14:textId="77777777" w:rsidR="00EA50B3" w:rsidRPr="007D35EA" w:rsidRDefault="00EA50B3" w:rsidP="002E30BC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Criteria Statement </w:t>
            </w:r>
            <w:r w:rsidRPr="007D35EA">
              <w:rPr>
                <w:rFonts w:ascii="Arial" w:hAnsi="Arial" w:cs="Arial"/>
                <w:b/>
              </w:rPr>
              <w:t>Approach</w:t>
            </w:r>
          </w:p>
        </w:tc>
        <w:tc>
          <w:tcPr>
            <w:tcW w:w="2083" w:type="dxa"/>
            <w:shd w:val="clear" w:color="auto" w:fill="99CCFF"/>
            <w:vAlign w:val="bottom"/>
          </w:tcPr>
          <w:p w14:paraId="79916116" w14:textId="77777777" w:rsidR="00EA50B3" w:rsidRPr="007D35EA" w:rsidRDefault="00EA50B3" w:rsidP="002E30BC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7D35EA">
              <w:rPr>
                <w:rFonts w:ascii="Arial" w:hAnsi="Arial" w:cs="Arial"/>
                <w:b/>
              </w:rPr>
              <w:t>Deployment</w:t>
            </w:r>
          </w:p>
        </w:tc>
        <w:tc>
          <w:tcPr>
            <w:tcW w:w="2083" w:type="dxa"/>
            <w:shd w:val="clear" w:color="auto" w:fill="99CCFF"/>
            <w:vAlign w:val="bottom"/>
          </w:tcPr>
          <w:p w14:paraId="59468F43" w14:textId="77777777" w:rsidR="00EA50B3" w:rsidRPr="007D35EA" w:rsidRDefault="00EA50B3" w:rsidP="002E30BC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7D35EA">
              <w:rPr>
                <w:rFonts w:ascii="Arial" w:hAnsi="Arial" w:cs="Arial"/>
                <w:b/>
              </w:rPr>
              <w:t>Learning</w:t>
            </w:r>
          </w:p>
        </w:tc>
        <w:tc>
          <w:tcPr>
            <w:tcW w:w="2083" w:type="dxa"/>
            <w:shd w:val="clear" w:color="auto" w:fill="99CCFF"/>
            <w:vAlign w:val="bottom"/>
          </w:tcPr>
          <w:p w14:paraId="02F2EA5D" w14:textId="77777777" w:rsidR="00EA50B3" w:rsidRPr="007D35EA" w:rsidRDefault="00EA50B3" w:rsidP="002E30BC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7D35EA">
              <w:rPr>
                <w:rFonts w:ascii="Arial" w:hAnsi="Arial" w:cs="Arial"/>
                <w:b/>
              </w:rPr>
              <w:t>Integration</w:t>
            </w:r>
          </w:p>
        </w:tc>
        <w:tc>
          <w:tcPr>
            <w:tcW w:w="2083" w:type="dxa"/>
            <w:shd w:val="clear" w:color="auto" w:fill="99CCFF"/>
            <w:vAlign w:val="bottom"/>
          </w:tcPr>
          <w:p w14:paraId="3C15B047" w14:textId="77777777" w:rsidR="00EA50B3" w:rsidRPr="007D35EA" w:rsidRDefault="00EA50B3" w:rsidP="002E30BC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7D35EA">
              <w:rPr>
                <w:rFonts w:ascii="Arial" w:hAnsi="Arial" w:cs="Arial"/>
                <w:b/>
              </w:rPr>
              <w:t>Innovation</w:t>
            </w:r>
          </w:p>
        </w:tc>
        <w:tc>
          <w:tcPr>
            <w:tcW w:w="2083" w:type="dxa"/>
            <w:shd w:val="clear" w:color="auto" w:fill="99CCFF"/>
            <w:vAlign w:val="bottom"/>
          </w:tcPr>
          <w:p w14:paraId="27185A01" w14:textId="77777777" w:rsidR="00EA50B3" w:rsidRPr="007D35EA" w:rsidRDefault="00EA50B3" w:rsidP="002E30BC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7D35EA">
              <w:rPr>
                <w:rFonts w:ascii="Arial" w:hAnsi="Arial" w:cs="Arial"/>
                <w:b/>
              </w:rPr>
              <w:t>Results</w:t>
            </w:r>
          </w:p>
        </w:tc>
      </w:tr>
      <w:tr w:rsidR="00EA50B3" w:rsidRPr="007D35EA" w14:paraId="747A7A5C" w14:textId="77777777" w:rsidTr="002E30BC">
        <w:trPr>
          <w:trHeight w:val="827"/>
        </w:trPr>
        <w:tc>
          <w:tcPr>
            <w:tcW w:w="2082" w:type="dxa"/>
            <w:shd w:val="clear" w:color="auto" w:fill="auto"/>
          </w:tcPr>
          <w:p w14:paraId="2E335404" w14:textId="768FA011" w:rsidR="00EA50B3" w:rsidRPr="007C1BBB" w:rsidRDefault="00EA50B3" w:rsidP="002E30BC">
            <w:pPr>
              <w:spacing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Pr="007C1BBB">
              <w:rPr>
                <w:rFonts w:ascii="Arial" w:hAnsi="Arial" w:cs="Arial"/>
                <w:b/>
              </w:rPr>
              <w:t xml:space="preserve">.1a(1) </w:t>
            </w:r>
          </w:p>
          <w:p w14:paraId="022AD73A" w14:textId="5FA8A606" w:rsidR="00EA50B3" w:rsidRDefault="00EA50B3" w:rsidP="002E30BC">
            <w:pPr>
              <w:spacing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Vision</w:t>
            </w:r>
            <w:r w:rsidR="00270DDC">
              <w:rPr>
                <w:rFonts w:ascii="Arial" w:hAnsi="Arial" w:cs="Arial"/>
                <w:b/>
              </w:rPr>
              <w:t xml:space="preserve">, </w:t>
            </w:r>
            <w:r>
              <w:rPr>
                <w:rFonts w:ascii="Arial" w:hAnsi="Arial" w:cs="Arial"/>
                <w:b/>
              </w:rPr>
              <w:t>Values</w:t>
            </w:r>
            <w:r w:rsidR="00270DDC">
              <w:rPr>
                <w:rFonts w:ascii="Arial" w:hAnsi="Arial" w:cs="Arial"/>
                <w:b/>
              </w:rPr>
              <w:t>, and Culture</w:t>
            </w:r>
            <w:r w:rsidRPr="00215709">
              <w:rPr>
                <w:rFonts w:ascii="Arial" w:hAnsi="Arial" w:cs="Arial"/>
                <w:b/>
              </w:rPr>
              <w:t xml:space="preserve">:  </w:t>
            </w:r>
          </w:p>
          <w:p w14:paraId="408F8145" w14:textId="03F75819" w:rsidR="00EA50B3" w:rsidRPr="00270DDC" w:rsidRDefault="00EA50B3" w:rsidP="00710A8C">
            <w:pPr>
              <w:spacing w:after="60"/>
              <w:rPr>
                <w:rFonts w:ascii="Arial" w:hAnsi="Arial" w:cs="Arial"/>
                <w:highlight w:val="yellow"/>
              </w:rPr>
            </w:pPr>
            <w:r w:rsidRPr="00270DDC">
              <w:rPr>
                <w:rFonts w:ascii="Arial" w:hAnsi="Arial" w:cs="Arial"/>
                <w:highlight w:val="yellow"/>
              </w:rPr>
              <w:t>How do senior leaders set your organization</w:t>
            </w:r>
            <w:r w:rsidR="002E30BC" w:rsidRPr="00270DDC">
              <w:rPr>
                <w:rFonts w:ascii="Arial" w:hAnsi="Arial" w:cs="Arial"/>
                <w:highlight w:val="yellow"/>
              </w:rPr>
              <w:t>’s vision values</w:t>
            </w:r>
            <w:r w:rsidR="00270DDC">
              <w:rPr>
                <w:rFonts w:ascii="Arial" w:hAnsi="Arial" w:cs="Arial"/>
                <w:highlight w:val="yellow"/>
              </w:rPr>
              <w:t>, and culture through your leadership system</w:t>
            </w:r>
            <w:r w:rsidRPr="00270DDC">
              <w:rPr>
                <w:rFonts w:ascii="Arial" w:hAnsi="Arial" w:cs="Arial"/>
                <w:highlight w:val="yellow"/>
              </w:rPr>
              <w:t xml:space="preserve">? </w:t>
            </w:r>
          </w:p>
          <w:p w14:paraId="5C5F0C8F" w14:textId="1000A645" w:rsidR="00EA50B3" w:rsidRPr="00270DDC" w:rsidRDefault="00270DDC" w:rsidP="002E30BC">
            <w:pPr>
              <w:spacing w:after="60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How do senior leader’s personal actions reflect commitment to the vision, values, and culture?</w:t>
            </w:r>
          </w:p>
          <w:p w14:paraId="68AAF16B" w14:textId="77777777" w:rsidR="00373920" w:rsidRDefault="00270DDC" w:rsidP="00710A8C">
            <w:pPr>
              <w:pStyle w:val="ColorfulList-Accent11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70DDC">
              <w:rPr>
                <w:rFonts w:ascii="Arial" w:hAnsi="Arial" w:cs="Arial"/>
                <w:sz w:val="20"/>
                <w:szCs w:val="20"/>
                <w:highlight w:val="yellow"/>
              </w:rPr>
              <w:t>How do senior leaders deploy the vision, values, and culture through your leadership system, to the workforce, to key suppliers and partners, and to customers and other stakeholders, as appropriate?</w:t>
            </w:r>
          </w:p>
          <w:p w14:paraId="4571A849" w14:textId="514F422F" w:rsidR="0053654C" w:rsidRPr="00F518FE" w:rsidRDefault="0053654C" w:rsidP="00710A8C">
            <w:pPr>
              <w:pStyle w:val="ColorfulList-Accent11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3" w:type="dxa"/>
            <w:shd w:val="clear" w:color="auto" w:fill="auto"/>
          </w:tcPr>
          <w:p w14:paraId="6F470FEF" w14:textId="467BB0ED" w:rsidR="00C926CA" w:rsidRDefault="00C926CA" w:rsidP="00D238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r w:rsidRPr="003F7532">
              <w:rPr>
                <w:rFonts w:ascii="Arial" w:hAnsi="Arial" w:cs="Arial"/>
                <w:highlight w:val="yellow"/>
              </w:rPr>
              <w:t>vision/values (V/V) are set</w:t>
            </w:r>
            <w:r>
              <w:rPr>
                <w:rFonts w:ascii="Arial" w:hAnsi="Arial" w:cs="Arial"/>
              </w:rPr>
              <w:t xml:space="preserve"> as part of the organization’s Leadership </w:t>
            </w:r>
            <w:r w:rsidR="00C21CFF">
              <w:rPr>
                <w:rFonts w:ascii="Arial" w:hAnsi="Arial" w:cs="Arial"/>
              </w:rPr>
              <w:t xml:space="preserve">System </w:t>
            </w:r>
            <w:r>
              <w:rPr>
                <w:rFonts w:ascii="Arial" w:hAnsi="Arial" w:cs="Arial"/>
              </w:rPr>
              <w:t>(LS) in step #</w:t>
            </w:r>
            <w:r w:rsidR="00C21CFF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, Create the Environment.</w:t>
            </w:r>
          </w:p>
          <w:p w14:paraId="578B2750" w14:textId="77777777" w:rsidR="00C21CFF" w:rsidRDefault="00C21CFF" w:rsidP="00D238EC">
            <w:pPr>
              <w:rPr>
                <w:rFonts w:ascii="Arial" w:hAnsi="Arial" w:cs="Arial"/>
              </w:rPr>
            </w:pPr>
          </w:p>
          <w:p w14:paraId="5252052B" w14:textId="21A44116" w:rsidR="00D238EC" w:rsidRDefault="00770BC6" w:rsidP="00D238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Leadership Team (LT) serve as role models and demonstrate the</w:t>
            </w:r>
            <w:r w:rsidR="00EB788C">
              <w:rPr>
                <w:rFonts w:ascii="Arial" w:hAnsi="Arial" w:cs="Arial"/>
              </w:rPr>
              <w:t xml:space="preserve">ir </w:t>
            </w:r>
            <w:r w:rsidR="00EB788C" w:rsidRPr="003F7532">
              <w:rPr>
                <w:rFonts w:ascii="Arial" w:hAnsi="Arial" w:cs="Arial"/>
                <w:highlight w:val="yellow"/>
              </w:rPr>
              <w:t>commitment to the core values</w:t>
            </w:r>
            <w:r w:rsidR="00EB788C">
              <w:rPr>
                <w:rFonts w:ascii="Arial" w:hAnsi="Arial" w:cs="Arial"/>
              </w:rPr>
              <w:t xml:space="preserve"> by setting the culture via the L</w:t>
            </w:r>
            <w:r w:rsidR="00C21CFF">
              <w:rPr>
                <w:rFonts w:ascii="Arial" w:hAnsi="Arial" w:cs="Arial"/>
              </w:rPr>
              <w:t xml:space="preserve">eadership </w:t>
            </w:r>
            <w:r w:rsidR="00EB788C">
              <w:rPr>
                <w:rFonts w:ascii="Arial" w:hAnsi="Arial" w:cs="Arial"/>
              </w:rPr>
              <w:t>S</w:t>
            </w:r>
            <w:r w:rsidR="00C21CFF">
              <w:rPr>
                <w:rFonts w:ascii="Arial" w:hAnsi="Arial" w:cs="Arial"/>
              </w:rPr>
              <w:t>ystem which consists of 1) Create the Environment, 2) Operationalize the Strategy, and 3) Monitor the Performance</w:t>
            </w:r>
            <w:r w:rsidR="00C926CA">
              <w:rPr>
                <w:rFonts w:ascii="Arial" w:hAnsi="Arial" w:cs="Arial"/>
              </w:rPr>
              <w:t>.</w:t>
            </w:r>
            <w:r w:rsidR="00EB788C">
              <w:rPr>
                <w:rFonts w:ascii="Arial" w:hAnsi="Arial" w:cs="Arial"/>
              </w:rPr>
              <w:t xml:space="preserve"> </w:t>
            </w:r>
          </w:p>
          <w:p w14:paraId="3AC0FC60" w14:textId="77777777" w:rsidR="00770BC6" w:rsidRDefault="00770BC6" w:rsidP="00D238EC">
            <w:pPr>
              <w:rPr>
                <w:rFonts w:ascii="Arial" w:hAnsi="Arial" w:cs="Arial"/>
              </w:rPr>
            </w:pPr>
          </w:p>
          <w:p w14:paraId="3451C64C" w14:textId="2F9D25D4" w:rsidR="00770BC6" w:rsidRPr="00D238EC" w:rsidRDefault="00770BC6" w:rsidP="00D238EC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  <w:shd w:val="clear" w:color="auto" w:fill="auto"/>
          </w:tcPr>
          <w:p w14:paraId="2DD045E5" w14:textId="769C6E68" w:rsidR="00C21CFF" w:rsidRDefault="006846CA" w:rsidP="00C926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Leadership Team (LT) </w:t>
            </w:r>
            <w:r w:rsidRPr="003F7532">
              <w:rPr>
                <w:rFonts w:ascii="Arial" w:hAnsi="Arial" w:cs="Arial"/>
                <w:highlight w:val="yellow"/>
              </w:rPr>
              <w:t>deploys the vision and values</w:t>
            </w:r>
            <w:r>
              <w:rPr>
                <w:rFonts w:ascii="Arial" w:hAnsi="Arial" w:cs="Arial"/>
              </w:rPr>
              <w:t xml:space="preserve"> </w:t>
            </w:r>
            <w:r w:rsidR="00B45E6C">
              <w:rPr>
                <w:rFonts w:ascii="Arial" w:hAnsi="Arial" w:cs="Arial"/>
              </w:rPr>
              <w:t>through multiple communication mechanisms as managed by the Communication process</w:t>
            </w:r>
            <w:r w:rsidR="00C21CFF">
              <w:rPr>
                <w:rFonts w:ascii="Arial" w:hAnsi="Arial" w:cs="Arial"/>
              </w:rPr>
              <w:t xml:space="preserve"> such as reviewing and emphasizing the V/M/V during board, staff, and department meetings; and incorporating donor family, recipient, and patient stories into multiple communication methods.</w:t>
            </w:r>
          </w:p>
          <w:p w14:paraId="32548D37" w14:textId="77777777" w:rsidR="00C21CFF" w:rsidRDefault="00C21CFF" w:rsidP="00C926CA">
            <w:pPr>
              <w:rPr>
                <w:rFonts w:ascii="Arial" w:hAnsi="Arial" w:cs="Arial"/>
              </w:rPr>
            </w:pPr>
          </w:p>
          <w:p w14:paraId="545CAB02" w14:textId="56A8F013" w:rsidR="00C926CA" w:rsidRDefault="00C926CA" w:rsidP="00C926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r w:rsidRPr="003F7532">
              <w:rPr>
                <w:rFonts w:ascii="Arial" w:hAnsi="Arial" w:cs="Arial"/>
                <w:highlight w:val="yellow"/>
              </w:rPr>
              <w:t>L</w:t>
            </w:r>
            <w:r w:rsidR="00C21CFF">
              <w:rPr>
                <w:rFonts w:ascii="Arial" w:hAnsi="Arial" w:cs="Arial"/>
                <w:highlight w:val="yellow"/>
              </w:rPr>
              <w:t>T</w:t>
            </w:r>
            <w:r w:rsidRPr="003F7532">
              <w:rPr>
                <w:rFonts w:ascii="Arial" w:hAnsi="Arial" w:cs="Arial"/>
                <w:highlight w:val="yellow"/>
              </w:rPr>
              <w:t>’s commitment</w:t>
            </w:r>
            <w:r>
              <w:rPr>
                <w:rFonts w:ascii="Arial" w:hAnsi="Arial" w:cs="Arial"/>
              </w:rPr>
              <w:t xml:space="preserve"> is </w:t>
            </w:r>
            <w:r w:rsidR="00000A99">
              <w:rPr>
                <w:rFonts w:ascii="Arial" w:hAnsi="Arial" w:cs="Arial"/>
              </w:rPr>
              <w:t xml:space="preserve">demonstrated by setting the culture; and </w:t>
            </w:r>
            <w:r>
              <w:rPr>
                <w:rFonts w:ascii="Arial" w:hAnsi="Arial" w:cs="Arial"/>
              </w:rPr>
              <w:t xml:space="preserve">displayed </w:t>
            </w:r>
            <w:r w:rsidR="00000A99">
              <w:rPr>
                <w:rFonts w:ascii="Arial" w:hAnsi="Arial" w:cs="Arial"/>
              </w:rPr>
              <w:t xml:space="preserve">through daily practice, </w:t>
            </w:r>
            <w:r>
              <w:rPr>
                <w:rFonts w:ascii="Arial" w:hAnsi="Arial" w:cs="Arial"/>
              </w:rPr>
              <w:t xml:space="preserve">during staff and departmental meetings, and </w:t>
            </w:r>
            <w:r w:rsidR="00000A99">
              <w:rPr>
                <w:rFonts w:ascii="Arial" w:hAnsi="Arial" w:cs="Arial"/>
              </w:rPr>
              <w:t xml:space="preserve">in </w:t>
            </w:r>
            <w:r>
              <w:rPr>
                <w:rFonts w:ascii="Arial" w:hAnsi="Arial" w:cs="Arial"/>
              </w:rPr>
              <w:t>Rounding for Outcomes (R</w:t>
            </w:r>
            <w:r w:rsidR="00C21CFF"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>O)</w:t>
            </w:r>
            <w:r w:rsidR="00000A99">
              <w:rPr>
                <w:rFonts w:ascii="Arial" w:hAnsi="Arial" w:cs="Arial"/>
              </w:rPr>
              <w:t xml:space="preserve"> conversations</w:t>
            </w:r>
            <w:r>
              <w:rPr>
                <w:rFonts w:ascii="Arial" w:hAnsi="Arial" w:cs="Arial"/>
              </w:rPr>
              <w:t>.</w:t>
            </w:r>
          </w:p>
          <w:p w14:paraId="403119EA" w14:textId="02196078" w:rsidR="00C85D89" w:rsidRPr="00C85D89" w:rsidRDefault="00C85D89" w:rsidP="00C85D89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  <w:shd w:val="clear" w:color="auto" w:fill="auto"/>
          </w:tcPr>
          <w:p w14:paraId="61CEB14B" w14:textId="702B0EA8" w:rsidR="00000A99" w:rsidRDefault="00EB788C" w:rsidP="005677B9">
            <w:pPr>
              <w:ind w:left="1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LT</w:t>
            </w:r>
            <w:r w:rsidR="00000A99">
              <w:rPr>
                <w:rFonts w:ascii="Arial" w:hAnsi="Arial" w:cs="Arial"/>
              </w:rPr>
              <w:t xml:space="preserve">’s </w:t>
            </w:r>
            <w:r>
              <w:rPr>
                <w:rFonts w:ascii="Arial" w:hAnsi="Arial" w:cs="Arial"/>
              </w:rPr>
              <w:t>360-degree review</w:t>
            </w:r>
            <w:r w:rsidR="00000A99">
              <w:rPr>
                <w:rFonts w:ascii="Arial" w:hAnsi="Arial" w:cs="Arial"/>
              </w:rPr>
              <w:t xml:space="preserve"> process </w:t>
            </w:r>
            <w:r>
              <w:rPr>
                <w:rFonts w:ascii="Arial" w:hAnsi="Arial" w:cs="Arial"/>
              </w:rPr>
              <w:t>provide</w:t>
            </w:r>
            <w:r w:rsidR="00000A99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systematic feedback to all LT members, including exhibiting behaviors consistent with the V/V. </w:t>
            </w:r>
          </w:p>
          <w:p w14:paraId="36BC0AB6" w14:textId="0330E78D" w:rsidR="00DB3CDE" w:rsidRPr="005677B9" w:rsidRDefault="00DB3CDE" w:rsidP="005677B9">
            <w:pPr>
              <w:ind w:left="16"/>
              <w:rPr>
                <w:rFonts w:ascii="Arial" w:hAnsi="Arial" w:cs="Arial"/>
              </w:rPr>
            </w:pPr>
          </w:p>
        </w:tc>
        <w:tc>
          <w:tcPr>
            <w:tcW w:w="2083" w:type="dxa"/>
            <w:shd w:val="clear" w:color="auto" w:fill="auto"/>
          </w:tcPr>
          <w:p w14:paraId="5A931592" w14:textId="1C4811FE" w:rsidR="00A50647" w:rsidRDefault="00A50647" w:rsidP="002E30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KF #</w:t>
            </w:r>
            <w:r w:rsidR="001539DD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– </w:t>
            </w:r>
            <w:r w:rsidR="001539DD">
              <w:rPr>
                <w:rFonts w:ascii="Arial" w:hAnsi="Arial" w:cs="Arial"/>
              </w:rPr>
              <w:t>Culture: Strong focus to meet the mission</w:t>
            </w:r>
          </w:p>
          <w:p w14:paraId="57AF6731" w14:textId="77777777" w:rsidR="002528F2" w:rsidRDefault="002528F2" w:rsidP="002E30BC">
            <w:pPr>
              <w:rPr>
                <w:rFonts w:ascii="Arial" w:hAnsi="Arial" w:cs="Arial"/>
              </w:rPr>
            </w:pPr>
          </w:p>
          <w:p w14:paraId="22C04307" w14:textId="77777777" w:rsidR="002528F2" w:rsidRDefault="002528F2" w:rsidP="002528F2">
            <w:pPr>
              <w:rPr>
                <w:rFonts w:ascii="Arial" w:hAnsi="Arial" w:cs="Arial"/>
              </w:rPr>
            </w:pPr>
          </w:p>
          <w:p w14:paraId="66F3C6C0" w14:textId="524249F7" w:rsidR="002528F2" w:rsidRPr="007D35EA" w:rsidRDefault="002528F2" w:rsidP="002E30BC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  <w:shd w:val="clear" w:color="auto" w:fill="auto"/>
          </w:tcPr>
          <w:p w14:paraId="311C9D66" w14:textId="3E2F84E8" w:rsidR="00EA50B3" w:rsidRPr="007D35EA" w:rsidRDefault="00C926CA" w:rsidP="002E30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Incorporating stories of donor families, recipients, and patients waiting for a transplant into multiple communication mechanisms.</w:t>
            </w:r>
          </w:p>
        </w:tc>
        <w:tc>
          <w:tcPr>
            <w:tcW w:w="2083" w:type="dxa"/>
            <w:shd w:val="clear" w:color="auto" w:fill="auto"/>
          </w:tcPr>
          <w:p w14:paraId="220D5001" w14:textId="43E9E27C" w:rsidR="00EA50B3" w:rsidRDefault="00000A99" w:rsidP="002E30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Figure </w:t>
            </w:r>
            <w:r w:rsidR="002234DC">
              <w:rPr>
                <w:rFonts w:ascii="Arial" w:hAnsi="Arial" w:cs="Arial"/>
              </w:rPr>
              <w:t>7.4-1 – Perception of Leadership</w:t>
            </w:r>
            <w:r>
              <w:rPr>
                <w:rFonts w:ascii="Arial" w:hAnsi="Arial" w:cs="Arial"/>
              </w:rPr>
              <w:t xml:space="preserve"> – Deploy vision and values</w:t>
            </w:r>
          </w:p>
          <w:p w14:paraId="7EA28EA7" w14:textId="656C0D9A" w:rsidR="00000A99" w:rsidRDefault="00000A99" w:rsidP="002E30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Favorable Trends for Workforce and Customer Surveys</w:t>
            </w:r>
          </w:p>
          <w:p w14:paraId="7D52AD99" w14:textId="7FBA6B98" w:rsidR="00185DB6" w:rsidRDefault="00185DB6" w:rsidP="002E30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Favorable Level for Donor Family Survey</w:t>
            </w:r>
          </w:p>
          <w:p w14:paraId="6E902747" w14:textId="77777777" w:rsidR="00000A99" w:rsidRDefault="00000A99" w:rsidP="002E30BC">
            <w:pPr>
              <w:rPr>
                <w:rFonts w:ascii="Arial" w:hAnsi="Arial" w:cs="Arial"/>
              </w:rPr>
            </w:pPr>
          </w:p>
          <w:p w14:paraId="31CF303E" w14:textId="4D053419" w:rsidR="00EB788C" w:rsidRPr="007D35EA" w:rsidRDefault="00EB788C" w:rsidP="002E30BC">
            <w:pPr>
              <w:rPr>
                <w:rFonts w:ascii="Arial" w:hAnsi="Arial" w:cs="Arial"/>
              </w:rPr>
            </w:pPr>
          </w:p>
        </w:tc>
      </w:tr>
      <w:tr w:rsidR="00EA50B3" w:rsidRPr="00CA6989" w14:paraId="68CECF38" w14:textId="77777777" w:rsidTr="002E30BC">
        <w:trPr>
          <w:trHeight w:val="827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51256" w14:textId="16FF38D7" w:rsidR="00EA50B3" w:rsidRPr="00CA6989" w:rsidRDefault="00EA50B3" w:rsidP="002E30BC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– 1.1a(1</w:t>
            </w:r>
            <w:r w:rsidRPr="00CA6989">
              <w:rPr>
                <w:rFonts w:ascii="Arial" w:hAnsi="Arial" w:cs="Arial"/>
                <w:b/>
                <w:color w:val="FF0000"/>
              </w:rPr>
              <w:t>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D2AE8" w14:textId="1F9A3AB5" w:rsidR="00EA50B3" w:rsidRPr="00CA6989" w:rsidRDefault="00EA50B3" w:rsidP="002E30BC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3F2EE" w14:textId="4EE503E2" w:rsidR="00EA50B3" w:rsidRPr="00CA6989" w:rsidRDefault="00EA50B3" w:rsidP="002E30BC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67F97" w14:textId="77777777" w:rsidR="00EA50B3" w:rsidRDefault="00776BDD" w:rsidP="002E30BC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 xml:space="preserve">It is not clear how the organization evaluates its vision/values (V/V) to determine when modifications may </w:t>
            </w:r>
            <w:r>
              <w:rPr>
                <w:rFonts w:ascii="Arial" w:hAnsi="Arial" w:cs="Arial"/>
                <w:color w:val="FF0000"/>
              </w:rPr>
              <w:lastRenderedPageBreak/>
              <w:t>need to be made.  For example, during a recent Strategic Planning Session, it was determined its value of Improvement needed to be changed to Innovation</w:t>
            </w:r>
            <w:r w:rsidR="00371A4C">
              <w:rPr>
                <w:rFonts w:ascii="Arial" w:hAnsi="Arial" w:cs="Arial"/>
                <w:color w:val="FF0000"/>
              </w:rPr>
              <w:t>.  H</w:t>
            </w:r>
            <w:r>
              <w:rPr>
                <w:rFonts w:ascii="Arial" w:hAnsi="Arial" w:cs="Arial"/>
                <w:color w:val="FF0000"/>
              </w:rPr>
              <w:t>owever</w:t>
            </w:r>
            <w:r w:rsidR="00371A4C">
              <w:rPr>
                <w:rFonts w:ascii="Arial" w:hAnsi="Arial" w:cs="Arial"/>
                <w:color w:val="FF0000"/>
              </w:rPr>
              <w:t>,</w:t>
            </w:r>
            <w:r>
              <w:rPr>
                <w:rFonts w:ascii="Arial" w:hAnsi="Arial" w:cs="Arial"/>
                <w:color w:val="FF0000"/>
              </w:rPr>
              <w:t xml:space="preserve"> it is not clear if there is a method to systematically review the V/V</w:t>
            </w:r>
            <w:r w:rsidR="00371A4C">
              <w:rPr>
                <w:rFonts w:ascii="Arial" w:hAnsi="Arial" w:cs="Arial"/>
                <w:color w:val="FF0000"/>
              </w:rPr>
              <w:t xml:space="preserve"> to remain current.</w:t>
            </w:r>
          </w:p>
          <w:p w14:paraId="6E7B5678" w14:textId="00FC88BE" w:rsidR="0053654C" w:rsidRPr="00CA6989" w:rsidRDefault="0053654C" w:rsidP="002E30BC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D8929" w14:textId="4DDB4E44" w:rsidR="006E24AF" w:rsidRPr="00B56271" w:rsidRDefault="00A50647" w:rsidP="00BF6176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lastRenderedPageBreak/>
              <w:t>KF #2 – Vision</w:t>
            </w:r>
            <w:r w:rsidR="006E24AF">
              <w:rPr>
                <w:rFonts w:ascii="Arial" w:hAnsi="Arial" w:cs="Arial"/>
                <w:color w:val="FF0000"/>
              </w:rPr>
              <w:t>:</w:t>
            </w:r>
            <w:r w:rsidR="006E24AF" w:rsidRPr="00B56271">
              <w:rPr>
                <w:rFonts w:ascii="Arial" w:hAnsi="Arial" w:cs="Arial"/>
              </w:rPr>
              <w:t xml:space="preserve"> </w:t>
            </w:r>
            <w:r w:rsidR="006E24AF">
              <w:rPr>
                <w:rFonts w:ascii="Arial" w:hAnsi="Arial" w:cs="Arial"/>
              </w:rPr>
              <w:t>“</w:t>
            </w:r>
            <w:r w:rsidR="006E24AF" w:rsidRPr="006E24AF">
              <w:rPr>
                <w:rFonts w:ascii="Arial" w:hAnsi="Arial" w:cs="Arial"/>
                <w:color w:val="FF0000"/>
              </w:rPr>
              <w:t>Organs and tissues are always available</w:t>
            </w:r>
            <w:r w:rsidR="006E24AF">
              <w:rPr>
                <w:rFonts w:ascii="Arial" w:hAnsi="Arial" w:cs="Arial"/>
                <w:color w:val="FF0000"/>
              </w:rPr>
              <w:t>”</w:t>
            </w:r>
            <w:r w:rsidR="006E24AF" w:rsidRPr="006E24AF">
              <w:rPr>
                <w:rFonts w:ascii="Arial" w:hAnsi="Arial" w:cs="Arial"/>
                <w:color w:val="FF0000"/>
              </w:rPr>
              <w:t xml:space="preserve"> and </w:t>
            </w:r>
            <w:r w:rsidRPr="006E24AF">
              <w:rPr>
                <w:rFonts w:ascii="Arial" w:hAnsi="Arial" w:cs="Arial"/>
                <w:color w:val="FF0000"/>
              </w:rPr>
              <w:t>Values</w:t>
            </w:r>
            <w:r w:rsidR="006E24AF" w:rsidRPr="006E24AF">
              <w:rPr>
                <w:rFonts w:ascii="Arial" w:hAnsi="Arial" w:cs="Arial"/>
                <w:color w:val="FF0000"/>
              </w:rPr>
              <w:t xml:space="preserve">: Compassion, Quality, </w:t>
            </w:r>
            <w:r w:rsidR="006E24AF" w:rsidRPr="006E24AF">
              <w:rPr>
                <w:rFonts w:ascii="Arial" w:hAnsi="Arial" w:cs="Arial"/>
                <w:color w:val="FF0000"/>
              </w:rPr>
              <w:lastRenderedPageBreak/>
              <w:t>Teamwork, Innovation, Honesty</w:t>
            </w:r>
          </w:p>
          <w:p w14:paraId="0CB13AC6" w14:textId="49A3AFE1" w:rsidR="00EA50B3" w:rsidRPr="00CA6989" w:rsidRDefault="00EA50B3" w:rsidP="002E30BC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8771B" w14:textId="77777777" w:rsidR="00EA50B3" w:rsidRPr="00CA6989" w:rsidRDefault="00EA50B3" w:rsidP="002E30BC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DEAA0" w14:textId="52ACCB47" w:rsidR="00EA50B3" w:rsidRPr="00CA6989" w:rsidRDefault="00933C26" w:rsidP="002E30BC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N/A</w:t>
            </w:r>
          </w:p>
        </w:tc>
      </w:tr>
      <w:tr w:rsidR="00EA50B3" w:rsidRPr="007D35EA" w14:paraId="2DF857D8" w14:textId="77777777" w:rsidTr="002E30BC">
        <w:trPr>
          <w:trHeight w:val="827"/>
        </w:trPr>
        <w:tc>
          <w:tcPr>
            <w:tcW w:w="2082" w:type="dxa"/>
            <w:shd w:val="clear" w:color="auto" w:fill="auto"/>
          </w:tcPr>
          <w:p w14:paraId="60F0820A" w14:textId="36994AE2" w:rsidR="00EA50B3" w:rsidRPr="00BF23A7" w:rsidRDefault="002E30BC" w:rsidP="002E30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EA50B3" w:rsidRPr="00BF23A7">
              <w:rPr>
                <w:rFonts w:ascii="Arial" w:hAnsi="Arial" w:cs="Arial"/>
                <w:b/>
              </w:rPr>
              <w:t xml:space="preserve">.1a(2) </w:t>
            </w:r>
          </w:p>
          <w:p w14:paraId="28E09B08" w14:textId="77777777" w:rsidR="00C16E0A" w:rsidRDefault="002E30BC" w:rsidP="00C16E0A">
            <w:pPr>
              <w:spacing w:after="60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b/>
              </w:rPr>
              <w:t>Promoting Ethical Behavior</w:t>
            </w:r>
            <w:r w:rsidR="00EA50B3" w:rsidRPr="00BF23A7">
              <w:rPr>
                <w:rFonts w:ascii="Arial" w:hAnsi="Arial" w:cs="Arial"/>
              </w:rPr>
              <w:t xml:space="preserve">:  </w:t>
            </w:r>
            <w:r w:rsidR="00270DDC">
              <w:rPr>
                <w:rFonts w:ascii="Arial" w:hAnsi="Arial" w:cs="Arial"/>
              </w:rPr>
              <w:br/>
            </w:r>
            <w:r w:rsidRPr="00270DDC">
              <w:rPr>
                <w:rFonts w:ascii="Arial" w:hAnsi="Arial" w:cs="Arial"/>
                <w:highlight w:val="yellow"/>
              </w:rPr>
              <w:t xml:space="preserve">How do senior leaders’ personal actions </w:t>
            </w:r>
            <w:r w:rsidR="00270DDC" w:rsidRPr="00270DDC">
              <w:rPr>
                <w:rFonts w:ascii="Arial" w:hAnsi="Arial" w:cs="Arial"/>
                <w:highlight w:val="yellow"/>
              </w:rPr>
              <w:t>promote and demonstrate ethical behavior in all interactions?</w:t>
            </w:r>
          </w:p>
          <w:p w14:paraId="41666F2D" w14:textId="01D02323" w:rsidR="00BA7802" w:rsidRPr="00C16E0A" w:rsidRDefault="00270DDC" w:rsidP="00C16E0A">
            <w:pPr>
              <w:rPr>
                <w:rFonts w:ascii="Arial" w:hAnsi="Arial" w:cs="Arial"/>
              </w:rPr>
            </w:pPr>
            <w:r w:rsidRPr="00270DDC">
              <w:rPr>
                <w:rFonts w:ascii="Arial" w:hAnsi="Arial" w:cs="Arial"/>
                <w:highlight w:val="yellow"/>
              </w:rPr>
              <w:t>How do they promote, ensure, and measure ethical behavior throughout the organization; and in interactions with the workforce, customers, partners, suppliers, and other stakeholders?</w:t>
            </w:r>
          </w:p>
          <w:p w14:paraId="0BEA137F" w14:textId="77777777" w:rsidR="00C16E0A" w:rsidRPr="00270DDC" w:rsidRDefault="00C16E0A" w:rsidP="00BA7802">
            <w:pPr>
              <w:pStyle w:val="ColorfulList-Accent11"/>
              <w:spacing w:after="60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7AE7E917" w14:textId="2C80B08D" w:rsidR="00EA50B3" w:rsidRPr="00BF23A7" w:rsidRDefault="00270DDC" w:rsidP="002E30BC">
            <w:pPr>
              <w:pStyle w:val="ColorfulList-Accent1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70DDC">
              <w:rPr>
                <w:rFonts w:ascii="Arial" w:hAnsi="Arial" w:cs="Arial"/>
                <w:sz w:val="20"/>
                <w:szCs w:val="20"/>
                <w:highlight w:val="yellow"/>
              </w:rPr>
              <w:t>How do they monitor and respond to breaches of ethical behavior?</w:t>
            </w:r>
            <w:r w:rsidR="00EA50B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83" w:type="dxa"/>
            <w:shd w:val="clear" w:color="auto" w:fill="auto"/>
          </w:tcPr>
          <w:p w14:paraId="5A62D296" w14:textId="77777777" w:rsidR="00794946" w:rsidRDefault="00770BC6" w:rsidP="005677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LT</w:t>
            </w:r>
            <w:r w:rsidR="00000A99">
              <w:rPr>
                <w:rFonts w:ascii="Arial" w:hAnsi="Arial" w:cs="Arial"/>
              </w:rPr>
              <w:t>’s</w:t>
            </w:r>
            <w:r>
              <w:rPr>
                <w:rFonts w:ascii="Arial" w:hAnsi="Arial" w:cs="Arial"/>
              </w:rPr>
              <w:t xml:space="preserve"> actions </w:t>
            </w:r>
            <w:r w:rsidRPr="00BA7802">
              <w:rPr>
                <w:rFonts w:ascii="Arial" w:hAnsi="Arial" w:cs="Arial"/>
                <w:highlight w:val="yellow"/>
              </w:rPr>
              <w:t>personally demonstrate</w:t>
            </w:r>
            <w:r>
              <w:rPr>
                <w:rFonts w:ascii="Arial" w:hAnsi="Arial" w:cs="Arial"/>
              </w:rPr>
              <w:t xml:space="preserve"> the highest standards of </w:t>
            </w:r>
            <w:r w:rsidRPr="00BA7802">
              <w:rPr>
                <w:rFonts w:ascii="Arial" w:hAnsi="Arial" w:cs="Arial"/>
                <w:highlight w:val="yellow"/>
              </w:rPr>
              <w:t>ethical behavior</w:t>
            </w:r>
            <w:r>
              <w:rPr>
                <w:rFonts w:ascii="Arial" w:hAnsi="Arial" w:cs="Arial"/>
              </w:rPr>
              <w:t xml:space="preserve"> by promoting the principles and ideas reflected in the vision/values (V/V).</w:t>
            </w:r>
            <w:r w:rsidR="002234DC">
              <w:rPr>
                <w:rFonts w:ascii="Arial" w:hAnsi="Arial" w:cs="Arial"/>
              </w:rPr>
              <w:t xml:space="preserve"> </w:t>
            </w:r>
          </w:p>
          <w:p w14:paraId="5312F181" w14:textId="77777777" w:rsidR="00794946" w:rsidRDefault="00794946" w:rsidP="005677B9">
            <w:pPr>
              <w:rPr>
                <w:rFonts w:ascii="Arial" w:hAnsi="Arial" w:cs="Arial"/>
              </w:rPr>
            </w:pPr>
          </w:p>
          <w:p w14:paraId="1673CDBA" w14:textId="18C7B6FC" w:rsidR="00D430C0" w:rsidRDefault="002234DC" w:rsidP="005677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LT adheres to workplace policies including the Code of Professional Conduct, Donor/Recipient Confidentiality, and Conflict of Interest (C</w:t>
            </w:r>
            <w:r w:rsidR="00EB788C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I) with a signed, annual disclosure.</w:t>
            </w:r>
          </w:p>
          <w:p w14:paraId="40C3A236" w14:textId="77777777" w:rsidR="00794946" w:rsidRDefault="00794946" w:rsidP="005677B9">
            <w:pPr>
              <w:rPr>
                <w:rFonts w:ascii="Arial" w:hAnsi="Arial" w:cs="Arial"/>
              </w:rPr>
            </w:pPr>
          </w:p>
          <w:p w14:paraId="772A2CD5" w14:textId="77777777" w:rsidR="00794946" w:rsidRDefault="00794946" w:rsidP="005677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Through the Corporate Compliance Program (CCP), </w:t>
            </w:r>
            <w:r w:rsidRPr="002528F2">
              <w:rPr>
                <w:rFonts w:ascii="Arial" w:hAnsi="Arial" w:cs="Arial"/>
                <w:highlight w:val="yellow"/>
              </w:rPr>
              <w:t xml:space="preserve">leaders </w:t>
            </w:r>
            <w:r w:rsidRPr="002528F2">
              <w:rPr>
                <w:rFonts w:ascii="Arial" w:hAnsi="Arial" w:cs="Arial"/>
                <w:highlight w:val="yellow"/>
              </w:rPr>
              <w:lastRenderedPageBreak/>
              <w:t>promote an atmosphere that encourages</w:t>
            </w:r>
            <w:r>
              <w:rPr>
                <w:rFonts w:ascii="Arial" w:hAnsi="Arial" w:cs="Arial"/>
              </w:rPr>
              <w:t xml:space="preserve"> employees and stakeholders to report any questionable behavior.</w:t>
            </w:r>
          </w:p>
          <w:p w14:paraId="2DE60F78" w14:textId="2054FAE7" w:rsidR="00FF3063" w:rsidRPr="007D35EA" w:rsidRDefault="00FF3063" w:rsidP="005677B9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  <w:shd w:val="clear" w:color="auto" w:fill="auto"/>
          </w:tcPr>
          <w:p w14:paraId="5748E6C4" w14:textId="313566F0" w:rsidR="00EA50B3" w:rsidRDefault="002234DC" w:rsidP="002E30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Behavior is on display and visible to the staff, work system, and department meetings as well as regularly through Rounding for Outcomes (R</w:t>
            </w:r>
            <w:r w:rsidR="00794946">
              <w:rPr>
                <w:rFonts w:ascii="Arial" w:hAnsi="Arial" w:cs="Arial"/>
              </w:rPr>
              <w:t>FO</w:t>
            </w:r>
            <w:r>
              <w:rPr>
                <w:rFonts w:ascii="Arial" w:hAnsi="Arial" w:cs="Arial"/>
              </w:rPr>
              <w:t>) conversations.</w:t>
            </w:r>
          </w:p>
          <w:p w14:paraId="7BE320E6" w14:textId="77777777" w:rsidR="00C21CFF" w:rsidRDefault="00C21CFF" w:rsidP="002E30BC">
            <w:pPr>
              <w:rPr>
                <w:rFonts w:ascii="Arial" w:hAnsi="Arial" w:cs="Arial"/>
              </w:rPr>
            </w:pPr>
          </w:p>
          <w:p w14:paraId="6DEC28A9" w14:textId="33264E5B" w:rsidR="00C21CFF" w:rsidRPr="007D35EA" w:rsidRDefault="00C21CFF" w:rsidP="002E30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organization’s entire workforce, including the LT and Board of Directors (</w:t>
            </w:r>
            <w:proofErr w:type="spellStart"/>
            <w:r>
              <w:rPr>
                <w:rFonts w:ascii="Arial" w:hAnsi="Arial" w:cs="Arial"/>
              </w:rPr>
              <w:t>BoD</w:t>
            </w:r>
            <w:proofErr w:type="spellEnd"/>
            <w:r>
              <w:rPr>
                <w:rFonts w:ascii="Arial" w:hAnsi="Arial" w:cs="Arial"/>
              </w:rPr>
              <w:t>) is trained annually on the</w:t>
            </w:r>
            <w:r w:rsidR="0079494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CCP policy.</w:t>
            </w:r>
          </w:p>
        </w:tc>
        <w:tc>
          <w:tcPr>
            <w:tcW w:w="2083" w:type="dxa"/>
            <w:shd w:val="clear" w:color="auto" w:fill="auto"/>
          </w:tcPr>
          <w:p w14:paraId="057DAC1E" w14:textId="77777777" w:rsidR="00794946" w:rsidRDefault="002234DC" w:rsidP="002E30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LT reviews the CCP using the Plan, Do, Study, Act (PDSA) methodology to identify and implement opportunities for improvement. </w:t>
            </w:r>
          </w:p>
          <w:p w14:paraId="69E4453E" w14:textId="77777777" w:rsidR="00794946" w:rsidRDefault="00794946" w:rsidP="002E30BC">
            <w:pPr>
              <w:rPr>
                <w:rFonts w:ascii="Arial" w:hAnsi="Arial" w:cs="Arial"/>
              </w:rPr>
            </w:pPr>
          </w:p>
          <w:p w14:paraId="09815ACB" w14:textId="4140B172" w:rsidR="00EA50B3" w:rsidRDefault="002234DC" w:rsidP="002E30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Compliance policies are reviewed by the organization’s quality staff.</w:t>
            </w:r>
          </w:p>
          <w:p w14:paraId="17E0D2D5" w14:textId="2ABC010F" w:rsidR="00C21CFF" w:rsidRPr="007D35EA" w:rsidRDefault="00C21CFF" w:rsidP="002E30BC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  <w:shd w:val="clear" w:color="auto" w:fill="auto"/>
          </w:tcPr>
          <w:p w14:paraId="3C16A2FD" w14:textId="584FF08E" w:rsidR="00EA50B3" w:rsidRDefault="00A50647" w:rsidP="002E30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KF #</w:t>
            </w:r>
            <w:r w:rsidR="00FF3063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– </w:t>
            </w:r>
            <w:r w:rsidR="00FF3063">
              <w:rPr>
                <w:rFonts w:ascii="Arial" w:hAnsi="Arial" w:cs="Arial"/>
              </w:rPr>
              <w:t xml:space="preserve">Culture: </w:t>
            </w:r>
            <w:r w:rsidR="00FF3063">
              <w:rPr>
                <w:rFonts w:ascii="Arial" w:hAnsi="Arial" w:cs="Arial"/>
                <w:bCs/>
              </w:rPr>
              <w:t>environment that encourages and supports accountability</w:t>
            </w:r>
          </w:p>
          <w:p w14:paraId="1F37CCF8" w14:textId="77777777" w:rsidR="002528F2" w:rsidRDefault="002528F2" w:rsidP="002E30BC">
            <w:pPr>
              <w:rPr>
                <w:rFonts w:ascii="Arial" w:hAnsi="Arial" w:cs="Arial"/>
              </w:rPr>
            </w:pPr>
          </w:p>
          <w:p w14:paraId="2704FD89" w14:textId="676F0FBF" w:rsidR="00A50647" w:rsidRPr="002528F2" w:rsidRDefault="00A50647" w:rsidP="002E30BC">
            <w:pPr>
              <w:rPr>
                <w:rFonts w:ascii="Arial" w:hAnsi="Arial" w:cs="Arial"/>
                <w:strike/>
                <w:color w:val="FF0000"/>
              </w:rPr>
            </w:pPr>
          </w:p>
        </w:tc>
        <w:tc>
          <w:tcPr>
            <w:tcW w:w="2083" w:type="dxa"/>
            <w:shd w:val="clear" w:color="auto" w:fill="auto"/>
          </w:tcPr>
          <w:p w14:paraId="057F478A" w14:textId="0BCD8E38" w:rsidR="00EA50B3" w:rsidRPr="007D35EA" w:rsidRDefault="00EA50B3" w:rsidP="002E30BC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  <w:shd w:val="clear" w:color="auto" w:fill="auto"/>
          </w:tcPr>
          <w:p w14:paraId="04D9EC74" w14:textId="30E59ED3" w:rsidR="00933C26" w:rsidRPr="00541869" w:rsidRDefault="00933C26" w:rsidP="00933C26">
            <w:pPr>
              <w:rPr>
                <w:rFonts w:ascii="Arial" w:hAnsi="Arial" w:cs="Arial"/>
                <w:color w:val="FF0000"/>
              </w:rPr>
            </w:pPr>
            <w:r w:rsidRPr="00541869">
              <w:rPr>
                <w:rFonts w:ascii="Arial" w:hAnsi="Arial" w:cs="Arial"/>
                <w:color w:val="FF0000"/>
              </w:rPr>
              <w:t>Figure 7.4-5 – Corporate Compliance Hotline Issues</w:t>
            </w:r>
          </w:p>
          <w:p w14:paraId="7EE839A4" w14:textId="3750C6C1" w:rsidR="00FF3063" w:rsidRPr="007D35EA" w:rsidRDefault="00933C26" w:rsidP="00933C26">
            <w:pPr>
              <w:rPr>
                <w:rFonts w:ascii="Arial" w:hAnsi="Arial" w:cs="Arial"/>
              </w:rPr>
            </w:pPr>
            <w:r w:rsidRPr="00541869">
              <w:rPr>
                <w:rFonts w:ascii="Arial" w:hAnsi="Arial" w:cs="Arial"/>
                <w:color w:val="FF0000"/>
              </w:rPr>
              <w:t>Unfavorable Trend</w:t>
            </w:r>
          </w:p>
        </w:tc>
      </w:tr>
      <w:tr w:rsidR="00EA50B3" w:rsidRPr="00CA6989" w14:paraId="69582175" w14:textId="77777777" w:rsidTr="002E30BC">
        <w:trPr>
          <w:trHeight w:val="827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EB856" w14:textId="4963879A" w:rsidR="00EA50B3" w:rsidRPr="00CA6989" w:rsidRDefault="00EA50B3" w:rsidP="002E30BC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 xml:space="preserve">– </w:t>
            </w:r>
            <w:r w:rsidR="002E30BC">
              <w:rPr>
                <w:rFonts w:ascii="Arial" w:hAnsi="Arial" w:cs="Arial"/>
                <w:b/>
                <w:color w:val="FF0000"/>
              </w:rPr>
              <w:t>1</w:t>
            </w:r>
            <w:r>
              <w:rPr>
                <w:rFonts w:ascii="Arial" w:hAnsi="Arial" w:cs="Arial"/>
                <w:b/>
                <w:color w:val="FF0000"/>
              </w:rPr>
              <w:t>.1a(2</w:t>
            </w:r>
            <w:r w:rsidRPr="00CA6989">
              <w:rPr>
                <w:rFonts w:ascii="Arial" w:hAnsi="Arial" w:cs="Arial"/>
                <w:b/>
                <w:color w:val="FF0000"/>
              </w:rPr>
              <w:t>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026BA" w14:textId="77777777" w:rsidR="00D430C0" w:rsidRDefault="002234DC" w:rsidP="005677B9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 xml:space="preserve">It is not clear how the organization </w:t>
            </w:r>
            <w:r w:rsidRPr="00BA7802">
              <w:rPr>
                <w:rFonts w:ascii="Arial" w:hAnsi="Arial" w:cs="Arial"/>
                <w:color w:val="FF0000"/>
                <w:highlight w:val="yellow"/>
              </w:rPr>
              <w:t>monitors and responds to breaches of ethical behavior</w:t>
            </w:r>
            <w:r>
              <w:rPr>
                <w:rFonts w:ascii="Arial" w:hAnsi="Arial" w:cs="Arial"/>
                <w:color w:val="FF0000"/>
              </w:rPr>
              <w:t xml:space="preserve">. For example, the organization </w:t>
            </w:r>
            <w:r w:rsidR="00EB788C">
              <w:rPr>
                <w:rFonts w:ascii="Arial" w:hAnsi="Arial" w:cs="Arial"/>
                <w:color w:val="FF0000"/>
              </w:rPr>
              <w:t>encourages employees and stakeholders to report any questionable behavior, including a hotline reporting s</w:t>
            </w:r>
            <w:r w:rsidR="00BA7802">
              <w:rPr>
                <w:rFonts w:ascii="Arial" w:hAnsi="Arial" w:cs="Arial"/>
                <w:color w:val="FF0000"/>
              </w:rPr>
              <w:t>ystem to ensure confidentiality;</w:t>
            </w:r>
            <w:r w:rsidR="00EB788C">
              <w:rPr>
                <w:rFonts w:ascii="Arial" w:hAnsi="Arial" w:cs="Arial"/>
                <w:color w:val="FF0000"/>
              </w:rPr>
              <w:t xml:space="preserve"> however</w:t>
            </w:r>
            <w:r w:rsidR="00BA7802">
              <w:rPr>
                <w:rFonts w:ascii="Arial" w:hAnsi="Arial" w:cs="Arial"/>
                <w:color w:val="FF0000"/>
              </w:rPr>
              <w:t>,</w:t>
            </w:r>
            <w:r w:rsidR="00EB788C">
              <w:rPr>
                <w:rFonts w:ascii="Arial" w:hAnsi="Arial" w:cs="Arial"/>
                <w:color w:val="FF0000"/>
              </w:rPr>
              <w:t xml:space="preserve"> it is not clear how the organization monitors and responds to these reported issues.</w:t>
            </w:r>
          </w:p>
          <w:p w14:paraId="06027DEF" w14:textId="1DBAC8A5" w:rsidR="00C16E0A" w:rsidRPr="00CA6989" w:rsidRDefault="00C16E0A" w:rsidP="005677B9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5E044" w14:textId="77777777" w:rsidR="00EA50B3" w:rsidRPr="00CA6989" w:rsidRDefault="00EA50B3" w:rsidP="002E30BC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94B25" w14:textId="77777777" w:rsidR="00EA50B3" w:rsidRPr="00CA6989" w:rsidRDefault="00EA50B3" w:rsidP="002E30BC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EA614" w14:textId="5FB62E4A" w:rsidR="00EA50B3" w:rsidRDefault="00A50647" w:rsidP="002E30BC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KF #3 – Culture</w:t>
            </w:r>
            <w:r w:rsidR="00BA7802">
              <w:rPr>
                <w:rFonts w:ascii="Arial" w:hAnsi="Arial" w:cs="Arial"/>
                <w:color w:val="FF0000"/>
              </w:rPr>
              <w:t xml:space="preserve">: </w:t>
            </w:r>
            <w:r w:rsidR="00C16E0A" w:rsidRPr="00C16E0A">
              <w:rPr>
                <w:rFonts w:ascii="Arial" w:hAnsi="Arial" w:cs="Arial"/>
                <w:bCs/>
                <w:color w:val="FF0000"/>
              </w:rPr>
              <w:t>environment that encourages and supports accountability</w:t>
            </w:r>
          </w:p>
          <w:p w14:paraId="320E60BB" w14:textId="77777777" w:rsidR="00BA7802" w:rsidRDefault="00BA7802" w:rsidP="002E30BC">
            <w:pPr>
              <w:rPr>
                <w:rFonts w:ascii="Arial" w:hAnsi="Arial" w:cs="Arial"/>
                <w:color w:val="FF0000"/>
              </w:rPr>
            </w:pPr>
          </w:p>
          <w:p w14:paraId="59E4BE5B" w14:textId="447D8096" w:rsidR="00A50647" w:rsidRPr="00BA7802" w:rsidRDefault="00A50647" w:rsidP="002E30BC">
            <w:pPr>
              <w:rPr>
                <w:rFonts w:ascii="Arial" w:hAnsi="Arial" w:cs="Arial"/>
                <w:strike/>
                <w:color w:val="FF000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782E6" w14:textId="77777777" w:rsidR="00EA50B3" w:rsidRPr="00CA6989" w:rsidRDefault="00EA50B3" w:rsidP="002E30BC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B7E1D" w14:textId="77777777" w:rsidR="00541869" w:rsidRPr="00541869" w:rsidRDefault="00541869" w:rsidP="00541869">
            <w:pPr>
              <w:rPr>
                <w:rFonts w:ascii="Arial" w:hAnsi="Arial" w:cs="Arial"/>
                <w:color w:val="FF0000"/>
              </w:rPr>
            </w:pPr>
            <w:r w:rsidRPr="00541869">
              <w:rPr>
                <w:rFonts w:ascii="Arial" w:hAnsi="Arial" w:cs="Arial"/>
                <w:color w:val="FF0000"/>
              </w:rPr>
              <w:t>Figure 7.4-5 – Corporate Compliance Hotline Issues</w:t>
            </w:r>
          </w:p>
          <w:p w14:paraId="1915833B" w14:textId="72120E7A" w:rsidR="00EA50B3" w:rsidRPr="00CA6989" w:rsidRDefault="00541869" w:rsidP="00541869">
            <w:pPr>
              <w:rPr>
                <w:rFonts w:ascii="Arial" w:hAnsi="Arial" w:cs="Arial"/>
                <w:color w:val="FF0000"/>
              </w:rPr>
            </w:pPr>
            <w:r w:rsidRPr="00541869">
              <w:rPr>
                <w:rFonts w:ascii="Arial" w:hAnsi="Arial" w:cs="Arial"/>
                <w:color w:val="FF0000"/>
              </w:rPr>
              <w:t>Unfavorable Trend</w:t>
            </w:r>
          </w:p>
        </w:tc>
      </w:tr>
      <w:tr w:rsidR="00EA50B3" w:rsidRPr="007D35EA" w14:paraId="51CDCCA8" w14:textId="77777777" w:rsidTr="002E30BC">
        <w:trPr>
          <w:trHeight w:val="827"/>
        </w:trPr>
        <w:tc>
          <w:tcPr>
            <w:tcW w:w="2082" w:type="dxa"/>
            <w:shd w:val="clear" w:color="auto" w:fill="auto"/>
          </w:tcPr>
          <w:p w14:paraId="75087A17" w14:textId="2DAB99E7" w:rsidR="00EA50B3" w:rsidRPr="00CD5942" w:rsidRDefault="002E30BC" w:rsidP="002E30BC">
            <w:pPr>
              <w:spacing w:after="60"/>
              <w:rPr>
                <w:rFonts w:ascii="Arial" w:hAnsi="Arial" w:cs="Arial"/>
                <w:b/>
                <w:highlight w:val="yellow"/>
              </w:rPr>
            </w:pPr>
            <w:r w:rsidRPr="00CD5942">
              <w:rPr>
                <w:rFonts w:ascii="Arial" w:hAnsi="Arial" w:cs="Arial"/>
                <w:b/>
                <w:highlight w:val="yellow"/>
              </w:rPr>
              <w:t>1</w:t>
            </w:r>
            <w:r w:rsidR="00EA50B3" w:rsidRPr="00CD5942">
              <w:rPr>
                <w:rFonts w:ascii="Arial" w:hAnsi="Arial" w:cs="Arial"/>
                <w:b/>
                <w:highlight w:val="yellow"/>
              </w:rPr>
              <w:t>.1</w:t>
            </w:r>
            <w:r w:rsidRPr="00CD5942">
              <w:rPr>
                <w:rFonts w:ascii="Arial" w:hAnsi="Arial" w:cs="Arial"/>
                <w:b/>
                <w:highlight w:val="yellow"/>
              </w:rPr>
              <w:t>b</w:t>
            </w:r>
          </w:p>
          <w:p w14:paraId="00F92A2A" w14:textId="77777777" w:rsidR="002E30BC" w:rsidRPr="00CD5942" w:rsidRDefault="002E30BC" w:rsidP="002E30BC">
            <w:pPr>
              <w:spacing w:after="60"/>
              <w:rPr>
                <w:rFonts w:ascii="Arial" w:hAnsi="Arial" w:cs="Arial"/>
                <w:b/>
                <w:highlight w:val="yellow"/>
              </w:rPr>
            </w:pPr>
            <w:r w:rsidRPr="00CD5942">
              <w:rPr>
                <w:rFonts w:ascii="Arial" w:hAnsi="Arial" w:cs="Arial"/>
                <w:b/>
                <w:highlight w:val="yellow"/>
              </w:rPr>
              <w:t>Communication:</w:t>
            </w:r>
          </w:p>
          <w:p w14:paraId="1298588E" w14:textId="4D307EFD" w:rsidR="002E30BC" w:rsidRDefault="002E30BC" w:rsidP="002E30BC">
            <w:pPr>
              <w:spacing w:after="60"/>
              <w:rPr>
                <w:rFonts w:ascii="Arial" w:hAnsi="Arial" w:cs="Arial"/>
                <w:bCs/>
                <w:highlight w:val="yellow"/>
              </w:rPr>
            </w:pPr>
            <w:r w:rsidRPr="00CD5942">
              <w:rPr>
                <w:rFonts w:ascii="Arial" w:hAnsi="Arial" w:cs="Arial"/>
                <w:bCs/>
                <w:highlight w:val="yellow"/>
              </w:rPr>
              <w:t>How do senior leaders communicate with and engage the entire workforce, key partners, and key customer?</w:t>
            </w:r>
          </w:p>
          <w:p w14:paraId="58847B49" w14:textId="77777777" w:rsidR="00D23051" w:rsidRPr="00CD5942" w:rsidRDefault="00D23051" w:rsidP="002E30BC">
            <w:pPr>
              <w:spacing w:after="60"/>
              <w:rPr>
                <w:rFonts w:ascii="Arial" w:hAnsi="Arial" w:cs="Arial"/>
                <w:bCs/>
                <w:highlight w:val="yellow"/>
              </w:rPr>
            </w:pPr>
          </w:p>
          <w:p w14:paraId="4026D17B" w14:textId="1F3AEE75" w:rsidR="002E30BC" w:rsidRPr="00CD5942" w:rsidRDefault="002E30BC" w:rsidP="002E30BC">
            <w:pPr>
              <w:spacing w:after="60"/>
              <w:rPr>
                <w:rFonts w:ascii="Arial" w:hAnsi="Arial" w:cs="Arial"/>
                <w:bCs/>
                <w:highlight w:val="yellow"/>
              </w:rPr>
            </w:pPr>
            <w:r w:rsidRPr="00CD5942">
              <w:rPr>
                <w:rFonts w:ascii="Arial" w:hAnsi="Arial" w:cs="Arial"/>
                <w:bCs/>
                <w:highlight w:val="yellow"/>
              </w:rPr>
              <w:t>How do they:</w:t>
            </w:r>
          </w:p>
          <w:p w14:paraId="32DACA7B" w14:textId="0CD295F6" w:rsidR="002E30BC" w:rsidRPr="00CD5942" w:rsidRDefault="002E30BC" w:rsidP="00575085">
            <w:pPr>
              <w:pStyle w:val="ListParagraph"/>
              <w:numPr>
                <w:ilvl w:val="0"/>
                <w:numId w:val="6"/>
              </w:numPr>
              <w:spacing w:after="60"/>
              <w:ind w:left="234" w:hanging="270"/>
              <w:rPr>
                <w:rFonts w:ascii="Arial" w:hAnsi="Arial" w:cs="Arial"/>
                <w:bCs/>
                <w:highlight w:val="yellow"/>
              </w:rPr>
            </w:pPr>
            <w:r w:rsidRPr="00CD5942">
              <w:rPr>
                <w:rFonts w:ascii="Arial" w:hAnsi="Arial" w:cs="Arial"/>
                <w:bCs/>
                <w:highlight w:val="yellow"/>
              </w:rPr>
              <w:t>encourage frank, two-way communication</w:t>
            </w:r>
            <w:r w:rsidR="00CD5942" w:rsidRPr="00CD5942">
              <w:rPr>
                <w:rFonts w:ascii="Arial" w:hAnsi="Arial" w:cs="Arial"/>
                <w:bCs/>
                <w:highlight w:val="yellow"/>
              </w:rPr>
              <w:t>;</w:t>
            </w:r>
          </w:p>
          <w:p w14:paraId="02138830" w14:textId="422891D3" w:rsidR="002E30BC" w:rsidRPr="00CD5942" w:rsidRDefault="002E30BC" w:rsidP="00575085">
            <w:pPr>
              <w:pStyle w:val="ListParagraph"/>
              <w:numPr>
                <w:ilvl w:val="0"/>
                <w:numId w:val="6"/>
              </w:numPr>
              <w:spacing w:after="60"/>
              <w:ind w:left="234" w:hanging="270"/>
              <w:rPr>
                <w:rFonts w:ascii="Arial" w:hAnsi="Arial" w:cs="Arial"/>
                <w:bCs/>
                <w:highlight w:val="yellow"/>
              </w:rPr>
            </w:pPr>
            <w:r w:rsidRPr="00CD5942">
              <w:rPr>
                <w:rFonts w:ascii="Arial" w:hAnsi="Arial" w:cs="Arial"/>
                <w:bCs/>
                <w:highlight w:val="yellow"/>
              </w:rPr>
              <w:t>communicate key decisions and needs for organizational change</w:t>
            </w:r>
            <w:r w:rsidR="00CD5942" w:rsidRPr="00CD5942">
              <w:rPr>
                <w:rFonts w:ascii="Arial" w:hAnsi="Arial" w:cs="Arial"/>
                <w:bCs/>
                <w:highlight w:val="yellow"/>
              </w:rPr>
              <w:t>; and</w:t>
            </w:r>
          </w:p>
          <w:p w14:paraId="5E667A1F" w14:textId="77777777" w:rsidR="00EA50B3" w:rsidRPr="00CD5942" w:rsidRDefault="002E30BC" w:rsidP="00575085">
            <w:pPr>
              <w:pStyle w:val="ListParagraph"/>
              <w:numPr>
                <w:ilvl w:val="0"/>
                <w:numId w:val="6"/>
              </w:numPr>
              <w:spacing w:after="60"/>
              <w:ind w:left="234" w:hanging="270"/>
              <w:rPr>
                <w:rFonts w:ascii="Arial" w:hAnsi="Arial" w:cs="Arial"/>
                <w:highlight w:val="yellow"/>
              </w:rPr>
            </w:pPr>
            <w:r w:rsidRPr="00CD5942">
              <w:rPr>
                <w:rFonts w:ascii="Arial" w:hAnsi="Arial" w:cs="Arial"/>
                <w:bCs/>
                <w:highlight w:val="yellow"/>
              </w:rPr>
              <w:t>take a direct role in motivating the workforce toward high performance and a customer and business focus?</w:t>
            </w:r>
            <w:r w:rsidR="00EA50B3" w:rsidRPr="00CD5942">
              <w:rPr>
                <w:rFonts w:ascii="Arial" w:hAnsi="Arial" w:cs="Arial"/>
                <w:highlight w:val="yellow"/>
              </w:rPr>
              <w:t xml:space="preserve"> </w:t>
            </w:r>
          </w:p>
          <w:p w14:paraId="0AA50C03" w14:textId="0430C79D" w:rsidR="00373920" w:rsidRPr="00CD5942" w:rsidRDefault="00373920" w:rsidP="00373920">
            <w:pPr>
              <w:spacing w:after="60"/>
              <w:ind w:left="-36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083" w:type="dxa"/>
            <w:shd w:val="clear" w:color="auto" w:fill="auto"/>
          </w:tcPr>
          <w:p w14:paraId="5152F424" w14:textId="72B77B96" w:rsidR="00D02157" w:rsidRDefault="00D175C4" w:rsidP="002E30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To </w:t>
            </w:r>
            <w:r w:rsidR="00D02157" w:rsidRPr="00D02157">
              <w:rPr>
                <w:rFonts w:ascii="Arial" w:hAnsi="Arial" w:cs="Arial"/>
                <w:highlight w:val="yellow"/>
              </w:rPr>
              <w:t>encourage</w:t>
            </w:r>
            <w:r>
              <w:rPr>
                <w:rFonts w:ascii="Arial" w:hAnsi="Arial" w:cs="Arial"/>
              </w:rPr>
              <w:t xml:space="preserve"> </w:t>
            </w:r>
            <w:r w:rsidRPr="002528F2">
              <w:rPr>
                <w:rFonts w:ascii="Arial" w:hAnsi="Arial" w:cs="Arial"/>
                <w:highlight w:val="yellow"/>
              </w:rPr>
              <w:t>two-way communication</w:t>
            </w:r>
            <w:r>
              <w:rPr>
                <w:rFonts w:ascii="Arial" w:hAnsi="Arial" w:cs="Arial"/>
              </w:rPr>
              <w:t xml:space="preserve"> with employees, the LT</w:t>
            </w:r>
            <w:r w:rsidR="00D0215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use</w:t>
            </w:r>
            <w:r w:rsidR="00D02157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the Communication Process which supports an open-door policy and the Rounding for </w:t>
            </w:r>
            <w:r>
              <w:rPr>
                <w:rFonts w:ascii="Arial" w:hAnsi="Arial" w:cs="Arial"/>
              </w:rPr>
              <w:lastRenderedPageBreak/>
              <w:t xml:space="preserve">Opportunities (RFO) which </w:t>
            </w:r>
            <w:r w:rsidR="00AF258A">
              <w:rPr>
                <w:rFonts w:ascii="Arial" w:hAnsi="Arial" w:cs="Arial"/>
              </w:rPr>
              <w:t>enables</w:t>
            </w:r>
            <w:r>
              <w:rPr>
                <w:rFonts w:ascii="Arial" w:hAnsi="Arial" w:cs="Arial"/>
              </w:rPr>
              <w:t xml:space="preserve"> the consistent practice of asking specific questions to obtain actionable information. </w:t>
            </w:r>
          </w:p>
          <w:p w14:paraId="040D2A99" w14:textId="0827E1DD" w:rsidR="00AF258A" w:rsidRDefault="00AF258A" w:rsidP="002E30BC">
            <w:pPr>
              <w:rPr>
                <w:rFonts w:ascii="Arial" w:hAnsi="Arial" w:cs="Arial"/>
              </w:rPr>
            </w:pPr>
          </w:p>
          <w:p w14:paraId="7D108A30" w14:textId="5C8FF4D4" w:rsidR="00AF258A" w:rsidRDefault="00AF258A" w:rsidP="002E30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CEO hosted group lunch, Café CEO, allows employees to have access and conversations with the CEO in small-group settings.</w:t>
            </w:r>
          </w:p>
          <w:p w14:paraId="4BB452BF" w14:textId="77777777" w:rsidR="00D02157" w:rsidRDefault="00D02157" w:rsidP="002E30BC">
            <w:pPr>
              <w:rPr>
                <w:rFonts w:ascii="Arial" w:hAnsi="Arial" w:cs="Arial"/>
              </w:rPr>
            </w:pPr>
          </w:p>
          <w:p w14:paraId="78CA9093" w14:textId="766CEC5B" w:rsidR="002E2552" w:rsidRPr="007D35EA" w:rsidRDefault="00A666A7" w:rsidP="002E30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customer and business focus and motivation for high performance are also accomplished using the Communication Process. </w:t>
            </w:r>
          </w:p>
        </w:tc>
        <w:tc>
          <w:tcPr>
            <w:tcW w:w="2083" w:type="dxa"/>
            <w:shd w:val="clear" w:color="auto" w:fill="auto"/>
          </w:tcPr>
          <w:p w14:paraId="7A4B4017" w14:textId="77777777" w:rsidR="00D02157" w:rsidRDefault="00D175C4" w:rsidP="002E30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Feedback is provided at staff meetings via the Stoplight Report, which collects information obtained in rounding and identifies suggestions, actions in progress, or </w:t>
            </w:r>
            <w:r>
              <w:rPr>
                <w:rFonts w:ascii="Arial" w:hAnsi="Arial" w:cs="Arial"/>
              </w:rPr>
              <w:lastRenderedPageBreak/>
              <w:t xml:space="preserve">suggestions not taken. </w:t>
            </w:r>
          </w:p>
          <w:p w14:paraId="31D626DF" w14:textId="77777777" w:rsidR="00D02157" w:rsidRDefault="00D02157" w:rsidP="002E30BC">
            <w:pPr>
              <w:rPr>
                <w:rFonts w:ascii="Arial" w:hAnsi="Arial" w:cs="Arial"/>
              </w:rPr>
            </w:pPr>
          </w:p>
          <w:p w14:paraId="6B85C68D" w14:textId="77777777" w:rsidR="00D02157" w:rsidRDefault="00D175C4" w:rsidP="002E30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Personal notes of recognition can be written by any member of the LT, including the CEO, to acknowledge special achievements.</w:t>
            </w:r>
            <w:r w:rsidR="00A666A7">
              <w:rPr>
                <w:rFonts w:ascii="Arial" w:hAnsi="Arial" w:cs="Arial"/>
              </w:rPr>
              <w:t xml:space="preserve"> </w:t>
            </w:r>
          </w:p>
          <w:p w14:paraId="6CA60820" w14:textId="77777777" w:rsidR="00D02157" w:rsidRDefault="00D02157" w:rsidP="002E30BC">
            <w:pPr>
              <w:rPr>
                <w:rFonts w:ascii="Arial" w:hAnsi="Arial" w:cs="Arial"/>
              </w:rPr>
            </w:pPr>
          </w:p>
          <w:p w14:paraId="0E194E2B" w14:textId="38929508" w:rsidR="00EA50B3" w:rsidRPr="007D35EA" w:rsidRDefault="00EA50B3" w:rsidP="002E30BC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  <w:shd w:val="clear" w:color="auto" w:fill="auto"/>
          </w:tcPr>
          <w:p w14:paraId="53E74143" w14:textId="704B7DAE" w:rsidR="00D02157" w:rsidRDefault="00D175C4" w:rsidP="002E30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The Leadership System (LS) </w:t>
            </w:r>
            <w:r w:rsidR="00AF258A">
              <w:rPr>
                <w:rFonts w:ascii="Arial" w:hAnsi="Arial" w:cs="Arial"/>
              </w:rPr>
              <w:t xml:space="preserve">– which includes the Communication Process - </w:t>
            </w:r>
            <w:r>
              <w:rPr>
                <w:rFonts w:ascii="Arial" w:hAnsi="Arial" w:cs="Arial"/>
              </w:rPr>
              <w:t xml:space="preserve">has gone through several cycles of improvement, including the addition </w:t>
            </w:r>
            <w:r>
              <w:rPr>
                <w:rFonts w:ascii="Arial" w:hAnsi="Arial" w:cs="Arial"/>
              </w:rPr>
              <w:lastRenderedPageBreak/>
              <w:t xml:space="preserve">of new mechanisms to communicate with the workforce and more opportunities for interaction with the LT. </w:t>
            </w:r>
          </w:p>
          <w:p w14:paraId="76B9A61E" w14:textId="77777777" w:rsidR="00D02157" w:rsidRDefault="00D02157" w:rsidP="002E30BC">
            <w:pPr>
              <w:rPr>
                <w:rFonts w:ascii="Arial" w:hAnsi="Arial" w:cs="Arial"/>
              </w:rPr>
            </w:pPr>
          </w:p>
          <w:p w14:paraId="7BD87759" w14:textId="69BF9B67" w:rsidR="002E2552" w:rsidRPr="007D35EA" w:rsidRDefault="00D175C4" w:rsidP="002E30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LT members round with workforce members to gain knowledge, including the support needed to help the workforce member achieve his/her goals, additional resource needs, and peer recognition.</w:t>
            </w:r>
          </w:p>
        </w:tc>
        <w:tc>
          <w:tcPr>
            <w:tcW w:w="2083" w:type="dxa"/>
            <w:shd w:val="clear" w:color="auto" w:fill="auto"/>
          </w:tcPr>
          <w:p w14:paraId="3A678639" w14:textId="6C51ACFE" w:rsidR="001B4EC1" w:rsidRPr="007D35EA" w:rsidRDefault="001B4EC1" w:rsidP="00AF25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KF #</w:t>
            </w:r>
            <w:r w:rsidR="00AF258A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– </w:t>
            </w:r>
            <w:r w:rsidR="00AF258A">
              <w:rPr>
                <w:rFonts w:ascii="Arial" w:hAnsi="Arial" w:cs="Arial"/>
              </w:rPr>
              <w:t>Values:  Teamwork, Honesty</w:t>
            </w:r>
          </w:p>
        </w:tc>
        <w:tc>
          <w:tcPr>
            <w:tcW w:w="2083" w:type="dxa"/>
            <w:shd w:val="clear" w:color="auto" w:fill="auto"/>
          </w:tcPr>
          <w:p w14:paraId="44D81D9D" w14:textId="52DC6DD9" w:rsidR="00967929" w:rsidRPr="002528F2" w:rsidRDefault="00AF258A" w:rsidP="00967929">
            <w:pPr>
              <w:rPr>
                <w:rFonts w:ascii="Arial" w:hAnsi="Arial" w:cs="Arial"/>
                <w:color w:val="00B0F0"/>
              </w:rPr>
            </w:pPr>
            <w:r>
              <w:rPr>
                <w:rFonts w:ascii="Arial" w:hAnsi="Arial" w:cs="Arial"/>
              </w:rPr>
              <w:t>The Stoplight Report gathers information collected through Rounding for Opportunities</w:t>
            </w:r>
            <w:r w:rsidR="00967929">
              <w:rPr>
                <w:rFonts w:ascii="Arial" w:hAnsi="Arial" w:cs="Arial"/>
              </w:rPr>
              <w:t xml:space="preserve">.  In addition to closing the feedback loop, it serves as </w:t>
            </w:r>
            <w:r>
              <w:rPr>
                <w:rFonts w:ascii="Arial" w:hAnsi="Arial" w:cs="Arial"/>
              </w:rPr>
              <w:t xml:space="preserve">possible </w:t>
            </w:r>
            <w:r>
              <w:rPr>
                <w:rFonts w:ascii="Arial" w:hAnsi="Arial" w:cs="Arial"/>
              </w:rPr>
              <w:lastRenderedPageBreak/>
              <w:t xml:space="preserve">input to organizational improvements.  </w:t>
            </w:r>
          </w:p>
          <w:p w14:paraId="3094F9F9" w14:textId="3E0BB603" w:rsidR="002528F2" w:rsidRPr="002528F2" w:rsidRDefault="002528F2" w:rsidP="002E30BC">
            <w:pPr>
              <w:rPr>
                <w:rFonts w:ascii="Arial" w:hAnsi="Arial" w:cs="Arial"/>
                <w:color w:val="00B0F0"/>
              </w:rPr>
            </w:pPr>
          </w:p>
        </w:tc>
        <w:tc>
          <w:tcPr>
            <w:tcW w:w="2083" w:type="dxa"/>
            <w:shd w:val="clear" w:color="auto" w:fill="auto"/>
          </w:tcPr>
          <w:p w14:paraId="41A6B6B3" w14:textId="2BFDF594" w:rsidR="006A5726" w:rsidRDefault="00C3312D" w:rsidP="002E30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Figure </w:t>
            </w:r>
            <w:r w:rsidR="003031E8">
              <w:rPr>
                <w:rFonts w:ascii="Arial" w:hAnsi="Arial" w:cs="Arial"/>
              </w:rPr>
              <w:t xml:space="preserve">7.3-13 – My Opinion Seems </w:t>
            </w:r>
            <w:r w:rsidR="00F7448F">
              <w:rPr>
                <w:rFonts w:ascii="Arial" w:hAnsi="Arial" w:cs="Arial"/>
              </w:rPr>
              <w:t>t</w:t>
            </w:r>
            <w:r w:rsidR="00071627">
              <w:rPr>
                <w:rFonts w:ascii="Arial" w:hAnsi="Arial" w:cs="Arial"/>
              </w:rPr>
              <w:t>o Count</w:t>
            </w:r>
            <w:r>
              <w:rPr>
                <w:rFonts w:ascii="Arial" w:hAnsi="Arial" w:cs="Arial"/>
              </w:rPr>
              <w:br/>
              <w:t>Favorable Trends by organization, LT, and staff</w:t>
            </w:r>
          </w:p>
          <w:p w14:paraId="78A97E71" w14:textId="77777777" w:rsidR="00C3312D" w:rsidRDefault="00C3312D" w:rsidP="002E30BC">
            <w:pPr>
              <w:rPr>
                <w:rFonts w:ascii="Arial" w:hAnsi="Arial" w:cs="Arial"/>
              </w:rPr>
            </w:pPr>
          </w:p>
          <w:p w14:paraId="3FE1E0B0" w14:textId="7802793E" w:rsidR="00871E73" w:rsidRDefault="00C3312D" w:rsidP="002E30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Figure </w:t>
            </w:r>
            <w:r w:rsidR="00D631F4">
              <w:rPr>
                <w:rFonts w:ascii="Arial" w:hAnsi="Arial" w:cs="Arial"/>
              </w:rPr>
              <w:t xml:space="preserve">7.4-1 – Perception of </w:t>
            </w:r>
            <w:r w:rsidR="00D631F4">
              <w:rPr>
                <w:rFonts w:ascii="Arial" w:hAnsi="Arial" w:cs="Arial"/>
              </w:rPr>
              <w:lastRenderedPageBreak/>
              <w:t>Leadership</w:t>
            </w:r>
            <w:r>
              <w:rPr>
                <w:rFonts w:ascii="Arial" w:hAnsi="Arial" w:cs="Arial"/>
              </w:rPr>
              <w:t xml:space="preserve"> – Encourage 2-way communication</w:t>
            </w:r>
          </w:p>
          <w:p w14:paraId="4390BE24" w14:textId="2DBEA3CD" w:rsidR="00C3312D" w:rsidRDefault="00C3312D" w:rsidP="002E30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Favorable Trends by workforce and customers</w:t>
            </w:r>
          </w:p>
          <w:p w14:paraId="059EB370" w14:textId="6F6CBC01" w:rsidR="00185DB6" w:rsidRDefault="00185DB6" w:rsidP="002E30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Favorable Level for Donor Family Survey</w:t>
            </w:r>
          </w:p>
          <w:p w14:paraId="52120FFB" w14:textId="77777777" w:rsidR="00C3312D" w:rsidRDefault="00C3312D" w:rsidP="002E30BC">
            <w:pPr>
              <w:rPr>
                <w:rFonts w:ascii="Arial" w:hAnsi="Arial" w:cs="Arial"/>
              </w:rPr>
            </w:pPr>
          </w:p>
          <w:p w14:paraId="3E6641A3" w14:textId="607981B8" w:rsidR="00C3312D" w:rsidRDefault="00C3312D" w:rsidP="002E30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Figure</w:t>
            </w:r>
            <w:r w:rsidR="00D631F4">
              <w:rPr>
                <w:rFonts w:ascii="Arial" w:hAnsi="Arial" w:cs="Arial"/>
              </w:rPr>
              <w:t>7-4-2 – Monthly Leader Rounding with</w:t>
            </w:r>
            <w:r>
              <w:rPr>
                <w:rFonts w:ascii="Arial" w:hAnsi="Arial" w:cs="Arial"/>
              </w:rPr>
              <w:t xml:space="preserve"> Staff</w:t>
            </w:r>
          </w:p>
          <w:p w14:paraId="7119D0AB" w14:textId="79AF0FD2" w:rsidR="00C3312D" w:rsidRDefault="00C3312D" w:rsidP="002E30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Favorable Trends</w:t>
            </w:r>
          </w:p>
          <w:p w14:paraId="4BFEDD08" w14:textId="6CF4A17E" w:rsidR="00C3312D" w:rsidRDefault="00C3312D" w:rsidP="002E30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Lags Comparison</w:t>
            </w:r>
          </w:p>
          <w:p w14:paraId="5E4680F3" w14:textId="32AE5AB2" w:rsidR="00D631F4" w:rsidRPr="007D35EA" w:rsidRDefault="00D631F4" w:rsidP="002E30BC">
            <w:pPr>
              <w:rPr>
                <w:rFonts w:ascii="Arial" w:hAnsi="Arial" w:cs="Arial"/>
              </w:rPr>
            </w:pPr>
          </w:p>
        </w:tc>
      </w:tr>
      <w:tr w:rsidR="00EA50B3" w:rsidRPr="00CA6989" w14:paraId="34FA6EFC" w14:textId="77777777" w:rsidTr="002E30BC">
        <w:trPr>
          <w:trHeight w:val="827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135D3" w14:textId="4512000C" w:rsidR="00EA50B3" w:rsidRPr="00CA6989" w:rsidRDefault="00EA50B3" w:rsidP="002E30BC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lastRenderedPageBreak/>
              <w:t xml:space="preserve">– </w:t>
            </w:r>
            <w:r w:rsidR="00373920">
              <w:rPr>
                <w:rFonts w:ascii="Arial" w:hAnsi="Arial" w:cs="Arial"/>
                <w:b/>
                <w:color w:val="FF0000"/>
              </w:rPr>
              <w:t>1.1b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AD5F6" w14:textId="2E1D1A90" w:rsidR="004A4429" w:rsidRPr="00CA6989" w:rsidRDefault="004A4429" w:rsidP="002E30BC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F374D" w14:textId="77777777" w:rsidR="00EA50B3" w:rsidRPr="00CA6989" w:rsidRDefault="00EA50B3" w:rsidP="002E30BC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96569" w14:textId="77777777" w:rsidR="00EA50B3" w:rsidRPr="00CA6989" w:rsidRDefault="00EA50B3" w:rsidP="002E30BC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17DA" w14:textId="2B1215E0" w:rsidR="00EA50B3" w:rsidRPr="00CA6989" w:rsidRDefault="00EA50B3" w:rsidP="002E30BC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3F490" w14:textId="77777777" w:rsidR="00EA50B3" w:rsidRPr="00CA6989" w:rsidRDefault="00EA50B3" w:rsidP="002E30BC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A2781" w14:textId="21F76608" w:rsidR="00EA50B3" w:rsidRPr="00CA6989" w:rsidRDefault="00EA50B3" w:rsidP="002E30BC">
            <w:pPr>
              <w:rPr>
                <w:rFonts w:ascii="Arial" w:hAnsi="Arial" w:cs="Arial"/>
                <w:color w:val="FF0000"/>
              </w:rPr>
            </w:pPr>
          </w:p>
        </w:tc>
      </w:tr>
      <w:tr w:rsidR="00EA50B3" w:rsidRPr="007D35EA" w14:paraId="2EC0E817" w14:textId="77777777" w:rsidTr="002E30BC">
        <w:trPr>
          <w:trHeight w:val="827"/>
        </w:trPr>
        <w:tc>
          <w:tcPr>
            <w:tcW w:w="2082" w:type="dxa"/>
            <w:shd w:val="clear" w:color="auto" w:fill="auto"/>
          </w:tcPr>
          <w:p w14:paraId="06807B56" w14:textId="6CDFB817" w:rsidR="00EA50B3" w:rsidRPr="006D6B34" w:rsidRDefault="00373920" w:rsidP="002E30BC">
            <w:pPr>
              <w:spacing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1.1c(1)</w:t>
            </w:r>
          </w:p>
          <w:p w14:paraId="0A085827" w14:textId="5389803F" w:rsidR="00EA50B3" w:rsidRDefault="00373920" w:rsidP="002E30BC">
            <w:pPr>
              <w:spacing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Creating an Environment for Success:</w:t>
            </w:r>
          </w:p>
          <w:p w14:paraId="4BA80D0C" w14:textId="0C6ED027" w:rsidR="002528F2" w:rsidRDefault="00373920" w:rsidP="002528F2">
            <w:pPr>
              <w:pStyle w:val="ColorfulList-Accent11"/>
              <w:spacing w:after="60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02B16">
              <w:rPr>
                <w:rFonts w:ascii="Arial" w:hAnsi="Arial" w:cs="Arial"/>
                <w:sz w:val="20"/>
                <w:szCs w:val="20"/>
                <w:highlight w:val="yellow"/>
              </w:rPr>
              <w:t>How do senior leaders create an environment for success now and in the future?</w:t>
            </w:r>
          </w:p>
          <w:p w14:paraId="12341DAB" w14:textId="77777777" w:rsidR="00A44073" w:rsidRPr="00E02B16" w:rsidRDefault="00A44073" w:rsidP="002528F2">
            <w:pPr>
              <w:pStyle w:val="ColorfulList-Accent11"/>
              <w:spacing w:after="60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44C6FCEB" w14:textId="77777777" w:rsidR="00373920" w:rsidRPr="00E02B16" w:rsidRDefault="00373920" w:rsidP="002E30BC">
            <w:pPr>
              <w:pStyle w:val="ColorfulList-Accent1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02B16">
              <w:rPr>
                <w:rFonts w:ascii="Arial" w:hAnsi="Arial" w:cs="Arial"/>
                <w:sz w:val="20"/>
                <w:szCs w:val="20"/>
                <w:highlight w:val="yellow"/>
              </w:rPr>
              <w:t>How do they:</w:t>
            </w:r>
          </w:p>
          <w:p w14:paraId="27E305CB" w14:textId="199A31FF" w:rsidR="00EA50B3" w:rsidRPr="00E02B16" w:rsidRDefault="00373920" w:rsidP="00575085">
            <w:pPr>
              <w:pStyle w:val="ColorfulList-Accent11"/>
              <w:numPr>
                <w:ilvl w:val="0"/>
                <w:numId w:val="7"/>
              </w:numPr>
              <w:ind w:left="234" w:hanging="27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02B16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 xml:space="preserve">create </w:t>
            </w:r>
            <w:r w:rsidR="00CD5942" w:rsidRPr="00E02B16">
              <w:rPr>
                <w:rFonts w:ascii="Arial" w:hAnsi="Arial" w:cs="Arial"/>
                <w:sz w:val="20"/>
                <w:szCs w:val="20"/>
                <w:highlight w:val="yellow"/>
              </w:rPr>
              <w:t>and reinforce your organizational culture, and a culture that fosters customer and workforce engagement;</w:t>
            </w:r>
          </w:p>
          <w:p w14:paraId="0065C10C" w14:textId="77777777" w:rsidR="00CD5942" w:rsidRPr="00E02B16" w:rsidRDefault="00CD5942" w:rsidP="00575085">
            <w:pPr>
              <w:pStyle w:val="ColorfulList-Accent11"/>
              <w:numPr>
                <w:ilvl w:val="0"/>
                <w:numId w:val="7"/>
              </w:numPr>
              <w:ind w:left="234" w:hanging="27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02B16">
              <w:rPr>
                <w:rFonts w:ascii="Arial" w:hAnsi="Arial" w:cs="Arial"/>
                <w:sz w:val="20"/>
                <w:szCs w:val="20"/>
                <w:highlight w:val="yellow"/>
              </w:rPr>
              <w:t>cultivate organizational agility, accountability, organizational and individual learning, innovation, and intelligent risk taking;</w:t>
            </w:r>
          </w:p>
          <w:p w14:paraId="71953575" w14:textId="7A54E67B" w:rsidR="00373920" w:rsidRPr="00E02B16" w:rsidRDefault="00E02B16" w:rsidP="00575085">
            <w:pPr>
              <w:pStyle w:val="ColorfulList-Accent11"/>
              <w:numPr>
                <w:ilvl w:val="0"/>
                <w:numId w:val="7"/>
              </w:numPr>
              <w:ind w:left="234" w:hanging="27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02B16">
              <w:rPr>
                <w:rFonts w:ascii="Arial" w:hAnsi="Arial" w:cs="Arial"/>
                <w:sz w:val="20"/>
                <w:szCs w:val="20"/>
                <w:highlight w:val="yellow"/>
              </w:rPr>
              <w:t>participate in succession planning and the development of future organizational leaders?</w:t>
            </w:r>
          </w:p>
          <w:p w14:paraId="65BDE372" w14:textId="75484BEA" w:rsidR="00373920" w:rsidRPr="006D6B34" w:rsidRDefault="00373920" w:rsidP="00373920">
            <w:pPr>
              <w:pStyle w:val="ColorfulList-Accent11"/>
              <w:ind w:left="-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3" w:type="dxa"/>
            <w:shd w:val="clear" w:color="auto" w:fill="auto"/>
          </w:tcPr>
          <w:p w14:paraId="5095CE5E" w14:textId="77777777" w:rsidR="00A44073" w:rsidRDefault="00A73594" w:rsidP="000744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The</w:t>
            </w:r>
            <w:r w:rsidR="00A4407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LT </w:t>
            </w:r>
            <w:r w:rsidRPr="00F741ED">
              <w:rPr>
                <w:rFonts w:ascii="Arial" w:hAnsi="Arial" w:cs="Arial"/>
                <w:highlight w:val="yellow"/>
              </w:rPr>
              <w:t>creates a successful organization now and in the future</w:t>
            </w:r>
            <w:r>
              <w:rPr>
                <w:rFonts w:ascii="Arial" w:hAnsi="Arial" w:cs="Arial"/>
              </w:rPr>
              <w:t xml:space="preserve"> through the Strategic Planning Process (SPP) and the Leadership System (LS) which allows the organization’s planning and key processes to create </w:t>
            </w:r>
            <w:r>
              <w:rPr>
                <w:rFonts w:ascii="Arial" w:hAnsi="Arial" w:cs="Arial"/>
              </w:rPr>
              <w:lastRenderedPageBreak/>
              <w:t xml:space="preserve">integrated work systems. </w:t>
            </w:r>
          </w:p>
          <w:p w14:paraId="02A91DEA" w14:textId="77777777" w:rsidR="00A44073" w:rsidRDefault="00A44073" w:rsidP="00074444">
            <w:pPr>
              <w:rPr>
                <w:rFonts w:ascii="Arial" w:hAnsi="Arial" w:cs="Arial"/>
              </w:rPr>
            </w:pPr>
          </w:p>
          <w:p w14:paraId="786C76D6" w14:textId="77777777" w:rsidR="00255436" w:rsidRDefault="00A73594" w:rsidP="000744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Step #</w:t>
            </w:r>
            <w:r w:rsidR="00A44073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of the </w:t>
            </w:r>
            <w:r w:rsidR="00255436">
              <w:rPr>
                <w:rFonts w:ascii="Arial" w:hAnsi="Arial" w:cs="Arial"/>
              </w:rPr>
              <w:t>Leadership System</w:t>
            </w:r>
            <w:r>
              <w:rPr>
                <w:rFonts w:ascii="Arial" w:hAnsi="Arial" w:cs="Arial"/>
              </w:rPr>
              <w:t xml:space="preserve"> ensures the organization is able to </w:t>
            </w:r>
            <w:r w:rsidRPr="00F741ED">
              <w:rPr>
                <w:rFonts w:ascii="Arial" w:hAnsi="Arial" w:cs="Arial"/>
                <w:highlight w:val="yellow"/>
              </w:rPr>
              <w:t>create and reinforce an organizational culture that fosters workforce and customer engagement</w:t>
            </w:r>
            <w:r>
              <w:rPr>
                <w:rFonts w:ascii="Arial" w:hAnsi="Arial" w:cs="Arial"/>
              </w:rPr>
              <w:t xml:space="preserve">. </w:t>
            </w:r>
          </w:p>
          <w:p w14:paraId="51FE8F75" w14:textId="77777777" w:rsidR="00255436" w:rsidRDefault="00255436" w:rsidP="00074444">
            <w:pPr>
              <w:rPr>
                <w:rFonts w:ascii="Arial" w:hAnsi="Arial" w:cs="Arial"/>
              </w:rPr>
            </w:pPr>
          </w:p>
          <w:p w14:paraId="63E84B45" w14:textId="7417D977" w:rsidR="00A73594" w:rsidRDefault="00646B61" w:rsidP="000744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LT develops </w:t>
            </w:r>
            <w:r w:rsidRPr="00F741ED">
              <w:rPr>
                <w:rFonts w:ascii="Arial" w:hAnsi="Arial" w:cs="Arial"/>
                <w:highlight w:val="yellow"/>
              </w:rPr>
              <w:t>succession plans for leadership development</w:t>
            </w:r>
            <w:r>
              <w:rPr>
                <w:rFonts w:ascii="Arial" w:hAnsi="Arial" w:cs="Arial"/>
              </w:rPr>
              <w:t xml:space="preserve"> to ensure there are opportunities for future leaders to grow within the organization and appropriate leadership is available should a vacancy occur.</w:t>
            </w:r>
          </w:p>
          <w:p w14:paraId="4EFB89B6" w14:textId="77777777" w:rsidR="00646B61" w:rsidRDefault="00646B61" w:rsidP="00074444">
            <w:pPr>
              <w:rPr>
                <w:rFonts w:ascii="Arial" w:hAnsi="Arial" w:cs="Arial"/>
              </w:rPr>
            </w:pPr>
          </w:p>
          <w:p w14:paraId="40CB6A26" w14:textId="619C948B" w:rsidR="00646B61" w:rsidRPr="000F1471" w:rsidRDefault="00646B61" w:rsidP="00074444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  <w:shd w:val="clear" w:color="auto" w:fill="auto"/>
          </w:tcPr>
          <w:p w14:paraId="7B6B4841" w14:textId="77777777" w:rsidR="00255436" w:rsidRDefault="00A73594" w:rsidP="002E30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To ensure sustainability, processes are mapped and documented, and </w:t>
            </w:r>
            <w:r w:rsidRPr="00A7759F">
              <w:rPr>
                <w:rFonts w:ascii="Arial" w:hAnsi="Arial" w:cs="Arial"/>
                <w:highlight w:val="yellow"/>
              </w:rPr>
              <w:t>succession plans</w:t>
            </w:r>
            <w:r>
              <w:rPr>
                <w:rFonts w:ascii="Arial" w:hAnsi="Arial" w:cs="Arial"/>
              </w:rPr>
              <w:t xml:space="preserve"> are developed to ensure accomplishment of the mission. </w:t>
            </w:r>
          </w:p>
          <w:p w14:paraId="264D8FC3" w14:textId="77777777" w:rsidR="00255436" w:rsidRDefault="00255436" w:rsidP="002E30BC">
            <w:pPr>
              <w:rPr>
                <w:rFonts w:ascii="Arial" w:hAnsi="Arial" w:cs="Arial"/>
              </w:rPr>
            </w:pPr>
          </w:p>
          <w:p w14:paraId="39555247" w14:textId="77777777" w:rsidR="00255436" w:rsidRDefault="00A73594" w:rsidP="002E30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Key strategic and operational decisions </w:t>
            </w:r>
            <w:r>
              <w:rPr>
                <w:rFonts w:ascii="Arial" w:hAnsi="Arial" w:cs="Arial"/>
              </w:rPr>
              <w:lastRenderedPageBreak/>
              <w:t>are communicated to the workforce and key partners through the Communication Process.</w:t>
            </w:r>
            <w:r w:rsidR="00074444">
              <w:rPr>
                <w:rFonts w:ascii="Arial" w:hAnsi="Arial" w:cs="Arial"/>
              </w:rPr>
              <w:t xml:space="preserve"> </w:t>
            </w:r>
          </w:p>
          <w:p w14:paraId="1FA5F94F" w14:textId="77777777" w:rsidR="00255436" w:rsidRDefault="00255436" w:rsidP="002E30BC">
            <w:pPr>
              <w:rPr>
                <w:rFonts w:ascii="Arial" w:hAnsi="Arial" w:cs="Arial"/>
              </w:rPr>
            </w:pPr>
          </w:p>
          <w:p w14:paraId="4381F1C8" w14:textId="77777777" w:rsidR="00255436" w:rsidRDefault="00074444" w:rsidP="002E30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 environment for </w:t>
            </w:r>
            <w:r w:rsidRPr="004D785A">
              <w:rPr>
                <w:rFonts w:ascii="Arial" w:hAnsi="Arial" w:cs="Arial"/>
                <w:highlight w:val="yellow"/>
              </w:rPr>
              <w:t>agility</w:t>
            </w:r>
            <w:r>
              <w:rPr>
                <w:rFonts w:ascii="Arial" w:hAnsi="Arial" w:cs="Arial"/>
              </w:rPr>
              <w:t xml:space="preserve"> and achievement of the mission is done by setting clear expectations of </w:t>
            </w:r>
            <w:r w:rsidRPr="004D785A">
              <w:rPr>
                <w:rFonts w:ascii="Arial" w:hAnsi="Arial" w:cs="Arial"/>
                <w:highlight w:val="yellow"/>
              </w:rPr>
              <w:t>accountability</w:t>
            </w:r>
            <w:r>
              <w:rPr>
                <w:rFonts w:ascii="Arial" w:hAnsi="Arial" w:cs="Arial"/>
              </w:rPr>
              <w:t xml:space="preserve"> for achieving strategies, tactics, and actions as part of systematically deploying performance reviews linked to the vision/values (V/V) and mission.</w:t>
            </w:r>
            <w:r w:rsidR="00646B61">
              <w:rPr>
                <w:rFonts w:ascii="Arial" w:hAnsi="Arial" w:cs="Arial"/>
              </w:rPr>
              <w:t xml:space="preserve"> </w:t>
            </w:r>
          </w:p>
          <w:p w14:paraId="15FDE398" w14:textId="77777777" w:rsidR="00255436" w:rsidRPr="00541869" w:rsidRDefault="00255436" w:rsidP="002E30BC">
            <w:pPr>
              <w:rPr>
                <w:rFonts w:ascii="Arial" w:hAnsi="Arial" w:cs="Arial"/>
                <w:sz w:val="14"/>
                <w:szCs w:val="14"/>
              </w:rPr>
            </w:pPr>
          </w:p>
          <w:p w14:paraId="4D54487E" w14:textId="77777777" w:rsidR="00255436" w:rsidRDefault="00646B61" w:rsidP="002E30BC">
            <w:pPr>
              <w:rPr>
                <w:rFonts w:ascii="Arial" w:hAnsi="Arial" w:cs="Arial"/>
              </w:rPr>
            </w:pPr>
            <w:r w:rsidRPr="00255436">
              <w:rPr>
                <w:rFonts w:ascii="Arial" w:hAnsi="Arial" w:cs="Arial"/>
                <w:highlight w:val="yellow"/>
              </w:rPr>
              <w:t>Succession plans</w:t>
            </w:r>
            <w:r>
              <w:rPr>
                <w:rFonts w:ascii="Arial" w:hAnsi="Arial" w:cs="Arial"/>
              </w:rPr>
              <w:t xml:space="preserve"> are aligned with the annual performance evaluations to ensure current and future leaders are receiving needed leadership training. </w:t>
            </w:r>
          </w:p>
          <w:p w14:paraId="5199E889" w14:textId="77777777" w:rsidR="00255436" w:rsidRDefault="00255436" w:rsidP="002E30BC">
            <w:pPr>
              <w:rPr>
                <w:rFonts w:ascii="Arial" w:hAnsi="Arial" w:cs="Arial"/>
              </w:rPr>
            </w:pPr>
          </w:p>
          <w:p w14:paraId="68B3CB5E" w14:textId="77777777" w:rsidR="00EA50B3" w:rsidRDefault="00646B61" w:rsidP="002E30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LT development includes attendance at state and national industry conferences and attendance at nation-wide, non-industry conferences.</w:t>
            </w:r>
          </w:p>
          <w:p w14:paraId="56B4168F" w14:textId="63CA733D" w:rsidR="00321955" w:rsidRPr="007D35EA" w:rsidRDefault="00321955" w:rsidP="002E30BC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  <w:shd w:val="clear" w:color="auto" w:fill="auto"/>
          </w:tcPr>
          <w:p w14:paraId="38502EBC" w14:textId="77777777" w:rsidR="00255436" w:rsidRDefault="00A73594" w:rsidP="002E30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The Operational Management Process (OMP) is utilized to review, analyze, improve, and prioritize the organization’s internal and external key processes. </w:t>
            </w:r>
          </w:p>
          <w:p w14:paraId="4C42CB51" w14:textId="77777777" w:rsidR="00255436" w:rsidRDefault="00255436" w:rsidP="002E30BC">
            <w:pPr>
              <w:rPr>
                <w:rFonts w:ascii="Arial" w:hAnsi="Arial" w:cs="Arial"/>
              </w:rPr>
            </w:pPr>
          </w:p>
          <w:p w14:paraId="4CF55ACA" w14:textId="77777777" w:rsidR="00255436" w:rsidRDefault="00A73594" w:rsidP="002E30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organization’s performance is </w:t>
            </w:r>
            <w:r>
              <w:rPr>
                <w:rFonts w:ascii="Arial" w:hAnsi="Arial" w:cs="Arial"/>
              </w:rPr>
              <w:lastRenderedPageBreak/>
              <w:t>monitored by the Leadership Team (LT) using the Performance Measurement System (PMS)</w:t>
            </w:r>
          </w:p>
          <w:p w14:paraId="1829F577" w14:textId="77777777" w:rsidR="00255436" w:rsidRDefault="00255436" w:rsidP="002E30BC">
            <w:pPr>
              <w:rPr>
                <w:rFonts w:ascii="Arial" w:hAnsi="Arial" w:cs="Arial"/>
              </w:rPr>
            </w:pPr>
          </w:p>
          <w:p w14:paraId="6138A11B" w14:textId="77777777" w:rsidR="00255436" w:rsidRDefault="00255436" w:rsidP="002E30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A73594">
              <w:rPr>
                <w:rFonts w:ascii="Arial" w:hAnsi="Arial" w:cs="Arial"/>
              </w:rPr>
              <w:t xml:space="preserve">eadership and employee performance </w:t>
            </w:r>
            <w:r>
              <w:rPr>
                <w:rFonts w:ascii="Arial" w:hAnsi="Arial" w:cs="Arial"/>
              </w:rPr>
              <w:t>are</w:t>
            </w:r>
            <w:r w:rsidR="00A73594">
              <w:rPr>
                <w:rFonts w:ascii="Arial" w:hAnsi="Arial" w:cs="Arial"/>
              </w:rPr>
              <w:t xml:space="preserve"> monitored via the Performance Evaluation Process (PEP)</w:t>
            </w:r>
            <w:r w:rsidR="00646B61">
              <w:rPr>
                <w:rFonts w:ascii="Arial" w:hAnsi="Arial" w:cs="Arial"/>
              </w:rPr>
              <w:t xml:space="preserve">. </w:t>
            </w:r>
          </w:p>
          <w:p w14:paraId="37A57471" w14:textId="77777777" w:rsidR="00255436" w:rsidRDefault="00255436" w:rsidP="002E30BC">
            <w:pPr>
              <w:rPr>
                <w:rFonts w:ascii="Arial" w:hAnsi="Arial" w:cs="Arial"/>
              </w:rPr>
            </w:pPr>
          </w:p>
          <w:p w14:paraId="55D25539" w14:textId="4100DDBF" w:rsidR="00EA50B3" w:rsidRPr="007D35EA" w:rsidRDefault="00646B61" w:rsidP="002E30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3</w:t>
            </w:r>
            <w:r w:rsidR="00255436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 xml:space="preserve">0-degree feedback review is used to identify specific improvement opportunities for current and </w:t>
            </w:r>
            <w:r w:rsidRPr="00255436">
              <w:rPr>
                <w:rFonts w:ascii="Arial" w:hAnsi="Arial" w:cs="Arial"/>
                <w:highlight w:val="yellow"/>
              </w:rPr>
              <w:t>future leaders</w:t>
            </w:r>
            <w:r w:rsidR="004D785A" w:rsidRPr="00255436">
              <w:rPr>
                <w:rFonts w:ascii="Arial" w:hAnsi="Arial" w:cs="Arial"/>
                <w:highlight w:val="yellow"/>
              </w:rPr>
              <w:t>.</w:t>
            </w:r>
          </w:p>
        </w:tc>
        <w:tc>
          <w:tcPr>
            <w:tcW w:w="2083" w:type="dxa"/>
            <w:shd w:val="clear" w:color="auto" w:fill="auto"/>
          </w:tcPr>
          <w:p w14:paraId="74CB6F06" w14:textId="1C183A22" w:rsidR="00255436" w:rsidRDefault="003E0427" w:rsidP="002E30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KF #13 – Key Stakeholder Groups</w:t>
            </w:r>
            <w:r w:rsidR="0025543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/</w:t>
            </w:r>
            <w:r w:rsidR="0025543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Requirements</w:t>
            </w:r>
            <w:r w:rsidR="00255436">
              <w:rPr>
                <w:rFonts w:ascii="Arial" w:hAnsi="Arial" w:cs="Arial"/>
              </w:rPr>
              <w:t>:</w:t>
            </w:r>
          </w:p>
          <w:p w14:paraId="35AB6E55" w14:textId="4DEFF1C8" w:rsidR="00255436" w:rsidRDefault="00255436" w:rsidP="002E30BC">
            <w:pPr>
              <w:rPr>
                <w:rFonts w:ascii="Arial" w:hAnsi="Arial" w:cs="Arial"/>
              </w:rPr>
            </w:pPr>
            <w:r w:rsidRPr="00AF1DB1">
              <w:rPr>
                <w:rFonts w:ascii="Arial" w:hAnsi="Arial" w:cs="Arial"/>
                <w:bCs/>
              </w:rPr>
              <w:t>Communities within Service Are</w:t>
            </w:r>
            <w:r>
              <w:rPr>
                <w:rFonts w:ascii="Arial" w:hAnsi="Arial" w:cs="Arial"/>
                <w:bCs/>
              </w:rPr>
              <w:t>a</w:t>
            </w:r>
            <w:r w:rsidR="00EB2D54">
              <w:rPr>
                <w:rFonts w:ascii="Arial" w:hAnsi="Arial" w:cs="Arial"/>
                <w:bCs/>
              </w:rPr>
              <w:t>:</w:t>
            </w:r>
            <w:r>
              <w:rPr>
                <w:rFonts w:ascii="Arial" w:hAnsi="Arial" w:cs="Arial"/>
                <w:bCs/>
              </w:rPr>
              <w:t xml:space="preserve"> Transparency </w:t>
            </w:r>
            <w:r>
              <w:rPr>
                <w:rFonts w:ascii="Arial" w:hAnsi="Arial" w:cs="Arial"/>
                <w:bCs/>
              </w:rPr>
              <w:br/>
              <w:t>Workforce</w:t>
            </w:r>
            <w:r w:rsidR="00EB2D54">
              <w:rPr>
                <w:rFonts w:ascii="Arial" w:hAnsi="Arial" w:cs="Arial"/>
                <w:bCs/>
              </w:rPr>
              <w:t>:</w:t>
            </w:r>
            <w:r>
              <w:rPr>
                <w:rFonts w:ascii="Arial" w:hAnsi="Arial" w:cs="Arial"/>
                <w:bCs/>
              </w:rPr>
              <w:t xml:space="preserve"> Connection with V/M/V </w:t>
            </w:r>
            <w:r>
              <w:rPr>
                <w:rFonts w:ascii="Arial" w:hAnsi="Arial" w:cs="Arial"/>
                <w:bCs/>
              </w:rPr>
              <w:br/>
              <w:t>Board of Directors</w:t>
            </w:r>
            <w:r w:rsidR="00EB2D54">
              <w:rPr>
                <w:rFonts w:ascii="Arial" w:hAnsi="Arial" w:cs="Arial"/>
                <w:bCs/>
              </w:rPr>
              <w:t xml:space="preserve">: </w:t>
            </w:r>
            <w:r>
              <w:rPr>
                <w:rFonts w:ascii="Arial" w:hAnsi="Arial" w:cs="Arial"/>
                <w:bCs/>
              </w:rPr>
              <w:t xml:space="preserve">Strategic Planning, Administration, and </w:t>
            </w:r>
            <w:r>
              <w:rPr>
                <w:rFonts w:ascii="Arial" w:hAnsi="Arial" w:cs="Arial"/>
                <w:bCs/>
              </w:rPr>
              <w:lastRenderedPageBreak/>
              <w:t>Financial Management</w:t>
            </w:r>
          </w:p>
          <w:p w14:paraId="011C4D6B" w14:textId="081D7344" w:rsidR="00F741ED" w:rsidRPr="007D35EA" w:rsidRDefault="00F741ED" w:rsidP="00255436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  <w:shd w:val="clear" w:color="auto" w:fill="auto"/>
          </w:tcPr>
          <w:p w14:paraId="35D2AFF4" w14:textId="346AACF2" w:rsidR="00EA50B3" w:rsidRPr="007D35EA" w:rsidRDefault="00EA50B3" w:rsidP="002E30BC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  <w:shd w:val="clear" w:color="auto" w:fill="auto"/>
          </w:tcPr>
          <w:p w14:paraId="3DD88174" w14:textId="77777777" w:rsidR="00185DB6" w:rsidRDefault="00185DB6" w:rsidP="00185D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Figure 7.4-1 – Perception of Leadership – Deploy vision and values</w:t>
            </w:r>
          </w:p>
          <w:p w14:paraId="35EB1981" w14:textId="39755BB7" w:rsidR="00185DB6" w:rsidRDefault="00185DB6" w:rsidP="00185D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Favorable Trends for Workforce and Customer Surveys</w:t>
            </w:r>
          </w:p>
          <w:p w14:paraId="664C3DF1" w14:textId="73599482" w:rsidR="00185DB6" w:rsidRDefault="00185DB6" w:rsidP="00185D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Favorable Level for Donor Family</w:t>
            </w:r>
          </w:p>
          <w:p w14:paraId="0F969434" w14:textId="1EC03DB9" w:rsidR="00185DB6" w:rsidRDefault="00185DB6" w:rsidP="00185DB6">
            <w:pPr>
              <w:rPr>
                <w:rFonts w:ascii="Arial" w:hAnsi="Arial" w:cs="Arial"/>
              </w:rPr>
            </w:pPr>
          </w:p>
          <w:p w14:paraId="1295A59C" w14:textId="7346A3B0" w:rsidR="00185DB6" w:rsidRDefault="00185DB6" w:rsidP="00185D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Figure 7.4-1 – Perception of </w:t>
            </w:r>
            <w:r>
              <w:rPr>
                <w:rFonts w:ascii="Arial" w:hAnsi="Arial" w:cs="Arial"/>
              </w:rPr>
              <w:lastRenderedPageBreak/>
              <w:t>Leadership – Encourage 2-way communication</w:t>
            </w:r>
          </w:p>
          <w:p w14:paraId="11FF091F" w14:textId="3D162361" w:rsidR="00185DB6" w:rsidRDefault="00185DB6" w:rsidP="00185D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Favorable Trends by workforce and customers</w:t>
            </w:r>
          </w:p>
          <w:p w14:paraId="1558118A" w14:textId="1D00C78B" w:rsidR="00185DB6" w:rsidRDefault="00185DB6" w:rsidP="00185D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Favorable Level for Donor Family</w:t>
            </w:r>
          </w:p>
          <w:p w14:paraId="27CA91EB" w14:textId="11F2255B" w:rsidR="00185DB6" w:rsidRDefault="00185DB6" w:rsidP="00185DB6">
            <w:pPr>
              <w:rPr>
                <w:rFonts w:ascii="Arial" w:hAnsi="Arial" w:cs="Arial"/>
              </w:rPr>
            </w:pPr>
          </w:p>
          <w:p w14:paraId="166BC770" w14:textId="4EC9E083" w:rsidR="009B2C59" w:rsidRDefault="009B2C59" w:rsidP="00185D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Results not provided for succession planning or development of future leaders</w:t>
            </w:r>
          </w:p>
          <w:p w14:paraId="0CF31B54" w14:textId="77777777" w:rsidR="00185DB6" w:rsidRDefault="00185DB6" w:rsidP="00185DB6">
            <w:pPr>
              <w:rPr>
                <w:rFonts w:ascii="Arial" w:hAnsi="Arial" w:cs="Arial"/>
              </w:rPr>
            </w:pPr>
          </w:p>
          <w:p w14:paraId="13A670EB" w14:textId="77777777" w:rsidR="00185DB6" w:rsidRDefault="00185DB6" w:rsidP="00185DB6">
            <w:pPr>
              <w:rPr>
                <w:rFonts w:ascii="Arial" w:hAnsi="Arial" w:cs="Arial"/>
              </w:rPr>
            </w:pPr>
          </w:p>
          <w:p w14:paraId="500CB557" w14:textId="77777777" w:rsidR="00185DB6" w:rsidRDefault="00185DB6" w:rsidP="00185DB6">
            <w:pPr>
              <w:rPr>
                <w:rFonts w:ascii="Arial" w:hAnsi="Arial" w:cs="Arial"/>
              </w:rPr>
            </w:pPr>
          </w:p>
          <w:p w14:paraId="6EB4F250" w14:textId="6747E1B9" w:rsidR="00185DB6" w:rsidRPr="00185DB6" w:rsidRDefault="00185DB6" w:rsidP="00185DB6">
            <w:pPr>
              <w:ind w:left="-14"/>
              <w:rPr>
                <w:rFonts w:ascii="Arial" w:hAnsi="Arial" w:cs="Arial"/>
              </w:rPr>
            </w:pPr>
          </w:p>
        </w:tc>
      </w:tr>
      <w:tr w:rsidR="00EA50B3" w:rsidRPr="00CA6989" w14:paraId="5D448F8D" w14:textId="77777777" w:rsidTr="002E30BC">
        <w:trPr>
          <w:trHeight w:val="827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48C1A" w14:textId="4FD2AAB2" w:rsidR="00EA50B3" w:rsidRPr="00EB2D54" w:rsidRDefault="00EA50B3" w:rsidP="002E30BC">
            <w:pPr>
              <w:rPr>
                <w:rFonts w:ascii="Arial" w:hAnsi="Arial" w:cs="Arial"/>
                <w:b/>
                <w:color w:val="FF0000"/>
              </w:rPr>
            </w:pPr>
            <w:r w:rsidRPr="00EB2D54">
              <w:rPr>
                <w:rFonts w:ascii="Arial" w:hAnsi="Arial" w:cs="Arial"/>
                <w:b/>
                <w:color w:val="FF0000"/>
              </w:rPr>
              <w:lastRenderedPageBreak/>
              <w:t xml:space="preserve">– </w:t>
            </w:r>
            <w:r w:rsidR="00373920" w:rsidRPr="00EB2D54">
              <w:rPr>
                <w:rFonts w:ascii="Arial" w:hAnsi="Arial" w:cs="Arial"/>
                <w:b/>
                <w:color w:val="FF0000"/>
              </w:rPr>
              <w:t>1.1c(1)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8442D" w14:textId="44E83003" w:rsidR="00EB2D54" w:rsidRPr="00EB2D54" w:rsidRDefault="00EB2D54" w:rsidP="00EB2D54">
            <w:pPr>
              <w:pStyle w:val="ColorfulList-Accent11"/>
              <w:numPr>
                <w:ilvl w:val="0"/>
                <w:numId w:val="7"/>
              </w:numPr>
              <w:ind w:left="234" w:hanging="270"/>
              <w:rPr>
                <w:rFonts w:ascii="Arial" w:hAnsi="Arial" w:cs="Arial"/>
                <w:sz w:val="20"/>
                <w:szCs w:val="20"/>
              </w:rPr>
            </w:pPr>
            <w:r w:rsidRPr="00EB2D54">
              <w:rPr>
                <w:rFonts w:ascii="Arial" w:hAnsi="Arial" w:cs="Arial"/>
                <w:color w:val="FF0000"/>
                <w:sz w:val="20"/>
                <w:szCs w:val="20"/>
              </w:rPr>
              <w:t xml:space="preserve">It is not clear how </w:t>
            </w:r>
            <w:r w:rsidRPr="00EB2D54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senior leaders cultivate organizational agility, innovation, and intelligent risk taking.</w:t>
            </w:r>
            <w:r w:rsidRPr="00EB2D54">
              <w:rPr>
                <w:rFonts w:ascii="Arial" w:hAnsi="Arial" w:cs="Arial"/>
                <w:color w:val="FF0000"/>
                <w:sz w:val="20"/>
                <w:szCs w:val="20"/>
              </w:rPr>
              <w:t xml:space="preserve">  For example, the organization stays aware of industry knowledge and best practices.  However, it is not apparent how the organization systematically cultivates innovation.</w:t>
            </w:r>
          </w:p>
          <w:p w14:paraId="12CFA1CE" w14:textId="7A6C20BA" w:rsidR="00EA50B3" w:rsidRPr="00EB2D54" w:rsidRDefault="00EA50B3" w:rsidP="002E30BC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F25F1" w14:textId="77777777" w:rsidR="00EA50B3" w:rsidRPr="00CA6989" w:rsidRDefault="00EA50B3" w:rsidP="002E30BC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F5AAE" w14:textId="77777777" w:rsidR="00EA50B3" w:rsidRPr="00CA6989" w:rsidRDefault="00EA50B3" w:rsidP="002E30BC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68DAA" w14:textId="46ADAAA1" w:rsidR="00EA50B3" w:rsidRPr="00CA6989" w:rsidRDefault="00EB2D54" w:rsidP="002E30BC">
            <w:pPr>
              <w:rPr>
                <w:rFonts w:ascii="Arial" w:hAnsi="Arial" w:cs="Arial"/>
                <w:color w:val="FF0000"/>
              </w:rPr>
            </w:pPr>
            <w:r w:rsidRPr="003D63BE">
              <w:rPr>
                <w:rFonts w:ascii="Arial" w:hAnsi="Arial" w:cs="Arial"/>
                <w:bCs/>
              </w:rPr>
              <w:t>KF #3 Culture: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Cs/>
              </w:rPr>
              <w:t>organizational innovation, agility, and intelligent risk taking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5A566" w14:textId="77777777" w:rsidR="00EA50B3" w:rsidRPr="00CA6989" w:rsidRDefault="00EA50B3" w:rsidP="002E30BC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71098" w14:textId="730ABE4F" w:rsidR="00EA50B3" w:rsidRPr="00CA6989" w:rsidRDefault="00933C26" w:rsidP="002E30BC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Results not provided</w:t>
            </w:r>
          </w:p>
        </w:tc>
      </w:tr>
      <w:tr w:rsidR="00EA50B3" w:rsidRPr="007D35EA" w14:paraId="192F5491" w14:textId="77777777" w:rsidTr="002E30BC">
        <w:trPr>
          <w:trHeight w:val="827"/>
        </w:trPr>
        <w:tc>
          <w:tcPr>
            <w:tcW w:w="2082" w:type="dxa"/>
            <w:shd w:val="clear" w:color="auto" w:fill="auto"/>
          </w:tcPr>
          <w:p w14:paraId="2A4409A3" w14:textId="506272D3" w:rsidR="00EA50B3" w:rsidRPr="006D6B34" w:rsidRDefault="00373920" w:rsidP="002E30BC">
            <w:pPr>
              <w:spacing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1.1c(2)</w:t>
            </w:r>
          </w:p>
          <w:p w14:paraId="0F327DE5" w14:textId="1A399B74" w:rsidR="00EA50B3" w:rsidRDefault="00373920" w:rsidP="002E30BC">
            <w:pPr>
              <w:spacing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Creating a Focus on Action</w:t>
            </w:r>
            <w:r w:rsidR="00EA50B3" w:rsidRPr="002E3E99">
              <w:rPr>
                <w:rFonts w:ascii="Arial" w:hAnsi="Arial" w:cs="Arial"/>
                <w:b/>
              </w:rPr>
              <w:t xml:space="preserve">:  </w:t>
            </w:r>
          </w:p>
          <w:p w14:paraId="4897C9A0" w14:textId="3245B8B7" w:rsidR="00373920" w:rsidRPr="00E02B16" w:rsidRDefault="00373920" w:rsidP="00F651FE">
            <w:pPr>
              <w:spacing w:after="120"/>
              <w:rPr>
                <w:rFonts w:ascii="Arial" w:hAnsi="Arial" w:cs="Arial"/>
                <w:highlight w:val="yellow"/>
              </w:rPr>
            </w:pPr>
            <w:r w:rsidRPr="00E02B16">
              <w:rPr>
                <w:rFonts w:ascii="Arial" w:hAnsi="Arial" w:cs="Arial"/>
                <w:highlight w:val="yellow"/>
              </w:rPr>
              <w:t>How do senior leaders create a focus on action that will achieve the organization’s mission?</w:t>
            </w:r>
          </w:p>
          <w:p w14:paraId="13EFE8E7" w14:textId="77777777" w:rsidR="00373920" w:rsidRPr="00E02B16" w:rsidRDefault="00373920" w:rsidP="002E30BC">
            <w:pPr>
              <w:rPr>
                <w:rFonts w:ascii="Arial" w:hAnsi="Arial" w:cs="Arial"/>
                <w:highlight w:val="yellow"/>
              </w:rPr>
            </w:pPr>
            <w:r w:rsidRPr="00E02B16">
              <w:rPr>
                <w:rFonts w:ascii="Arial" w:hAnsi="Arial" w:cs="Arial"/>
                <w:highlight w:val="yellow"/>
              </w:rPr>
              <w:t>How do senior leaders:</w:t>
            </w:r>
          </w:p>
          <w:p w14:paraId="3127F064" w14:textId="2D7B4658" w:rsidR="00215351" w:rsidRDefault="00215351" w:rsidP="00215351">
            <w:pPr>
              <w:pStyle w:val="ListParagraph"/>
              <w:numPr>
                <w:ilvl w:val="0"/>
                <w:numId w:val="8"/>
              </w:numPr>
              <w:ind w:left="234" w:hanging="270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i</w:t>
            </w:r>
            <w:r w:rsidR="00E02B16" w:rsidRPr="00E02B16">
              <w:rPr>
                <w:rFonts w:ascii="Arial" w:hAnsi="Arial" w:cs="Arial"/>
                <w:highlight w:val="yellow"/>
              </w:rPr>
              <w:t>dentify needed actions</w:t>
            </w:r>
            <w:r>
              <w:rPr>
                <w:rFonts w:ascii="Arial" w:hAnsi="Arial" w:cs="Arial"/>
                <w:highlight w:val="yellow"/>
              </w:rPr>
              <w:t xml:space="preserve"> i</w:t>
            </w:r>
            <w:r w:rsidR="00E02B16" w:rsidRPr="00215351">
              <w:rPr>
                <w:rFonts w:ascii="Arial" w:hAnsi="Arial" w:cs="Arial"/>
                <w:highlight w:val="yellow"/>
              </w:rPr>
              <w:t>n setting expectations for organizational performance</w:t>
            </w:r>
            <w:r>
              <w:rPr>
                <w:rFonts w:ascii="Arial" w:hAnsi="Arial" w:cs="Arial"/>
                <w:highlight w:val="yellow"/>
              </w:rPr>
              <w:t>;</w:t>
            </w:r>
          </w:p>
          <w:p w14:paraId="2CAA4C85" w14:textId="379F9267" w:rsidR="00E02B16" w:rsidRPr="00215351" w:rsidRDefault="00E02B16" w:rsidP="00215351">
            <w:pPr>
              <w:pStyle w:val="ListParagraph"/>
              <w:numPr>
                <w:ilvl w:val="0"/>
                <w:numId w:val="8"/>
              </w:numPr>
              <w:ind w:left="234" w:hanging="270"/>
              <w:rPr>
                <w:rFonts w:ascii="Arial" w:hAnsi="Arial" w:cs="Arial"/>
                <w:highlight w:val="yellow"/>
              </w:rPr>
            </w:pPr>
            <w:r w:rsidRPr="00215351">
              <w:rPr>
                <w:rFonts w:ascii="Arial" w:hAnsi="Arial" w:cs="Arial"/>
                <w:highlight w:val="yellow"/>
              </w:rPr>
              <w:t xml:space="preserve">include a focus on creating and balancing value for </w:t>
            </w:r>
            <w:r w:rsidRPr="00215351">
              <w:rPr>
                <w:rFonts w:ascii="Arial" w:hAnsi="Arial" w:cs="Arial"/>
                <w:highlight w:val="yellow"/>
              </w:rPr>
              <w:lastRenderedPageBreak/>
              <w:t>customers and other stakeholders; and</w:t>
            </w:r>
          </w:p>
          <w:p w14:paraId="61867366" w14:textId="3E7B6AE7" w:rsidR="00E02B16" w:rsidRPr="00E02B16" w:rsidRDefault="00215351" w:rsidP="00575085">
            <w:pPr>
              <w:pStyle w:val="ListParagraph"/>
              <w:numPr>
                <w:ilvl w:val="0"/>
                <w:numId w:val="8"/>
              </w:numPr>
              <w:ind w:left="234" w:hanging="270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d</w:t>
            </w:r>
            <w:r w:rsidR="00E02B16" w:rsidRPr="00E02B16">
              <w:rPr>
                <w:rFonts w:ascii="Arial" w:hAnsi="Arial" w:cs="Arial"/>
                <w:highlight w:val="yellow"/>
              </w:rPr>
              <w:t>emonstrate personal accountability for the organization’s actions?</w:t>
            </w:r>
          </w:p>
          <w:p w14:paraId="7060AC87" w14:textId="7FE1A2FC" w:rsidR="00373920" w:rsidRPr="00373920" w:rsidRDefault="00373920" w:rsidP="00373920">
            <w:pPr>
              <w:ind w:left="-36"/>
              <w:rPr>
                <w:rFonts w:ascii="Arial" w:hAnsi="Arial" w:cs="Arial"/>
              </w:rPr>
            </w:pPr>
          </w:p>
        </w:tc>
        <w:tc>
          <w:tcPr>
            <w:tcW w:w="2083" w:type="dxa"/>
            <w:shd w:val="clear" w:color="auto" w:fill="auto"/>
          </w:tcPr>
          <w:p w14:paraId="33602E7A" w14:textId="03D6BBE9" w:rsidR="00321955" w:rsidRDefault="00292B9A" w:rsidP="002E30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Through the Leadership System</w:t>
            </w:r>
            <w:r w:rsidR="00321955">
              <w:rPr>
                <w:rFonts w:ascii="Arial" w:hAnsi="Arial" w:cs="Arial"/>
              </w:rPr>
              <w:t xml:space="preserve"> (LS)</w:t>
            </w:r>
            <w:r>
              <w:rPr>
                <w:rFonts w:ascii="Arial" w:hAnsi="Arial" w:cs="Arial"/>
              </w:rPr>
              <w:t xml:space="preserve">, the LT </w:t>
            </w:r>
            <w:r w:rsidRPr="00F651FE">
              <w:rPr>
                <w:rFonts w:ascii="Arial" w:hAnsi="Arial" w:cs="Arial"/>
                <w:highlight w:val="yellow"/>
              </w:rPr>
              <w:t>creates a focus on</w:t>
            </w:r>
            <w:r>
              <w:rPr>
                <w:rFonts w:ascii="Arial" w:hAnsi="Arial" w:cs="Arial"/>
              </w:rPr>
              <w:t xml:space="preserve"> </w:t>
            </w:r>
            <w:r w:rsidRPr="00F651FE">
              <w:rPr>
                <w:rFonts w:ascii="Arial" w:hAnsi="Arial" w:cs="Arial"/>
                <w:highlight w:val="yellow"/>
              </w:rPr>
              <w:t>accomplishing the organization’s</w:t>
            </w:r>
            <w:r>
              <w:rPr>
                <w:rFonts w:ascii="Arial" w:hAnsi="Arial" w:cs="Arial"/>
              </w:rPr>
              <w:t xml:space="preserve"> objectives, improving performance, and achieving the vision/values (V/V) and </w:t>
            </w:r>
            <w:r w:rsidRPr="00F651FE">
              <w:rPr>
                <w:rFonts w:ascii="Arial" w:hAnsi="Arial" w:cs="Arial"/>
                <w:highlight w:val="yellow"/>
              </w:rPr>
              <w:t>mission</w:t>
            </w:r>
            <w:r w:rsidR="00321955">
              <w:rPr>
                <w:rFonts w:ascii="Arial" w:hAnsi="Arial" w:cs="Arial"/>
              </w:rPr>
              <w:t xml:space="preserve"> through the Leadership System.</w:t>
            </w:r>
          </w:p>
          <w:p w14:paraId="3C590C0E" w14:textId="77777777" w:rsidR="00321955" w:rsidRDefault="00321955" w:rsidP="002E30BC">
            <w:pPr>
              <w:rPr>
                <w:rFonts w:ascii="Arial" w:hAnsi="Arial" w:cs="Arial"/>
              </w:rPr>
            </w:pPr>
          </w:p>
          <w:p w14:paraId="42C9AAD3" w14:textId="4B395CD8" w:rsidR="00321955" w:rsidRDefault="00292B9A" w:rsidP="002E30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Step #1 </w:t>
            </w:r>
            <w:r w:rsidR="00321955">
              <w:rPr>
                <w:rFonts w:ascii="Arial" w:hAnsi="Arial" w:cs="Arial"/>
              </w:rPr>
              <w:t xml:space="preserve">of the LS </w:t>
            </w:r>
            <w:r w:rsidRPr="00F651FE">
              <w:rPr>
                <w:rFonts w:ascii="Arial" w:hAnsi="Arial" w:cs="Arial"/>
                <w:highlight w:val="yellow"/>
              </w:rPr>
              <w:t>identifies</w:t>
            </w:r>
            <w:r>
              <w:rPr>
                <w:rFonts w:ascii="Arial" w:hAnsi="Arial" w:cs="Arial"/>
              </w:rPr>
              <w:t xml:space="preserve"> opportunities; </w:t>
            </w:r>
            <w:r w:rsidR="00321955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 xml:space="preserve">Step #2 establishes a focus on </w:t>
            </w:r>
            <w:r w:rsidRPr="00F651FE">
              <w:rPr>
                <w:rFonts w:ascii="Arial" w:hAnsi="Arial" w:cs="Arial"/>
                <w:highlight w:val="yellow"/>
              </w:rPr>
              <w:t>actions</w:t>
            </w:r>
            <w:r>
              <w:rPr>
                <w:rFonts w:ascii="Arial" w:hAnsi="Arial" w:cs="Arial"/>
              </w:rPr>
              <w:t>;</w:t>
            </w:r>
            <w:r w:rsidR="00321955">
              <w:rPr>
                <w:rFonts w:ascii="Arial" w:hAnsi="Arial" w:cs="Arial"/>
              </w:rPr>
              <w:t xml:space="preserve"> and</w:t>
            </w:r>
            <w:r w:rsidR="00321955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lastRenderedPageBreak/>
              <w:t xml:space="preserve">Step #3 monitors the performance. </w:t>
            </w:r>
          </w:p>
          <w:p w14:paraId="3F4B6A4A" w14:textId="77777777" w:rsidR="00321955" w:rsidRDefault="00321955" w:rsidP="002E30BC">
            <w:pPr>
              <w:rPr>
                <w:rFonts w:ascii="Arial" w:hAnsi="Arial" w:cs="Arial"/>
              </w:rPr>
            </w:pPr>
          </w:p>
          <w:p w14:paraId="3C586D0E" w14:textId="77777777" w:rsidR="00321955" w:rsidRDefault="00292B9A" w:rsidP="002E30BC">
            <w:pPr>
              <w:rPr>
                <w:rFonts w:ascii="Arial" w:hAnsi="Arial" w:cs="Arial"/>
              </w:rPr>
            </w:pPr>
            <w:r w:rsidRPr="00F651FE">
              <w:rPr>
                <w:rFonts w:ascii="Arial" w:hAnsi="Arial" w:cs="Arial"/>
                <w:highlight w:val="yellow"/>
              </w:rPr>
              <w:t>Senior leader accountability for the organization’s actions</w:t>
            </w:r>
            <w:r>
              <w:rPr>
                <w:rFonts w:ascii="Arial" w:hAnsi="Arial" w:cs="Arial"/>
              </w:rPr>
              <w:t xml:space="preserve"> is accomplished through annual goal plans.</w:t>
            </w:r>
            <w:r w:rsidR="003E0427">
              <w:rPr>
                <w:rFonts w:ascii="Arial" w:hAnsi="Arial" w:cs="Arial"/>
              </w:rPr>
              <w:t xml:space="preserve"> </w:t>
            </w:r>
          </w:p>
          <w:p w14:paraId="23909EDC" w14:textId="77777777" w:rsidR="00321955" w:rsidRDefault="00321955" w:rsidP="002E30BC">
            <w:pPr>
              <w:rPr>
                <w:rFonts w:ascii="Arial" w:hAnsi="Arial" w:cs="Arial"/>
              </w:rPr>
            </w:pPr>
          </w:p>
          <w:p w14:paraId="47C7B18D" w14:textId="275C8615" w:rsidR="00871E73" w:rsidRPr="007D35EA" w:rsidRDefault="003E0427" w:rsidP="002E30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LT uses the Plan; Do; Study; Act (PDSA) methodology to continually take the LS to the next level in pursuit of the vision.</w:t>
            </w:r>
          </w:p>
        </w:tc>
        <w:tc>
          <w:tcPr>
            <w:tcW w:w="2083" w:type="dxa"/>
            <w:shd w:val="clear" w:color="auto" w:fill="auto"/>
          </w:tcPr>
          <w:p w14:paraId="52F34776" w14:textId="50F08157" w:rsidR="00EA50B3" w:rsidRPr="007D35EA" w:rsidRDefault="00292B9A" w:rsidP="002E30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Cascading scorecards are integrated into work systems, departments, and many individual metric levels and incorporated into the web-based Performance Management System (PMS).</w:t>
            </w:r>
          </w:p>
        </w:tc>
        <w:tc>
          <w:tcPr>
            <w:tcW w:w="2083" w:type="dxa"/>
            <w:shd w:val="clear" w:color="auto" w:fill="auto"/>
          </w:tcPr>
          <w:p w14:paraId="554F71B8" w14:textId="77777777" w:rsidR="00321955" w:rsidRDefault="00292B9A" w:rsidP="002E30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cascading scorecards are a key piece of the </w:t>
            </w:r>
            <w:r w:rsidR="00321955">
              <w:rPr>
                <w:rFonts w:ascii="Arial" w:hAnsi="Arial" w:cs="Arial"/>
              </w:rPr>
              <w:t>Performance Measurement System (</w:t>
            </w:r>
            <w:r>
              <w:rPr>
                <w:rFonts w:ascii="Arial" w:hAnsi="Arial" w:cs="Arial"/>
              </w:rPr>
              <w:t>PMS</w:t>
            </w:r>
            <w:r w:rsidR="00321955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and are reviewed at each work system meeting.</w:t>
            </w:r>
          </w:p>
          <w:p w14:paraId="4AEEB5D6" w14:textId="57E22A35" w:rsidR="00321955" w:rsidRDefault="00292B9A" w:rsidP="002E30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review ensures the ability to recognized the need to modify or implement action plans (AP</w:t>
            </w:r>
            <w:r w:rsidR="00321955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) as priorities change. </w:t>
            </w:r>
          </w:p>
          <w:p w14:paraId="40698D0D" w14:textId="77777777" w:rsidR="00321955" w:rsidRDefault="00321955" w:rsidP="002E30BC">
            <w:pPr>
              <w:rPr>
                <w:rFonts w:ascii="Arial" w:hAnsi="Arial" w:cs="Arial"/>
              </w:rPr>
            </w:pPr>
          </w:p>
          <w:p w14:paraId="57EA9CAA" w14:textId="77777777" w:rsidR="00321955" w:rsidRDefault="00292B9A" w:rsidP="002E30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Systematic reviews of the APs, via one-on-one meetings with managers, provide </w:t>
            </w:r>
            <w:r>
              <w:rPr>
                <w:rFonts w:ascii="Arial" w:hAnsi="Arial" w:cs="Arial"/>
              </w:rPr>
              <w:lastRenderedPageBreak/>
              <w:t>workforce accountability and opportunities to ensure organizational performance is progressing to plan.</w:t>
            </w:r>
            <w:r w:rsidR="003E0427">
              <w:rPr>
                <w:rFonts w:ascii="Arial" w:hAnsi="Arial" w:cs="Arial"/>
              </w:rPr>
              <w:t xml:space="preserve"> </w:t>
            </w:r>
          </w:p>
          <w:p w14:paraId="4B12879D" w14:textId="77777777" w:rsidR="00321955" w:rsidRDefault="00321955" w:rsidP="002E30BC">
            <w:pPr>
              <w:rPr>
                <w:rFonts w:ascii="Arial" w:hAnsi="Arial" w:cs="Arial"/>
              </w:rPr>
            </w:pPr>
          </w:p>
          <w:p w14:paraId="350D4B5C" w14:textId="77777777" w:rsidR="00321955" w:rsidRDefault="003E0427" w:rsidP="002E30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 progress is reviewed at all LT meetings. </w:t>
            </w:r>
          </w:p>
          <w:p w14:paraId="532CC860" w14:textId="77777777" w:rsidR="00321955" w:rsidRDefault="00321955" w:rsidP="002E30BC">
            <w:pPr>
              <w:rPr>
                <w:rFonts w:ascii="Arial" w:hAnsi="Arial" w:cs="Arial"/>
              </w:rPr>
            </w:pPr>
          </w:p>
          <w:p w14:paraId="162A821E" w14:textId="77777777" w:rsidR="00321955" w:rsidRDefault="003E0427" w:rsidP="002E30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Corporate Compliance Program (CCP) has been through three cycles of evaluation and improvement in the last four years. </w:t>
            </w:r>
          </w:p>
          <w:p w14:paraId="48FD440F" w14:textId="77777777" w:rsidR="00321955" w:rsidRDefault="00321955" w:rsidP="002E30BC">
            <w:pPr>
              <w:rPr>
                <w:rFonts w:ascii="Arial" w:hAnsi="Arial" w:cs="Arial"/>
              </w:rPr>
            </w:pPr>
          </w:p>
          <w:p w14:paraId="3391DEF8" w14:textId="77777777" w:rsidR="00EA50B3" w:rsidRDefault="003E0427" w:rsidP="002E30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resulted in greater engagement with employees and stakeholders and changes in annual compliance policy training.</w:t>
            </w:r>
          </w:p>
          <w:p w14:paraId="5A096085" w14:textId="3728CECA" w:rsidR="00321955" w:rsidRPr="007D35EA" w:rsidRDefault="00321955" w:rsidP="002E30BC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  <w:shd w:val="clear" w:color="auto" w:fill="auto"/>
          </w:tcPr>
          <w:p w14:paraId="34C8A250" w14:textId="311914F0" w:rsidR="00671CA5" w:rsidRPr="000C49BD" w:rsidRDefault="000C49BD" w:rsidP="002E30BC">
            <w:pPr>
              <w:rPr>
                <w:rFonts w:ascii="Arial" w:hAnsi="Arial" w:cs="Arial"/>
                <w:bCs/>
              </w:rPr>
            </w:pPr>
            <w:r w:rsidRPr="000C49BD">
              <w:rPr>
                <w:rFonts w:ascii="Arial" w:hAnsi="Arial" w:cs="Arial"/>
                <w:bCs/>
              </w:rPr>
              <w:lastRenderedPageBreak/>
              <w:t xml:space="preserve">KF# 21 – </w:t>
            </w:r>
            <w:r w:rsidR="00671CA5" w:rsidRPr="000C49BD">
              <w:rPr>
                <w:rFonts w:ascii="Arial" w:hAnsi="Arial" w:cs="Arial"/>
                <w:bCs/>
              </w:rPr>
              <w:t>Strategic Challenges: SC01</w:t>
            </w:r>
            <w:r>
              <w:rPr>
                <w:rFonts w:ascii="Arial" w:hAnsi="Arial" w:cs="Arial"/>
                <w:bCs/>
              </w:rPr>
              <w:t xml:space="preserve"> – Business / Industry</w:t>
            </w:r>
            <w:r w:rsidR="00671CA5" w:rsidRPr="000C49BD">
              <w:rPr>
                <w:rFonts w:ascii="Arial" w:hAnsi="Arial" w:cs="Arial"/>
                <w:bCs/>
              </w:rPr>
              <w:t xml:space="preserve"> Changes</w:t>
            </w:r>
          </w:p>
        </w:tc>
        <w:tc>
          <w:tcPr>
            <w:tcW w:w="2083" w:type="dxa"/>
            <w:shd w:val="clear" w:color="auto" w:fill="auto"/>
          </w:tcPr>
          <w:p w14:paraId="1007A24B" w14:textId="262E96FE" w:rsidR="00EA50B3" w:rsidRPr="007D35EA" w:rsidRDefault="00EA50B3" w:rsidP="002E30BC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  <w:shd w:val="clear" w:color="auto" w:fill="auto"/>
          </w:tcPr>
          <w:p w14:paraId="2A7BEDA7" w14:textId="77777777" w:rsidR="00B91E5E" w:rsidRDefault="00B91E5E" w:rsidP="00B91E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Figure 7.4-1 – Perception of Leadership – Create a focus on action</w:t>
            </w:r>
          </w:p>
          <w:p w14:paraId="6F58E4AD" w14:textId="77777777" w:rsidR="00B91E5E" w:rsidRDefault="00B91E5E" w:rsidP="00B91E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Favorable Trend for Workforce Survey</w:t>
            </w:r>
          </w:p>
          <w:p w14:paraId="4049A5DA" w14:textId="77777777" w:rsidR="00B91E5E" w:rsidRDefault="00B91E5E" w:rsidP="00B91E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Flat for Customer Survey</w:t>
            </w:r>
          </w:p>
          <w:p w14:paraId="646C7056" w14:textId="77777777" w:rsidR="00B91E5E" w:rsidRDefault="00B91E5E" w:rsidP="00B91E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Favorable Level for Donor Family Survey</w:t>
            </w:r>
          </w:p>
          <w:p w14:paraId="5EEBF8D0" w14:textId="77777777" w:rsidR="00B91E5E" w:rsidRDefault="00B91E5E" w:rsidP="002E30BC">
            <w:pPr>
              <w:rPr>
                <w:rFonts w:ascii="Arial" w:hAnsi="Arial" w:cs="Arial"/>
              </w:rPr>
            </w:pPr>
          </w:p>
          <w:p w14:paraId="4C88784D" w14:textId="77777777" w:rsidR="00B91E5E" w:rsidRDefault="00B91E5E" w:rsidP="002E30BC">
            <w:pPr>
              <w:rPr>
                <w:rFonts w:ascii="Arial" w:hAnsi="Arial" w:cs="Arial"/>
              </w:rPr>
            </w:pPr>
          </w:p>
          <w:p w14:paraId="0FE9D8D0" w14:textId="2F1E92C6" w:rsidR="00D20CC4" w:rsidRPr="007D35EA" w:rsidRDefault="00D20CC4" w:rsidP="002E30BC">
            <w:pPr>
              <w:rPr>
                <w:rFonts w:ascii="Arial" w:hAnsi="Arial" w:cs="Arial"/>
              </w:rPr>
            </w:pPr>
          </w:p>
        </w:tc>
      </w:tr>
      <w:tr w:rsidR="00EA50B3" w:rsidRPr="00037496" w14:paraId="116229C2" w14:textId="77777777" w:rsidTr="002E30BC">
        <w:trPr>
          <w:trHeight w:val="827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C1092" w14:textId="1602563F" w:rsidR="00EA50B3" w:rsidRPr="00037496" w:rsidRDefault="00EA50B3" w:rsidP="002E30BC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 xml:space="preserve">– </w:t>
            </w:r>
            <w:r w:rsidR="00373920">
              <w:rPr>
                <w:rFonts w:ascii="Arial" w:hAnsi="Arial" w:cs="Arial"/>
                <w:b/>
                <w:color w:val="FF0000"/>
              </w:rPr>
              <w:t>1.1c(2)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49F55" w14:textId="77777777" w:rsidR="00EA50B3" w:rsidRPr="00037496" w:rsidRDefault="00EA50B3" w:rsidP="002E30BC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1681B" w14:textId="77777777" w:rsidR="00EA50B3" w:rsidRPr="00037496" w:rsidRDefault="00EA50B3" w:rsidP="002E30BC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3A0C3" w14:textId="77777777" w:rsidR="00EA50B3" w:rsidRPr="00037496" w:rsidRDefault="00EA50B3" w:rsidP="002E30BC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B2138" w14:textId="77777777" w:rsidR="00EA50B3" w:rsidRPr="00037496" w:rsidRDefault="00EA50B3" w:rsidP="002E30BC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64D04" w14:textId="77777777" w:rsidR="00EA50B3" w:rsidRPr="00037496" w:rsidRDefault="00EA50B3" w:rsidP="002E30BC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56CF7" w14:textId="77777777" w:rsidR="00EA50B3" w:rsidRPr="00037496" w:rsidRDefault="00EA50B3" w:rsidP="002E30BC">
            <w:pPr>
              <w:rPr>
                <w:rFonts w:ascii="Arial" w:hAnsi="Arial" w:cs="Arial"/>
                <w:color w:val="FF0000"/>
              </w:rPr>
            </w:pPr>
          </w:p>
        </w:tc>
      </w:tr>
    </w:tbl>
    <w:p w14:paraId="429B8C44" w14:textId="77777777" w:rsidR="00A013B6" w:rsidRPr="00C067B5" w:rsidRDefault="00A013B6" w:rsidP="00A013B6">
      <w:pPr>
        <w:rPr>
          <w:rFonts w:ascii="Arial" w:hAnsi="Arial" w:cs="Arial"/>
        </w:rPr>
      </w:pPr>
    </w:p>
    <w:p w14:paraId="6460DAED" w14:textId="5BF0C9B2" w:rsidR="00A013B6" w:rsidRDefault="008E4606" w:rsidP="00B808C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>
        <w:rPr>
          <w:rFonts w:ascii="Arial" w:hAnsi="Arial" w:cs="Arial"/>
          <w:b/>
          <w:sz w:val="22"/>
          <w:szCs w:val="22"/>
        </w:rPr>
        <w:lastRenderedPageBreak/>
        <w:t xml:space="preserve">Item </w:t>
      </w:r>
      <w:r w:rsidR="009F0CFB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 xml:space="preserve">.1 Scoring Matrix:  Use H (high), M (mid), or L (low) </w:t>
      </w:r>
      <w:r w:rsidRPr="003256D5">
        <w:rPr>
          <w:rFonts w:ascii="Arial" w:hAnsi="Arial" w:cs="Arial"/>
          <w:sz w:val="22"/>
          <w:szCs w:val="22"/>
        </w:rPr>
        <w:t>to indicate</w:t>
      </w:r>
      <w:r>
        <w:rPr>
          <w:rFonts w:ascii="Arial" w:hAnsi="Arial" w:cs="Arial"/>
          <w:sz w:val="22"/>
          <w:szCs w:val="22"/>
        </w:rPr>
        <w:t xml:space="preserve"> relative position in the scoring band.</w:t>
      </w:r>
    </w:p>
    <w:p w14:paraId="3F76892E" w14:textId="77777777" w:rsidR="0081478B" w:rsidRPr="00326195" w:rsidRDefault="0081478B" w:rsidP="00B808C8">
      <w:pPr>
        <w:rPr>
          <w:rFonts w:ascii="Arial" w:hAnsi="Arial" w:cs="Arial"/>
          <w:b/>
          <w:sz w:val="22"/>
          <w:szCs w:val="22"/>
        </w:rPr>
      </w:pPr>
    </w:p>
    <w:tbl>
      <w:tblPr>
        <w:tblW w:w="14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493"/>
        <w:gridCol w:w="1539"/>
        <w:gridCol w:w="2230"/>
        <w:gridCol w:w="2334"/>
        <w:gridCol w:w="2258"/>
        <w:gridCol w:w="2244"/>
        <w:gridCol w:w="2422"/>
      </w:tblGrid>
      <w:tr w:rsidR="00B2279C" w14:paraId="1D616CFE" w14:textId="77777777" w:rsidTr="00A013B6">
        <w:trPr>
          <w:trHeight w:val="315"/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  <w:hideMark/>
          </w:tcPr>
          <w:p w14:paraId="72BBA836" w14:textId="77777777" w:rsidR="00A013B6" w:rsidRDefault="008E4606" w:rsidP="00A01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Factor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  <w:hideMark/>
          </w:tcPr>
          <w:p w14:paraId="243111F6" w14:textId="77777777" w:rsidR="00A013B6" w:rsidRDefault="008E4606" w:rsidP="00A01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0–5%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  <w:hideMark/>
          </w:tcPr>
          <w:p w14:paraId="098AC50A" w14:textId="77777777" w:rsidR="00A013B6" w:rsidRDefault="008E4606" w:rsidP="00A01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10–25%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  <w:hideMark/>
          </w:tcPr>
          <w:p w14:paraId="2BB5CCBA" w14:textId="77777777" w:rsidR="00A013B6" w:rsidRDefault="008E4606" w:rsidP="00A01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30–45%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  <w:hideMark/>
          </w:tcPr>
          <w:p w14:paraId="787BC8F8" w14:textId="77777777" w:rsidR="00A013B6" w:rsidRDefault="008E4606" w:rsidP="00A01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50–65%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3FD9C449" w14:textId="77777777" w:rsidR="00A013B6" w:rsidRDefault="008E4606" w:rsidP="00A01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70–85%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14:paraId="204BF778" w14:textId="77777777" w:rsidR="00A013B6" w:rsidRDefault="008E4606" w:rsidP="00A01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90–100%</w:t>
            </w:r>
          </w:p>
        </w:tc>
      </w:tr>
      <w:tr w:rsidR="00B2279C" w14:paraId="5E36ABDC" w14:textId="77777777" w:rsidTr="00A013B6">
        <w:trPr>
          <w:trHeight w:val="868"/>
          <w:jc w:val="center"/>
        </w:trPr>
        <w:tc>
          <w:tcPr>
            <w:tcW w:w="149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D9F212B" w14:textId="77777777" w:rsidR="00A013B6" w:rsidRDefault="008E4606" w:rsidP="00A013B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Approach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CC840BF" w14:textId="1C0C67CE" w:rsidR="00A013B6" w:rsidRDefault="008E4606" w:rsidP="00A013B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No systematic approach to Item </w:t>
            </w:r>
            <w:r w:rsidR="006E141E">
              <w:rPr>
                <w:rFonts w:ascii="Arial Narrow" w:hAnsi="Arial Narrow"/>
                <w:sz w:val="18"/>
                <w:szCs w:val="18"/>
              </w:rPr>
              <w:t>question</w:t>
            </w:r>
            <w:r>
              <w:rPr>
                <w:rFonts w:ascii="Arial Narrow" w:hAnsi="Arial Narrow"/>
                <w:sz w:val="18"/>
                <w:szCs w:val="18"/>
              </w:rPr>
              <w:t>s evident; information is anecdotal.</w:t>
            </w:r>
          </w:p>
        </w:tc>
        <w:tc>
          <w:tcPr>
            <w:tcW w:w="22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96895DC" w14:textId="69454623" w:rsidR="00A013B6" w:rsidRDefault="008E4606" w:rsidP="00A013B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The beginning of a systematic approach to the basic </w:t>
            </w:r>
            <w:r w:rsidR="006E141E">
              <w:rPr>
                <w:rFonts w:ascii="Arial Narrow" w:hAnsi="Arial Narrow"/>
                <w:sz w:val="18"/>
                <w:szCs w:val="18"/>
              </w:rPr>
              <w:t>questions</w:t>
            </w:r>
            <w:r>
              <w:rPr>
                <w:rFonts w:ascii="Arial Narrow" w:hAnsi="Arial Narrow"/>
                <w:sz w:val="18"/>
                <w:szCs w:val="18"/>
              </w:rPr>
              <w:t xml:space="preserve"> of the Item is evident.</w:t>
            </w:r>
          </w:p>
        </w:tc>
        <w:tc>
          <w:tcPr>
            <w:tcW w:w="23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C49F4C9" w14:textId="2980E9C2" w:rsidR="00A013B6" w:rsidRDefault="008E4606" w:rsidP="00A013B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An effective, systematic approach, responsive to the basic </w:t>
            </w:r>
            <w:r w:rsidR="006E141E">
              <w:rPr>
                <w:rFonts w:ascii="Arial Narrow" w:hAnsi="Arial Narrow"/>
                <w:sz w:val="18"/>
                <w:szCs w:val="18"/>
              </w:rPr>
              <w:t>question</w:t>
            </w:r>
            <w:r>
              <w:rPr>
                <w:rFonts w:ascii="Arial Narrow" w:hAnsi="Arial Narrow"/>
                <w:sz w:val="18"/>
                <w:szCs w:val="18"/>
              </w:rPr>
              <w:t>s of the Item, is evident.</w:t>
            </w:r>
          </w:p>
        </w:tc>
        <w:tc>
          <w:tcPr>
            <w:tcW w:w="22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C409105" w14:textId="09C20377" w:rsidR="00A013B6" w:rsidRDefault="008E4606" w:rsidP="00A013B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An effective, systematic approach, responsive to the overall </w:t>
            </w:r>
            <w:r w:rsidR="006E141E">
              <w:rPr>
                <w:rFonts w:ascii="Arial Narrow" w:hAnsi="Arial Narrow"/>
                <w:sz w:val="18"/>
                <w:szCs w:val="18"/>
              </w:rPr>
              <w:t>question</w:t>
            </w:r>
            <w:r>
              <w:rPr>
                <w:rFonts w:ascii="Arial Narrow" w:hAnsi="Arial Narrow"/>
                <w:sz w:val="18"/>
                <w:szCs w:val="18"/>
              </w:rPr>
              <w:t>s of the Item, is evident.</w:t>
            </w:r>
          </w:p>
        </w:tc>
        <w:tc>
          <w:tcPr>
            <w:tcW w:w="22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64084A06" w14:textId="1DAE9CE3" w:rsidR="00A013B6" w:rsidRDefault="008E4606" w:rsidP="00A013B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An effective, systematic approach, responsive to the multiple </w:t>
            </w:r>
            <w:r w:rsidR="006E141E">
              <w:rPr>
                <w:rFonts w:ascii="Arial Narrow" w:hAnsi="Arial Narrow"/>
                <w:sz w:val="18"/>
                <w:szCs w:val="18"/>
              </w:rPr>
              <w:t>questions</w:t>
            </w:r>
            <w:r>
              <w:rPr>
                <w:rFonts w:ascii="Arial Narrow" w:hAnsi="Arial Narrow"/>
                <w:sz w:val="18"/>
                <w:szCs w:val="18"/>
              </w:rPr>
              <w:t xml:space="preserve"> of the Item, is evident.</w:t>
            </w:r>
          </w:p>
        </w:tc>
        <w:tc>
          <w:tcPr>
            <w:tcW w:w="24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2D0CC6E3" w14:textId="4B22506F" w:rsidR="00A013B6" w:rsidRDefault="008E4606" w:rsidP="00A013B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An effective, systematic approach, fully responsive to the multiple </w:t>
            </w:r>
            <w:r w:rsidR="006E141E">
              <w:rPr>
                <w:rFonts w:ascii="Arial Narrow" w:hAnsi="Arial Narrow"/>
                <w:sz w:val="18"/>
                <w:szCs w:val="18"/>
              </w:rPr>
              <w:t>questions</w:t>
            </w:r>
            <w:r>
              <w:rPr>
                <w:rFonts w:ascii="Arial Narrow" w:hAnsi="Arial Narrow"/>
                <w:sz w:val="18"/>
                <w:szCs w:val="18"/>
              </w:rPr>
              <w:t xml:space="preserve"> of the Item, is evident.</w:t>
            </w:r>
          </w:p>
        </w:tc>
      </w:tr>
      <w:tr w:rsidR="00B2279C" w14:paraId="3579036D" w14:textId="77777777" w:rsidTr="00A013B6">
        <w:trPr>
          <w:trHeight w:val="136"/>
          <w:jc w:val="center"/>
        </w:trPr>
        <w:tc>
          <w:tcPr>
            <w:tcW w:w="149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26BF601" w14:textId="77777777" w:rsidR="00A013B6" w:rsidRDefault="00A013B6" w:rsidP="00A013B6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97176" w14:textId="77777777" w:rsidR="00A013B6" w:rsidRDefault="00A013B6" w:rsidP="00A013B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28153" w14:textId="77777777" w:rsidR="00A013B6" w:rsidRDefault="00A013B6" w:rsidP="00A013B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8359A" w14:textId="77777777" w:rsidR="00A013B6" w:rsidRDefault="00A013B6" w:rsidP="00A013B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D36E1" w14:textId="006F93A2" w:rsidR="00A013B6" w:rsidRDefault="00931168" w:rsidP="00A013B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39F18BA" w14:textId="77777777" w:rsidR="00A013B6" w:rsidRDefault="00A013B6" w:rsidP="00A013B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14:paraId="098459E3" w14:textId="77777777" w:rsidR="00A013B6" w:rsidRDefault="00A013B6" w:rsidP="00A013B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2279C" w14:paraId="5B96C58E" w14:textId="77777777" w:rsidTr="00A013B6">
        <w:trPr>
          <w:trHeight w:val="1040"/>
          <w:jc w:val="center"/>
        </w:trPr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E853BA5" w14:textId="77777777" w:rsidR="00A013B6" w:rsidRDefault="008E4606" w:rsidP="00A013B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Deployment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84E1AFB" w14:textId="77777777" w:rsidR="00A013B6" w:rsidRDefault="008E4606" w:rsidP="00A013B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Little or no deployment of any systematic approach is evident.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76DFAB5" w14:textId="58295951" w:rsidR="00A013B6" w:rsidRDefault="008E4606" w:rsidP="00A013B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The approach is in the early stages of deployment in most areas or work units, inhibiting progress in achieving the basic </w:t>
            </w:r>
            <w:r w:rsidR="006E141E">
              <w:rPr>
                <w:rFonts w:ascii="Arial Narrow" w:hAnsi="Arial Narrow"/>
                <w:sz w:val="18"/>
                <w:szCs w:val="18"/>
              </w:rPr>
              <w:t>questions</w:t>
            </w:r>
            <w:r>
              <w:rPr>
                <w:rFonts w:ascii="Arial Narrow" w:hAnsi="Arial Narrow"/>
                <w:sz w:val="18"/>
                <w:szCs w:val="18"/>
              </w:rPr>
              <w:t xml:space="preserve"> of the Item.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137BE54" w14:textId="77777777" w:rsidR="00A013B6" w:rsidRDefault="008E4606" w:rsidP="00A013B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The approach is deployed, although some areas or work units are in the early stages of deployment.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28D8EC8" w14:textId="77777777" w:rsidR="00A013B6" w:rsidRDefault="008E4606" w:rsidP="00A013B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The approach is well deployed, although deployment may vary in some areas or work units.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7BAB6891" w14:textId="77777777" w:rsidR="00A013B6" w:rsidRDefault="008E4606" w:rsidP="00A013B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The approach is well deployed, with no significant gaps.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79D781AD" w14:textId="77777777" w:rsidR="00A013B6" w:rsidRDefault="008E4606" w:rsidP="00A013B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The approach is fully deployed without significant weaknesses or gaps in any areas or work units.</w:t>
            </w:r>
          </w:p>
        </w:tc>
      </w:tr>
      <w:tr w:rsidR="00B2279C" w14:paraId="29299FA8" w14:textId="77777777" w:rsidTr="00A013B6">
        <w:trPr>
          <w:trHeight w:val="121"/>
          <w:jc w:val="center"/>
        </w:trPr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225AE3B" w14:textId="77777777" w:rsidR="00A013B6" w:rsidRDefault="00A013B6" w:rsidP="00A013B6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9D883" w14:textId="77777777" w:rsidR="00A013B6" w:rsidRDefault="00A013B6" w:rsidP="00A013B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3F394" w14:textId="77777777" w:rsidR="00A013B6" w:rsidRDefault="00A013B6" w:rsidP="00A013B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45461" w14:textId="77777777" w:rsidR="00A013B6" w:rsidRDefault="00A013B6" w:rsidP="00A013B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5B806" w14:textId="5A9A301B" w:rsidR="00746118" w:rsidRDefault="00931168" w:rsidP="0093116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6018D27" w14:textId="780E5B37" w:rsidR="00A013B6" w:rsidRDefault="00A013B6" w:rsidP="00BA1D8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14:paraId="6490FC3D" w14:textId="77777777" w:rsidR="00A013B6" w:rsidRDefault="00A013B6" w:rsidP="00A013B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2279C" w14:paraId="587A057F" w14:textId="77777777" w:rsidTr="00A013B6">
        <w:trPr>
          <w:trHeight w:val="1389"/>
          <w:jc w:val="center"/>
        </w:trPr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CDEAE4C" w14:textId="77777777" w:rsidR="00A013B6" w:rsidRDefault="008E4606" w:rsidP="00A013B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Learning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5D17147" w14:textId="77777777" w:rsidR="00A013B6" w:rsidRDefault="008E4606" w:rsidP="00A013B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An improvement orientation is not evident; improvement is achieved through reacting to problems.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EF37834" w14:textId="77777777" w:rsidR="00A013B6" w:rsidRDefault="008E4606" w:rsidP="00A013B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Early stages of a transition from reacting to problems to a general improvement orientation are evident.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D571A57" w14:textId="77777777" w:rsidR="00A013B6" w:rsidRDefault="008E4606" w:rsidP="00A013B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The beginning of a systematic approach to evaluation and improvement of key processes is evident.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19A3EF8" w14:textId="77777777" w:rsidR="00A013B6" w:rsidRDefault="008E4606" w:rsidP="00A013B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 fact-based, systematic evaluation and improvement process and some organizational learning, including innovation, are in place for improving the efficiency and effectiveness of key processes.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156E6EE3" w14:textId="77777777" w:rsidR="00A013B6" w:rsidRDefault="008E4606" w:rsidP="00A013B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Fact-based, systematic evaluation and improvement and organizational learning, including innovation, are key management tools; there is clear evidence of refinement as a result of organizational-level analysis and sharing.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48A0B62F" w14:textId="77777777" w:rsidR="00A013B6" w:rsidRDefault="008E4606" w:rsidP="00A013B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Fact-based, systematic evaluation and improvement and organizational learning through innovation are key organization-wide tools; refinement and innovation, backed by analysis and sharing, are evident throughout the organization.</w:t>
            </w:r>
          </w:p>
        </w:tc>
      </w:tr>
      <w:tr w:rsidR="00B2279C" w14:paraId="41932B27" w14:textId="77777777" w:rsidTr="00A013B6">
        <w:trPr>
          <w:trHeight w:val="121"/>
          <w:jc w:val="center"/>
        </w:trPr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C31C82E" w14:textId="77777777" w:rsidR="00A013B6" w:rsidRDefault="00A013B6" w:rsidP="00A013B6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96DE4" w14:textId="77777777" w:rsidR="00A013B6" w:rsidRDefault="00A013B6" w:rsidP="00A013B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9B439" w14:textId="77777777" w:rsidR="00A013B6" w:rsidRDefault="00A013B6" w:rsidP="00A013B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3B3DD" w14:textId="77777777" w:rsidR="00A013B6" w:rsidRDefault="00A013B6" w:rsidP="00A013B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8183B" w14:textId="68347378" w:rsidR="00A013B6" w:rsidRDefault="00931168" w:rsidP="00931168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FC634F9" w14:textId="6C99E528" w:rsidR="00A013B6" w:rsidRDefault="00A013B6" w:rsidP="00BA1D8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14:paraId="51EB0E5F" w14:textId="77777777" w:rsidR="00A013B6" w:rsidRDefault="00A013B6" w:rsidP="00A013B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2279C" w14:paraId="24813C43" w14:textId="77777777" w:rsidTr="00A013B6">
        <w:trPr>
          <w:trHeight w:val="1040"/>
          <w:jc w:val="center"/>
        </w:trPr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5EB4C70" w14:textId="77777777" w:rsidR="00A013B6" w:rsidRDefault="008E4606" w:rsidP="00A013B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Integration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EE03349" w14:textId="77777777" w:rsidR="00A013B6" w:rsidRDefault="008E4606" w:rsidP="00A013B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 organizational alignment is evident; individual areas or work units operate independently.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A1C661E" w14:textId="77777777" w:rsidR="00A013B6" w:rsidRDefault="008E4606" w:rsidP="00A013B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The approach is aligned with other areas or work units largely through joint problem solving.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E864446" w14:textId="77777777" w:rsidR="00A013B6" w:rsidRDefault="008E4606" w:rsidP="00A013B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The approach is in the early stages of alignment with basic organizational needs identified in response to the Organizational Profile and other Process Items.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FF5EDD3" w14:textId="77777777" w:rsidR="00A013B6" w:rsidRDefault="008E4606" w:rsidP="00A013B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The approach is aligned with overall organizational needs identified in response to the Organizational Profile and other Process Items.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38B17A90" w14:textId="77777777" w:rsidR="00A013B6" w:rsidRDefault="008E4606" w:rsidP="00A013B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The approach is integrated with organizational needs identified in response to the Organizational Profile and other Process Items.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0BB7C806" w14:textId="77777777" w:rsidR="00A013B6" w:rsidRDefault="008E4606" w:rsidP="00A013B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The approach is well integrated with organizational needs identified in response to the Organizational Profile and other Process Items.</w:t>
            </w:r>
          </w:p>
        </w:tc>
      </w:tr>
      <w:tr w:rsidR="00B2279C" w14:paraId="44023923" w14:textId="77777777" w:rsidTr="00A013B6">
        <w:trPr>
          <w:trHeight w:val="121"/>
          <w:jc w:val="center"/>
        </w:trPr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CF1A505" w14:textId="77777777" w:rsidR="00A013B6" w:rsidRDefault="00A013B6" w:rsidP="00A013B6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459A7" w14:textId="77777777" w:rsidR="00A013B6" w:rsidRDefault="00A013B6" w:rsidP="00A013B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03549" w14:textId="77777777" w:rsidR="00A013B6" w:rsidRDefault="00A013B6" w:rsidP="00A013B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8EE49" w14:textId="77777777" w:rsidR="00A013B6" w:rsidRDefault="00A013B6" w:rsidP="00A013B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A4C47" w14:textId="6079FAB1" w:rsidR="00A013B6" w:rsidRDefault="00931168" w:rsidP="00BA1D8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203CE688" w14:textId="77777777" w:rsidR="00A013B6" w:rsidRDefault="00A013B6" w:rsidP="00A013B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5B64C5B9" w14:textId="77777777" w:rsidR="00A013B6" w:rsidRDefault="00A013B6" w:rsidP="00A013B6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2456DDAA" w14:textId="77777777" w:rsidR="00A013B6" w:rsidRDefault="00A013B6" w:rsidP="00A013B6">
      <w:pPr>
        <w:rPr>
          <w:rFonts w:ascii="Arial" w:hAnsi="Arial" w:cs="Arial"/>
          <w:b/>
          <w:sz w:val="22"/>
          <w:szCs w:val="22"/>
        </w:rPr>
      </w:pPr>
    </w:p>
    <w:p w14:paraId="33829674" w14:textId="77777777" w:rsidR="00A013B6" w:rsidRDefault="00A013B6" w:rsidP="00A013B6">
      <w:pPr>
        <w:rPr>
          <w:sz w:val="16"/>
          <w:szCs w:val="16"/>
        </w:rPr>
      </w:pPr>
    </w:p>
    <w:tbl>
      <w:tblPr>
        <w:tblW w:w="5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4500"/>
      </w:tblGrid>
      <w:tr w:rsidR="00B2279C" w14:paraId="11BB21F7" w14:textId="77777777" w:rsidTr="00A013B6">
        <w:tc>
          <w:tcPr>
            <w:tcW w:w="50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3D2B5DC" w14:textId="77777777" w:rsidR="00A013B6" w:rsidRDefault="008E4606" w:rsidP="00A013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Independent Evaluation Overall Item Score Range:</w:t>
            </w:r>
            <w:r>
              <w:rPr>
                <w:rFonts w:ascii="Arial" w:hAnsi="Arial" w:cs="Arial"/>
              </w:rPr>
              <w:t xml:space="preserve"> </w:t>
            </w:r>
          </w:p>
          <w:p w14:paraId="35978AF8" w14:textId="77777777" w:rsidR="00A013B6" w:rsidRDefault="008E4606" w:rsidP="00A013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Wingdings" w:hAnsi="Wingdings" w:cs="Arial"/>
              </w:rPr>
              <w:sym w:font="Wingdings" w:char="F0EA"/>
            </w:r>
            <w:r>
              <w:rPr>
                <w:rFonts w:ascii="Arial" w:hAnsi="Arial" w:cs="Arial"/>
              </w:rPr>
              <w:t xml:space="preserve">   Place “H, M, or L” in appropriate box</w:t>
            </w:r>
          </w:p>
        </w:tc>
      </w:tr>
      <w:tr w:rsidR="00B2279C" w14:paraId="2DA81686" w14:textId="77777777" w:rsidTr="00A013B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2BA59" w14:textId="77777777" w:rsidR="00A013B6" w:rsidRPr="005677B9" w:rsidRDefault="00A013B6" w:rsidP="00A013B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83DC53" w14:textId="77777777" w:rsidR="00A013B6" w:rsidRDefault="008E4606" w:rsidP="00A013B6">
            <w:pPr>
              <w:ind w:left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0-5%</w:t>
            </w:r>
          </w:p>
        </w:tc>
      </w:tr>
      <w:tr w:rsidR="00B2279C" w14:paraId="23CB2467" w14:textId="77777777" w:rsidTr="00A013B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4D944" w14:textId="77777777" w:rsidR="00A013B6" w:rsidRPr="005677B9" w:rsidRDefault="00A013B6" w:rsidP="00A013B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BFBD3A" w14:textId="77777777" w:rsidR="00A013B6" w:rsidRDefault="008E4606" w:rsidP="00A013B6">
            <w:pPr>
              <w:ind w:left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10-25%</w:t>
            </w:r>
          </w:p>
        </w:tc>
      </w:tr>
      <w:tr w:rsidR="00B2279C" w14:paraId="54096D2D" w14:textId="77777777" w:rsidTr="00A013B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03E16" w14:textId="77777777" w:rsidR="00A013B6" w:rsidRPr="005677B9" w:rsidRDefault="00A013B6" w:rsidP="00A013B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9AB473" w14:textId="77777777" w:rsidR="00A013B6" w:rsidRDefault="008E4606" w:rsidP="00A013B6">
            <w:pPr>
              <w:ind w:left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30-45%</w:t>
            </w:r>
          </w:p>
        </w:tc>
      </w:tr>
      <w:tr w:rsidR="00B2279C" w14:paraId="631E0A06" w14:textId="77777777" w:rsidTr="00A013B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E498B" w14:textId="25D97E3F" w:rsidR="00A013B6" w:rsidRPr="005677B9" w:rsidRDefault="00BA1D8F" w:rsidP="00A013B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480615" w14:textId="77777777" w:rsidR="00A013B6" w:rsidRDefault="008E4606" w:rsidP="00A013B6">
            <w:pPr>
              <w:ind w:left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50-65%</w:t>
            </w:r>
          </w:p>
        </w:tc>
      </w:tr>
      <w:tr w:rsidR="00B2279C" w14:paraId="5B31AF09" w14:textId="77777777" w:rsidTr="00A013B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38371" w14:textId="77777777" w:rsidR="00A013B6" w:rsidRPr="005677B9" w:rsidRDefault="00A013B6" w:rsidP="00A013B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8631CE" w14:textId="77777777" w:rsidR="00A013B6" w:rsidRDefault="008E4606" w:rsidP="00A013B6">
            <w:pPr>
              <w:ind w:left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70-85%</w:t>
            </w:r>
          </w:p>
        </w:tc>
      </w:tr>
      <w:tr w:rsidR="00B2279C" w14:paraId="22FE59CD" w14:textId="77777777" w:rsidTr="00A013B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4C836" w14:textId="77777777" w:rsidR="00A013B6" w:rsidRPr="005677B9" w:rsidRDefault="00A013B6" w:rsidP="00A013B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16E38" w14:textId="77777777" w:rsidR="00A013B6" w:rsidRDefault="008E4606" w:rsidP="00A013B6">
            <w:pPr>
              <w:ind w:left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90-100%</w:t>
            </w:r>
          </w:p>
        </w:tc>
      </w:tr>
    </w:tbl>
    <w:p w14:paraId="12C7BFD4" w14:textId="773917D0" w:rsidR="009F0CFB" w:rsidRDefault="009F0CFB" w:rsidP="00A013B6">
      <w:pPr>
        <w:spacing w:before="80"/>
        <w:rPr>
          <w:rFonts w:ascii="Arial" w:hAnsi="Arial" w:cs="Arial"/>
          <w:b/>
          <w:sz w:val="22"/>
          <w:szCs w:val="22"/>
        </w:rPr>
      </w:pPr>
    </w:p>
    <w:p w14:paraId="64538677" w14:textId="77777777" w:rsidR="009F0CFB" w:rsidRDefault="009F0CF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48464C01" w14:textId="77777777" w:rsidR="009F0CFB" w:rsidRPr="00FA3250" w:rsidRDefault="009F0CFB" w:rsidP="009F0CFB">
      <w:pPr>
        <w:rPr>
          <w:rFonts w:ascii="Arial" w:hAnsi="Arial" w:cs="Arial"/>
          <w:szCs w:val="22"/>
        </w:rPr>
      </w:pPr>
    </w:p>
    <w:p w14:paraId="4BDE9BD4" w14:textId="7F5CE50E" w:rsidR="009F0CFB" w:rsidRPr="006F1212" w:rsidRDefault="009F0CFB" w:rsidP="009F0CFB">
      <w:pPr>
        <w:spacing w:after="60"/>
        <w:rPr>
          <w:rFonts w:ascii="Arial" w:hAnsi="Arial" w:cs="Arial"/>
          <w:b/>
          <w:sz w:val="22"/>
          <w:szCs w:val="22"/>
        </w:rPr>
      </w:pPr>
      <w:r w:rsidRPr="007D35EA">
        <w:rPr>
          <w:rFonts w:ascii="Arial" w:hAnsi="Arial" w:cs="Arial"/>
          <w:b/>
        </w:rPr>
        <w:t xml:space="preserve">Item </w:t>
      </w:r>
      <w:r w:rsidR="000A18FD">
        <w:rPr>
          <w:rFonts w:ascii="Arial" w:hAnsi="Arial" w:cs="Arial"/>
          <w:b/>
        </w:rPr>
        <w:t>2.1</w:t>
      </w:r>
      <w:r>
        <w:rPr>
          <w:rFonts w:ascii="Arial" w:hAnsi="Arial" w:cs="Arial"/>
          <w:b/>
        </w:rPr>
        <w:t xml:space="preserve"> </w:t>
      </w:r>
      <w:r w:rsidRPr="007D35EA">
        <w:rPr>
          <w:rFonts w:ascii="Arial" w:hAnsi="Arial" w:cs="Arial"/>
          <w:b/>
        </w:rPr>
        <w:t>Worksheet—</w:t>
      </w:r>
      <w:r w:rsidR="0081478B">
        <w:rPr>
          <w:rFonts w:ascii="Arial" w:hAnsi="Arial" w:cs="Arial"/>
          <w:b/>
        </w:rPr>
        <w:t>Strategy Development</w:t>
      </w:r>
    </w:p>
    <w:p w14:paraId="360CE936" w14:textId="77777777" w:rsidR="009F0CFB" w:rsidRPr="00D904CB" w:rsidRDefault="009F0CFB" w:rsidP="009F0CFB">
      <w:pPr>
        <w:spacing w:after="60"/>
        <w:rPr>
          <w:rFonts w:ascii="Arial" w:hAnsi="Arial" w:cs="Arial"/>
          <w:bCs/>
        </w:rPr>
      </w:pPr>
      <w:r w:rsidRPr="00D904CB">
        <w:rPr>
          <w:rFonts w:ascii="Arial" w:hAnsi="Arial" w:cs="Arial"/>
          <w:b/>
          <w:bCs/>
        </w:rPr>
        <w:t>Key Factors</w:t>
      </w:r>
      <w:r w:rsidRPr="00D904CB">
        <w:rPr>
          <w:rFonts w:ascii="Arial" w:hAnsi="Arial" w:cs="Arial"/>
          <w:bCs/>
        </w:rPr>
        <w:t xml:space="preserve">:  Copy/paste </w:t>
      </w:r>
      <w:r w:rsidRPr="00D904CB">
        <w:rPr>
          <w:rFonts w:ascii="Arial" w:hAnsi="Arial" w:cs="Arial"/>
        </w:rPr>
        <w:t xml:space="preserve">only </w:t>
      </w:r>
      <w:r w:rsidRPr="00D904CB">
        <w:rPr>
          <w:rFonts w:ascii="Arial" w:hAnsi="Arial" w:cs="Arial"/>
          <w:bCs/>
        </w:rPr>
        <w:t>the</w:t>
      </w:r>
      <w:r w:rsidRPr="00D904CB">
        <w:rPr>
          <w:rFonts w:ascii="Arial" w:hAnsi="Arial" w:cs="Arial"/>
        </w:rPr>
        <w:t xml:space="preserve"> </w:t>
      </w:r>
      <w:r w:rsidRPr="00D904CB">
        <w:rPr>
          <w:rFonts w:ascii="Arial" w:hAnsi="Arial" w:cs="Arial"/>
          <w:u w:val="single"/>
        </w:rPr>
        <w:t>4-6 most important</w:t>
      </w:r>
      <w:r>
        <w:rPr>
          <w:rFonts w:ascii="Arial" w:hAnsi="Arial" w:cs="Arial"/>
          <w:u w:val="single"/>
        </w:rPr>
        <w:t xml:space="preserve"> and relevant</w:t>
      </w:r>
      <w:r w:rsidRPr="00D904CB">
        <w:rPr>
          <w:rFonts w:ascii="Arial" w:hAnsi="Arial" w:cs="Arial"/>
        </w:rPr>
        <w:t xml:space="preserve"> Key Factors </w:t>
      </w:r>
      <w:r w:rsidRPr="00D904CB">
        <w:rPr>
          <w:rFonts w:ascii="Arial" w:hAnsi="Arial" w:cs="Arial"/>
          <w:bCs/>
        </w:rPr>
        <w:t>relevant to this Item</w:t>
      </w:r>
      <w:r w:rsidRPr="00D904CB">
        <w:rPr>
          <w:rFonts w:ascii="Arial" w:hAnsi="Arial" w:cs="Arial"/>
        </w:rPr>
        <w:t xml:space="preserve">.  Enter one Key Factor </w:t>
      </w:r>
      <w:r w:rsidRPr="00D904CB">
        <w:rPr>
          <w:rFonts w:ascii="Arial" w:hAnsi="Arial" w:cs="Arial"/>
          <w:bCs/>
        </w:rPr>
        <w:t>and its number</w:t>
      </w:r>
      <w:r w:rsidRPr="00D904CB">
        <w:rPr>
          <w:rFonts w:ascii="Arial" w:hAnsi="Arial" w:cs="Arial"/>
        </w:rPr>
        <w:t xml:space="preserve"> per row.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"/>
        <w:gridCol w:w="14053"/>
      </w:tblGrid>
      <w:tr w:rsidR="009F0CFB" w14:paraId="01468C4F" w14:textId="77777777" w:rsidTr="00215837">
        <w:tc>
          <w:tcPr>
            <w:tcW w:w="339" w:type="dxa"/>
          </w:tcPr>
          <w:p w14:paraId="285B8440" w14:textId="77777777" w:rsidR="009F0CFB" w:rsidRPr="007D35EA" w:rsidRDefault="009F0CFB" w:rsidP="00215837">
            <w:pPr>
              <w:rPr>
                <w:rFonts w:ascii="Arial" w:hAnsi="Arial" w:cs="Arial"/>
                <w:b/>
              </w:rPr>
            </w:pPr>
          </w:p>
        </w:tc>
        <w:tc>
          <w:tcPr>
            <w:tcW w:w="14259" w:type="dxa"/>
          </w:tcPr>
          <w:p w14:paraId="59ED579A" w14:textId="77777777" w:rsidR="009F0CFB" w:rsidRPr="007D35EA" w:rsidRDefault="009F0CFB" w:rsidP="00215837">
            <w:pPr>
              <w:rPr>
                <w:rFonts w:ascii="Arial" w:hAnsi="Arial" w:cs="Arial"/>
              </w:rPr>
            </w:pPr>
          </w:p>
        </w:tc>
      </w:tr>
      <w:tr w:rsidR="009F0CFB" w14:paraId="3C18B48F" w14:textId="77777777" w:rsidTr="00215837">
        <w:tc>
          <w:tcPr>
            <w:tcW w:w="339" w:type="dxa"/>
          </w:tcPr>
          <w:p w14:paraId="0A81729E" w14:textId="77777777" w:rsidR="009F0CFB" w:rsidRPr="007D35EA" w:rsidRDefault="009F0CFB" w:rsidP="00215837">
            <w:pPr>
              <w:rPr>
                <w:rFonts w:ascii="Arial" w:hAnsi="Arial" w:cs="Arial"/>
                <w:b/>
              </w:rPr>
            </w:pPr>
          </w:p>
        </w:tc>
        <w:tc>
          <w:tcPr>
            <w:tcW w:w="14259" w:type="dxa"/>
          </w:tcPr>
          <w:p w14:paraId="2316C88E" w14:textId="77777777" w:rsidR="009F0CFB" w:rsidRPr="007D35EA" w:rsidRDefault="009F0CFB" w:rsidP="00215837">
            <w:pPr>
              <w:rPr>
                <w:rFonts w:ascii="Arial" w:hAnsi="Arial" w:cs="Arial"/>
              </w:rPr>
            </w:pPr>
          </w:p>
        </w:tc>
      </w:tr>
      <w:tr w:rsidR="009F0CFB" w14:paraId="2A56A253" w14:textId="77777777" w:rsidTr="00215837">
        <w:tc>
          <w:tcPr>
            <w:tcW w:w="339" w:type="dxa"/>
          </w:tcPr>
          <w:p w14:paraId="1AD3A04A" w14:textId="77777777" w:rsidR="009F0CFB" w:rsidRPr="007D35EA" w:rsidRDefault="009F0CFB" w:rsidP="00215837">
            <w:pPr>
              <w:rPr>
                <w:rFonts w:ascii="Arial" w:hAnsi="Arial" w:cs="Arial"/>
                <w:b/>
              </w:rPr>
            </w:pPr>
          </w:p>
        </w:tc>
        <w:tc>
          <w:tcPr>
            <w:tcW w:w="14259" w:type="dxa"/>
          </w:tcPr>
          <w:p w14:paraId="43B8F9DE" w14:textId="77777777" w:rsidR="009F0CFB" w:rsidRPr="007D35EA" w:rsidRDefault="009F0CFB" w:rsidP="00215837">
            <w:pPr>
              <w:rPr>
                <w:rFonts w:ascii="Arial" w:hAnsi="Arial" w:cs="Arial"/>
              </w:rPr>
            </w:pPr>
          </w:p>
        </w:tc>
      </w:tr>
      <w:tr w:rsidR="009F0CFB" w14:paraId="4624CD30" w14:textId="77777777" w:rsidTr="00215837">
        <w:tc>
          <w:tcPr>
            <w:tcW w:w="339" w:type="dxa"/>
          </w:tcPr>
          <w:p w14:paraId="589E1A79" w14:textId="77777777" w:rsidR="009F0CFB" w:rsidRPr="007D35EA" w:rsidRDefault="009F0CFB" w:rsidP="00215837">
            <w:pPr>
              <w:rPr>
                <w:rFonts w:ascii="Arial" w:hAnsi="Arial" w:cs="Arial"/>
                <w:b/>
              </w:rPr>
            </w:pPr>
          </w:p>
        </w:tc>
        <w:tc>
          <w:tcPr>
            <w:tcW w:w="14259" w:type="dxa"/>
          </w:tcPr>
          <w:p w14:paraId="446A895F" w14:textId="77777777" w:rsidR="009F0CFB" w:rsidRPr="007D35EA" w:rsidRDefault="009F0CFB" w:rsidP="00215837">
            <w:pPr>
              <w:rPr>
                <w:rFonts w:ascii="Arial" w:hAnsi="Arial" w:cs="Arial"/>
              </w:rPr>
            </w:pPr>
          </w:p>
        </w:tc>
      </w:tr>
      <w:tr w:rsidR="009F0CFB" w14:paraId="141A9E0A" w14:textId="77777777" w:rsidTr="00215837">
        <w:tc>
          <w:tcPr>
            <w:tcW w:w="339" w:type="dxa"/>
          </w:tcPr>
          <w:p w14:paraId="0CE095D0" w14:textId="77777777" w:rsidR="009F0CFB" w:rsidRPr="007D35EA" w:rsidRDefault="009F0CFB" w:rsidP="00215837">
            <w:pPr>
              <w:rPr>
                <w:rFonts w:ascii="Arial" w:hAnsi="Arial" w:cs="Arial"/>
                <w:b/>
              </w:rPr>
            </w:pPr>
          </w:p>
        </w:tc>
        <w:tc>
          <w:tcPr>
            <w:tcW w:w="14259" w:type="dxa"/>
          </w:tcPr>
          <w:p w14:paraId="1EE00B34" w14:textId="77777777" w:rsidR="009F0CFB" w:rsidRPr="007D35EA" w:rsidRDefault="009F0CFB" w:rsidP="00215837">
            <w:pPr>
              <w:rPr>
                <w:rFonts w:ascii="Arial" w:hAnsi="Arial" w:cs="Arial"/>
              </w:rPr>
            </w:pPr>
          </w:p>
        </w:tc>
      </w:tr>
      <w:tr w:rsidR="009F0CFB" w14:paraId="4715B6D8" w14:textId="77777777" w:rsidTr="00215837">
        <w:tc>
          <w:tcPr>
            <w:tcW w:w="339" w:type="dxa"/>
          </w:tcPr>
          <w:p w14:paraId="5C2D986F" w14:textId="77777777" w:rsidR="009F0CFB" w:rsidRPr="007D35EA" w:rsidRDefault="009F0CFB" w:rsidP="00215837">
            <w:pPr>
              <w:rPr>
                <w:rFonts w:ascii="Arial" w:hAnsi="Arial" w:cs="Arial"/>
                <w:b/>
              </w:rPr>
            </w:pPr>
          </w:p>
        </w:tc>
        <w:tc>
          <w:tcPr>
            <w:tcW w:w="14259" w:type="dxa"/>
          </w:tcPr>
          <w:p w14:paraId="5C3DBA02" w14:textId="77777777" w:rsidR="009F0CFB" w:rsidRPr="007D35EA" w:rsidRDefault="009F0CFB" w:rsidP="00215837">
            <w:pPr>
              <w:rPr>
                <w:rFonts w:ascii="Arial" w:hAnsi="Arial" w:cs="Arial"/>
              </w:rPr>
            </w:pPr>
          </w:p>
        </w:tc>
      </w:tr>
    </w:tbl>
    <w:p w14:paraId="27144753" w14:textId="77777777" w:rsidR="009F0CFB" w:rsidRPr="007D35EA" w:rsidRDefault="009F0CFB" w:rsidP="009F0CFB">
      <w:pPr>
        <w:rPr>
          <w:rFonts w:ascii="Arial" w:hAnsi="Arial" w:cs="Arial"/>
          <w:b/>
          <w:bCs/>
        </w:rPr>
      </w:pPr>
    </w:p>
    <w:tbl>
      <w:tblPr>
        <w:tblW w:w="14580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2082"/>
        <w:gridCol w:w="2083"/>
        <w:gridCol w:w="2083"/>
        <w:gridCol w:w="2083"/>
        <w:gridCol w:w="2083"/>
        <w:gridCol w:w="2083"/>
        <w:gridCol w:w="2083"/>
      </w:tblGrid>
      <w:tr w:rsidR="009F0CFB" w:rsidRPr="007D35EA" w14:paraId="1CDECF18" w14:textId="77777777" w:rsidTr="00215837">
        <w:trPr>
          <w:tblHeader/>
        </w:trPr>
        <w:tc>
          <w:tcPr>
            <w:tcW w:w="2082" w:type="dxa"/>
            <w:vMerge w:val="restart"/>
            <w:shd w:val="clear" w:color="auto" w:fill="99CCFF"/>
          </w:tcPr>
          <w:p w14:paraId="62E22A2B" w14:textId="77777777" w:rsidR="009F0CFB" w:rsidRDefault="009F0CFB" w:rsidP="00215837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  <w:p w14:paraId="19789C26" w14:textId="77777777" w:rsidR="009F0CFB" w:rsidRPr="007D35EA" w:rsidRDefault="009F0CFB" w:rsidP="00215837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7D35EA">
              <w:rPr>
                <w:rFonts w:ascii="Arial" w:hAnsi="Arial" w:cs="Arial"/>
                <w:b/>
              </w:rPr>
              <w:t>Criteria</w:t>
            </w:r>
          </w:p>
        </w:tc>
        <w:tc>
          <w:tcPr>
            <w:tcW w:w="12498" w:type="dxa"/>
            <w:gridSpan w:val="6"/>
            <w:shd w:val="clear" w:color="auto" w:fill="99CCFF"/>
            <w:vAlign w:val="bottom"/>
          </w:tcPr>
          <w:p w14:paraId="430B2031" w14:textId="77777777" w:rsidR="009F0CFB" w:rsidRPr="007D35EA" w:rsidRDefault="009F0CFB" w:rsidP="00215837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7D35EA">
              <w:rPr>
                <w:rFonts w:ascii="Arial" w:hAnsi="Arial" w:cs="Arial"/>
                <w:b/>
              </w:rPr>
              <w:t>Evidence</w:t>
            </w:r>
          </w:p>
        </w:tc>
      </w:tr>
      <w:tr w:rsidR="009F0CFB" w:rsidRPr="007D35EA" w14:paraId="25FE262E" w14:textId="77777777" w:rsidTr="00215837">
        <w:trPr>
          <w:tblHeader/>
        </w:trPr>
        <w:tc>
          <w:tcPr>
            <w:tcW w:w="2082" w:type="dxa"/>
            <w:vMerge/>
            <w:shd w:val="clear" w:color="auto" w:fill="99CCFF"/>
          </w:tcPr>
          <w:p w14:paraId="2ABB96A6" w14:textId="77777777" w:rsidR="009F0CFB" w:rsidRPr="007D35EA" w:rsidRDefault="009F0CFB" w:rsidP="00215837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83" w:type="dxa"/>
            <w:shd w:val="clear" w:color="auto" w:fill="99CCFF"/>
            <w:vAlign w:val="bottom"/>
          </w:tcPr>
          <w:p w14:paraId="798F2A5B" w14:textId="77777777" w:rsidR="009F0CFB" w:rsidRPr="007D35EA" w:rsidRDefault="009F0CFB" w:rsidP="00215837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Criteria Statement </w:t>
            </w:r>
            <w:r w:rsidRPr="007D35EA">
              <w:rPr>
                <w:rFonts w:ascii="Arial" w:hAnsi="Arial" w:cs="Arial"/>
                <w:b/>
              </w:rPr>
              <w:t>Approach</w:t>
            </w:r>
          </w:p>
        </w:tc>
        <w:tc>
          <w:tcPr>
            <w:tcW w:w="2083" w:type="dxa"/>
            <w:shd w:val="clear" w:color="auto" w:fill="99CCFF"/>
            <w:vAlign w:val="bottom"/>
          </w:tcPr>
          <w:p w14:paraId="0458CCEA" w14:textId="77777777" w:rsidR="009F0CFB" w:rsidRPr="007D35EA" w:rsidRDefault="009F0CFB" w:rsidP="00215837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7D35EA">
              <w:rPr>
                <w:rFonts w:ascii="Arial" w:hAnsi="Arial" w:cs="Arial"/>
                <w:b/>
              </w:rPr>
              <w:t>Deployment</w:t>
            </w:r>
          </w:p>
        </w:tc>
        <w:tc>
          <w:tcPr>
            <w:tcW w:w="2083" w:type="dxa"/>
            <w:shd w:val="clear" w:color="auto" w:fill="99CCFF"/>
            <w:vAlign w:val="bottom"/>
          </w:tcPr>
          <w:p w14:paraId="5DB9D731" w14:textId="77777777" w:rsidR="009F0CFB" w:rsidRPr="007D35EA" w:rsidRDefault="009F0CFB" w:rsidP="00215837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7D35EA">
              <w:rPr>
                <w:rFonts w:ascii="Arial" w:hAnsi="Arial" w:cs="Arial"/>
                <w:b/>
              </w:rPr>
              <w:t>Learning</w:t>
            </w:r>
          </w:p>
        </w:tc>
        <w:tc>
          <w:tcPr>
            <w:tcW w:w="2083" w:type="dxa"/>
            <w:shd w:val="clear" w:color="auto" w:fill="99CCFF"/>
            <w:vAlign w:val="bottom"/>
          </w:tcPr>
          <w:p w14:paraId="3D8156C1" w14:textId="77777777" w:rsidR="009F0CFB" w:rsidRPr="007D35EA" w:rsidRDefault="009F0CFB" w:rsidP="00215837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7D35EA">
              <w:rPr>
                <w:rFonts w:ascii="Arial" w:hAnsi="Arial" w:cs="Arial"/>
                <w:b/>
              </w:rPr>
              <w:t>Integration</w:t>
            </w:r>
          </w:p>
        </w:tc>
        <w:tc>
          <w:tcPr>
            <w:tcW w:w="2083" w:type="dxa"/>
            <w:shd w:val="clear" w:color="auto" w:fill="99CCFF"/>
            <w:vAlign w:val="bottom"/>
          </w:tcPr>
          <w:p w14:paraId="25EA0FCB" w14:textId="77777777" w:rsidR="009F0CFB" w:rsidRPr="007D35EA" w:rsidRDefault="009F0CFB" w:rsidP="00215837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7D35EA">
              <w:rPr>
                <w:rFonts w:ascii="Arial" w:hAnsi="Arial" w:cs="Arial"/>
                <w:b/>
              </w:rPr>
              <w:t>Innovation</w:t>
            </w:r>
          </w:p>
        </w:tc>
        <w:tc>
          <w:tcPr>
            <w:tcW w:w="2083" w:type="dxa"/>
            <w:shd w:val="clear" w:color="auto" w:fill="99CCFF"/>
            <w:vAlign w:val="bottom"/>
          </w:tcPr>
          <w:p w14:paraId="1F6CA4E2" w14:textId="77777777" w:rsidR="009F0CFB" w:rsidRPr="007D35EA" w:rsidRDefault="009F0CFB" w:rsidP="00215837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7D35EA">
              <w:rPr>
                <w:rFonts w:ascii="Arial" w:hAnsi="Arial" w:cs="Arial"/>
                <w:b/>
              </w:rPr>
              <w:t>Results</w:t>
            </w:r>
          </w:p>
        </w:tc>
      </w:tr>
      <w:tr w:rsidR="009F0CFB" w:rsidRPr="007D35EA" w14:paraId="03D9FFAE" w14:textId="77777777" w:rsidTr="00C309AD">
        <w:trPr>
          <w:trHeight w:val="53"/>
        </w:trPr>
        <w:tc>
          <w:tcPr>
            <w:tcW w:w="2082" w:type="dxa"/>
            <w:shd w:val="clear" w:color="auto" w:fill="auto"/>
          </w:tcPr>
          <w:p w14:paraId="220B6F68" w14:textId="13AFA368" w:rsidR="009F0CFB" w:rsidRPr="007C1BBB" w:rsidRDefault="000A18FD" w:rsidP="00215837">
            <w:pPr>
              <w:spacing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2.1a(1)</w:t>
            </w:r>
          </w:p>
          <w:p w14:paraId="2BBDA134" w14:textId="77E26418" w:rsidR="009F0CFB" w:rsidRDefault="00C309AD" w:rsidP="00215837">
            <w:pPr>
              <w:spacing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Strategy Development Process</w:t>
            </w:r>
          </w:p>
          <w:p w14:paraId="4695760B" w14:textId="77777777" w:rsidR="00C309AD" w:rsidRPr="00C309AD" w:rsidRDefault="00C309AD" w:rsidP="00C309AD">
            <w:pPr>
              <w:pStyle w:val="ColorfulList-Accent11"/>
              <w:ind w:left="58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C309AD">
              <w:rPr>
                <w:rFonts w:ascii="Arial" w:hAnsi="Arial" w:cs="Arial"/>
                <w:sz w:val="20"/>
                <w:szCs w:val="20"/>
                <w:highlight w:val="yellow"/>
              </w:rPr>
              <w:t>How do you conduct your strategic planning process, including key process steps?</w:t>
            </w:r>
          </w:p>
          <w:p w14:paraId="62559CD6" w14:textId="77777777" w:rsidR="00C309AD" w:rsidRPr="00C309AD" w:rsidRDefault="00C309AD" w:rsidP="00C309AD">
            <w:pPr>
              <w:pStyle w:val="ColorfulList-Accent11"/>
              <w:ind w:left="58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48A7959F" w14:textId="77777777" w:rsidR="00C309AD" w:rsidRPr="00C309AD" w:rsidRDefault="00C309AD" w:rsidP="00C309AD">
            <w:pPr>
              <w:pStyle w:val="ColorfulList-Accent11"/>
              <w:ind w:left="58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309AD">
              <w:rPr>
                <w:rFonts w:ascii="Arial" w:hAnsi="Arial" w:cs="Arial"/>
                <w:sz w:val="20"/>
                <w:szCs w:val="20"/>
                <w:highlight w:val="yellow"/>
              </w:rPr>
              <w:t>How does your strategic planning process include addressing your strategic challenges, organizational agility, and leveraging your strategic advantages?</w:t>
            </w:r>
          </w:p>
          <w:p w14:paraId="59FBAD22" w14:textId="77777777" w:rsidR="00C309AD" w:rsidRPr="00C309AD" w:rsidRDefault="00C309AD" w:rsidP="00C309AD">
            <w:pPr>
              <w:pStyle w:val="ColorfulList-Accent11"/>
              <w:ind w:left="-36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06D0DDCE" w14:textId="77777777" w:rsidR="00C309AD" w:rsidRDefault="00C309AD" w:rsidP="00C309AD">
            <w:pPr>
              <w:pStyle w:val="ColorfulList-Accent11"/>
              <w:ind w:left="58"/>
              <w:rPr>
                <w:rFonts w:ascii="Arial" w:hAnsi="Arial" w:cs="Arial"/>
                <w:sz w:val="20"/>
                <w:szCs w:val="20"/>
              </w:rPr>
            </w:pPr>
            <w:r w:rsidRPr="00C309AD">
              <w:rPr>
                <w:rFonts w:ascii="Arial" w:hAnsi="Arial" w:cs="Arial"/>
                <w:sz w:val="20"/>
                <w:szCs w:val="20"/>
                <w:highlight w:val="yellow"/>
              </w:rPr>
              <w:t xml:space="preserve">How does your strategic planning process address the potential need for transformational change, prioritization of change initiatives, </w:t>
            </w:r>
            <w:r w:rsidRPr="00C309AD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and organizational agility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2EB6F516" w14:textId="15D9DD1D" w:rsidR="009F0CFB" w:rsidRPr="007C1BBB" w:rsidRDefault="009F0CFB" w:rsidP="00C309AD">
            <w:pPr>
              <w:pStyle w:val="ColorfulList-Accent11"/>
              <w:ind w:left="-36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83" w:type="dxa"/>
            <w:shd w:val="clear" w:color="auto" w:fill="auto"/>
          </w:tcPr>
          <w:p w14:paraId="3BE515AC" w14:textId="77777777" w:rsidR="009F0CFB" w:rsidRPr="007D35EA" w:rsidRDefault="009F0CFB" w:rsidP="00215837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  <w:shd w:val="clear" w:color="auto" w:fill="auto"/>
          </w:tcPr>
          <w:p w14:paraId="5E7D48AA" w14:textId="77777777" w:rsidR="009F0CFB" w:rsidRPr="007D35EA" w:rsidRDefault="009F0CFB" w:rsidP="00215837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  <w:shd w:val="clear" w:color="auto" w:fill="auto"/>
          </w:tcPr>
          <w:p w14:paraId="07599227" w14:textId="77777777" w:rsidR="009F0CFB" w:rsidRPr="007D35EA" w:rsidRDefault="009F0CFB" w:rsidP="00215837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  <w:shd w:val="clear" w:color="auto" w:fill="auto"/>
          </w:tcPr>
          <w:p w14:paraId="1248A754" w14:textId="77777777" w:rsidR="009F0CFB" w:rsidRPr="007D35EA" w:rsidRDefault="009F0CFB" w:rsidP="00215837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  <w:shd w:val="clear" w:color="auto" w:fill="auto"/>
          </w:tcPr>
          <w:p w14:paraId="08480E19" w14:textId="77777777" w:rsidR="009F0CFB" w:rsidRPr="007D35EA" w:rsidRDefault="009F0CFB" w:rsidP="00215837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  <w:shd w:val="clear" w:color="auto" w:fill="auto"/>
          </w:tcPr>
          <w:p w14:paraId="4F517A9F" w14:textId="77777777" w:rsidR="009F0CFB" w:rsidRPr="007D35EA" w:rsidRDefault="009F0CFB" w:rsidP="00215837">
            <w:pPr>
              <w:rPr>
                <w:rFonts w:ascii="Arial" w:hAnsi="Arial" w:cs="Arial"/>
              </w:rPr>
            </w:pPr>
          </w:p>
        </w:tc>
      </w:tr>
      <w:tr w:rsidR="009F0CFB" w:rsidRPr="00CA6989" w14:paraId="6B563171" w14:textId="77777777" w:rsidTr="00215837">
        <w:trPr>
          <w:trHeight w:val="827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2687D" w14:textId="2C994273" w:rsidR="009F0CFB" w:rsidRPr="00CA6989" w:rsidRDefault="009F0CFB" w:rsidP="00215837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 xml:space="preserve">– </w:t>
            </w:r>
            <w:r w:rsidR="00C309AD">
              <w:rPr>
                <w:rFonts w:ascii="Arial" w:hAnsi="Arial" w:cs="Arial"/>
                <w:b/>
                <w:color w:val="FF0000"/>
              </w:rPr>
              <w:t>2</w:t>
            </w:r>
            <w:r>
              <w:rPr>
                <w:rFonts w:ascii="Arial" w:hAnsi="Arial" w:cs="Arial"/>
                <w:b/>
                <w:color w:val="FF0000"/>
              </w:rPr>
              <w:t>.</w:t>
            </w:r>
            <w:r w:rsidR="00C309AD">
              <w:rPr>
                <w:rFonts w:ascii="Arial" w:hAnsi="Arial" w:cs="Arial"/>
                <w:b/>
                <w:color w:val="FF0000"/>
              </w:rPr>
              <w:t>1</w:t>
            </w:r>
            <w:r>
              <w:rPr>
                <w:rFonts w:ascii="Arial" w:hAnsi="Arial" w:cs="Arial"/>
                <w:b/>
                <w:color w:val="FF0000"/>
              </w:rPr>
              <w:t>a(1</w:t>
            </w:r>
            <w:r w:rsidRPr="00CA6989">
              <w:rPr>
                <w:rFonts w:ascii="Arial" w:hAnsi="Arial" w:cs="Arial"/>
                <w:b/>
                <w:color w:val="FF0000"/>
              </w:rPr>
              <w:t>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F58AD" w14:textId="77777777" w:rsidR="009F0CFB" w:rsidRPr="00CA6989" w:rsidRDefault="009F0CFB" w:rsidP="00215837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9D9D0" w14:textId="77777777" w:rsidR="009F0CFB" w:rsidRPr="00CA6989" w:rsidRDefault="009F0CFB" w:rsidP="00215837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5C8DF" w14:textId="77777777" w:rsidR="009F0CFB" w:rsidRPr="00CA6989" w:rsidRDefault="009F0CFB" w:rsidP="00215837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7D15B" w14:textId="77777777" w:rsidR="009F0CFB" w:rsidRPr="00CA6989" w:rsidRDefault="009F0CFB" w:rsidP="00215837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74855" w14:textId="77777777" w:rsidR="009F0CFB" w:rsidRPr="00CA6989" w:rsidRDefault="009F0CFB" w:rsidP="00215837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EA82A" w14:textId="77777777" w:rsidR="009F0CFB" w:rsidRPr="00CA6989" w:rsidRDefault="009F0CFB" w:rsidP="00215837">
            <w:pPr>
              <w:rPr>
                <w:rFonts w:ascii="Arial" w:hAnsi="Arial" w:cs="Arial"/>
                <w:color w:val="FF0000"/>
              </w:rPr>
            </w:pPr>
          </w:p>
        </w:tc>
      </w:tr>
      <w:tr w:rsidR="009F0CFB" w:rsidRPr="007D35EA" w14:paraId="57BDF1EE" w14:textId="77777777" w:rsidTr="00215837">
        <w:trPr>
          <w:trHeight w:val="827"/>
        </w:trPr>
        <w:tc>
          <w:tcPr>
            <w:tcW w:w="2082" w:type="dxa"/>
            <w:shd w:val="clear" w:color="auto" w:fill="auto"/>
          </w:tcPr>
          <w:p w14:paraId="64B3A240" w14:textId="6A4BDF58" w:rsidR="009F0CFB" w:rsidRPr="00BF23A7" w:rsidRDefault="00C309AD" w:rsidP="0021583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2.1a(2)</w:t>
            </w:r>
          </w:p>
          <w:p w14:paraId="5A646829" w14:textId="2D8D83C3" w:rsidR="009F0CFB" w:rsidRDefault="00C309AD" w:rsidP="00895EE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Innovation:</w:t>
            </w:r>
          </w:p>
          <w:p w14:paraId="395B5EF4" w14:textId="77777777" w:rsidR="00B23715" w:rsidRDefault="00B23715" w:rsidP="00895EEC">
            <w:pPr>
              <w:rPr>
                <w:rFonts w:ascii="Arial" w:hAnsi="Arial" w:cs="Arial"/>
              </w:rPr>
            </w:pPr>
          </w:p>
          <w:p w14:paraId="12436E0D" w14:textId="77777777" w:rsidR="00C309AD" w:rsidRPr="00C309AD" w:rsidRDefault="00C309AD" w:rsidP="00C309AD">
            <w:pPr>
              <w:pStyle w:val="ColorfulList-Accent1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309AD">
              <w:rPr>
                <w:rFonts w:ascii="Arial" w:hAnsi="Arial" w:cs="Arial"/>
                <w:sz w:val="20"/>
                <w:szCs w:val="20"/>
                <w:highlight w:val="yellow"/>
              </w:rPr>
              <w:t>How does your strategy development process stimulate and incorporate innovation?</w:t>
            </w:r>
          </w:p>
          <w:p w14:paraId="4DDBBA92" w14:textId="77777777" w:rsidR="00C309AD" w:rsidRPr="00C309AD" w:rsidRDefault="00C309AD" w:rsidP="00C309AD">
            <w:pPr>
              <w:pStyle w:val="ColorfulList-Accent1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3C046D25" w14:textId="43240135" w:rsidR="00C309AD" w:rsidRPr="00C309AD" w:rsidRDefault="00C309AD" w:rsidP="00C309AD">
            <w:pPr>
              <w:pStyle w:val="ColorfulList-Accent1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309AD">
              <w:rPr>
                <w:rFonts w:ascii="Arial" w:hAnsi="Arial" w:cs="Arial"/>
                <w:sz w:val="20"/>
                <w:szCs w:val="20"/>
                <w:highlight w:val="yellow"/>
              </w:rPr>
              <w:t>How do you identify strategic opportunities?</w:t>
            </w:r>
          </w:p>
          <w:p w14:paraId="5F89666D" w14:textId="77777777" w:rsidR="00C309AD" w:rsidRPr="00C309AD" w:rsidRDefault="00C309AD" w:rsidP="00C309AD">
            <w:pPr>
              <w:pStyle w:val="ColorfulList-Accent1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228ADF3F" w14:textId="77777777" w:rsidR="00C309AD" w:rsidRDefault="00C309AD" w:rsidP="00C309AD">
            <w:pPr>
              <w:pStyle w:val="ColorfulList-Accent1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09AD">
              <w:rPr>
                <w:rFonts w:ascii="Arial" w:hAnsi="Arial" w:cs="Arial"/>
                <w:sz w:val="20"/>
                <w:szCs w:val="20"/>
                <w:highlight w:val="yellow"/>
              </w:rPr>
              <w:t>How do you decide which strategic opportunities are intelligent risks to pursue?</w:t>
            </w:r>
          </w:p>
          <w:p w14:paraId="689248A5" w14:textId="06E88D8C" w:rsidR="009F0CFB" w:rsidRPr="00BF23A7" w:rsidRDefault="009F0CFB" w:rsidP="00C309AD">
            <w:pPr>
              <w:pStyle w:val="ColorfulList-Accent1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83" w:type="dxa"/>
            <w:shd w:val="clear" w:color="auto" w:fill="auto"/>
          </w:tcPr>
          <w:p w14:paraId="4EF9C512" w14:textId="77777777" w:rsidR="009F0CFB" w:rsidRPr="007D35EA" w:rsidRDefault="009F0CFB" w:rsidP="00215837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  <w:shd w:val="clear" w:color="auto" w:fill="auto"/>
          </w:tcPr>
          <w:p w14:paraId="5F0A294A" w14:textId="77777777" w:rsidR="009F0CFB" w:rsidRPr="007D35EA" w:rsidRDefault="009F0CFB" w:rsidP="00215837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  <w:shd w:val="clear" w:color="auto" w:fill="auto"/>
          </w:tcPr>
          <w:p w14:paraId="23DEEF59" w14:textId="77777777" w:rsidR="009F0CFB" w:rsidRPr="007D35EA" w:rsidRDefault="009F0CFB" w:rsidP="00215837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  <w:shd w:val="clear" w:color="auto" w:fill="auto"/>
          </w:tcPr>
          <w:p w14:paraId="3A90FFA6" w14:textId="77777777" w:rsidR="009F0CFB" w:rsidRPr="007D35EA" w:rsidRDefault="009F0CFB" w:rsidP="00215837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  <w:shd w:val="clear" w:color="auto" w:fill="auto"/>
          </w:tcPr>
          <w:p w14:paraId="67AC66BC" w14:textId="77777777" w:rsidR="009F0CFB" w:rsidRPr="007D35EA" w:rsidRDefault="009F0CFB" w:rsidP="00215837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  <w:shd w:val="clear" w:color="auto" w:fill="auto"/>
          </w:tcPr>
          <w:p w14:paraId="5BEE158F" w14:textId="77777777" w:rsidR="009F0CFB" w:rsidRPr="007D35EA" w:rsidRDefault="009F0CFB" w:rsidP="00215837">
            <w:pPr>
              <w:rPr>
                <w:rFonts w:ascii="Arial" w:hAnsi="Arial" w:cs="Arial"/>
              </w:rPr>
            </w:pPr>
          </w:p>
        </w:tc>
      </w:tr>
      <w:tr w:rsidR="009F0CFB" w:rsidRPr="00CA6989" w14:paraId="59641ECC" w14:textId="77777777" w:rsidTr="00215837">
        <w:trPr>
          <w:trHeight w:val="827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70F47" w14:textId="507EDD44" w:rsidR="009F0CFB" w:rsidRPr="00CA6989" w:rsidRDefault="009F0CFB" w:rsidP="00215837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 xml:space="preserve">– </w:t>
            </w:r>
            <w:r w:rsidR="00C309AD">
              <w:rPr>
                <w:rFonts w:ascii="Arial" w:hAnsi="Arial" w:cs="Arial"/>
                <w:b/>
                <w:color w:val="FF0000"/>
              </w:rPr>
              <w:t>2</w:t>
            </w:r>
            <w:r>
              <w:rPr>
                <w:rFonts w:ascii="Arial" w:hAnsi="Arial" w:cs="Arial"/>
                <w:b/>
                <w:color w:val="FF0000"/>
              </w:rPr>
              <w:t>.</w:t>
            </w:r>
            <w:r w:rsidR="00C309AD">
              <w:rPr>
                <w:rFonts w:ascii="Arial" w:hAnsi="Arial" w:cs="Arial"/>
                <w:b/>
                <w:color w:val="FF0000"/>
              </w:rPr>
              <w:t>1</w:t>
            </w:r>
            <w:r>
              <w:rPr>
                <w:rFonts w:ascii="Arial" w:hAnsi="Arial" w:cs="Arial"/>
                <w:b/>
                <w:color w:val="FF0000"/>
              </w:rPr>
              <w:t>a(2</w:t>
            </w:r>
            <w:r w:rsidRPr="00CA6989">
              <w:rPr>
                <w:rFonts w:ascii="Arial" w:hAnsi="Arial" w:cs="Arial"/>
                <w:b/>
                <w:color w:val="FF0000"/>
              </w:rPr>
              <w:t>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1EC24" w14:textId="77777777" w:rsidR="009F0CFB" w:rsidRPr="00CA6989" w:rsidRDefault="009F0CFB" w:rsidP="00215837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CD048" w14:textId="77777777" w:rsidR="009F0CFB" w:rsidRPr="00CA6989" w:rsidRDefault="009F0CFB" w:rsidP="00215837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F44A1" w14:textId="77777777" w:rsidR="009F0CFB" w:rsidRPr="00CA6989" w:rsidRDefault="009F0CFB" w:rsidP="00215837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8B29A" w14:textId="77777777" w:rsidR="009F0CFB" w:rsidRPr="00CA6989" w:rsidRDefault="009F0CFB" w:rsidP="00215837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876D2" w14:textId="77777777" w:rsidR="009F0CFB" w:rsidRPr="00CA6989" w:rsidRDefault="009F0CFB" w:rsidP="00215837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30499" w14:textId="77777777" w:rsidR="009F0CFB" w:rsidRPr="00CA6989" w:rsidRDefault="009F0CFB" w:rsidP="00215837">
            <w:pPr>
              <w:rPr>
                <w:rFonts w:ascii="Arial" w:hAnsi="Arial" w:cs="Arial"/>
                <w:color w:val="FF0000"/>
              </w:rPr>
            </w:pPr>
          </w:p>
        </w:tc>
      </w:tr>
      <w:tr w:rsidR="009F0CFB" w:rsidRPr="007D35EA" w14:paraId="258B92D0" w14:textId="77777777" w:rsidTr="00215837">
        <w:trPr>
          <w:trHeight w:val="827"/>
        </w:trPr>
        <w:tc>
          <w:tcPr>
            <w:tcW w:w="2082" w:type="dxa"/>
            <w:shd w:val="clear" w:color="auto" w:fill="auto"/>
          </w:tcPr>
          <w:p w14:paraId="70FE614E" w14:textId="46ABFE09" w:rsidR="009F0CFB" w:rsidRPr="00BF23A7" w:rsidRDefault="00C309AD" w:rsidP="00215837">
            <w:pPr>
              <w:spacing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2.1a(3)</w:t>
            </w:r>
          </w:p>
          <w:p w14:paraId="69E7EE6F" w14:textId="24E23A3B" w:rsidR="009F0CFB" w:rsidRDefault="00C309AD" w:rsidP="00215837">
            <w:pPr>
              <w:spacing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Strategy Considerations:</w:t>
            </w:r>
          </w:p>
          <w:p w14:paraId="4E92C6C9" w14:textId="36AEF70F" w:rsidR="009F0CFB" w:rsidRDefault="00C309AD" w:rsidP="00215837">
            <w:pPr>
              <w:spacing w:after="60"/>
              <w:rPr>
                <w:rFonts w:ascii="Arial" w:hAnsi="Arial" w:cs="Arial"/>
                <w:bCs/>
                <w:highlight w:val="yellow"/>
              </w:rPr>
            </w:pPr>
            <w:r>
              <w:rPr>
                <w:rFonts w:ascii="Arial" w:hAnsi="Arial" w:cs="Arial"/>
                <w:bCs/>
                <w:highlight w:val="yellow"/>
              </w:rPr>
              <w:t>How do you collect and analyze relevant data and develop information for use in your strategic planning process?</w:t>
            </w:r>
          </w:p>
          <w:p w14:paraId="7148C11B" w14:textId="171079B2" w:rsidR="00C309AD" w:rsidRPr="00407823" w:rsidRDefault="00C309AD" w:rsidP="00215837">
            <w:pPr>
              <w:spacing w:after="60"/>
              <w:rPr>
                <w:rFonts w:ascii="Arial" w:hAnsi="Arial" w:cs="Arial"/>
                <w:bCs/>
                <w:highlight w:val="yellow"/>
              </w:rPr>
            </w:pPr>
            <w:r>
              <w:rPr>
                <w:rFonts w:ascii="Arial" w:hAnsi="Arial" w:cs="Arial"/>
                <w:bCs/>
                <w:highlight w:val="yellow"/>
              </w:rPr>
              <w:lastRenderedPageBreak/>
              <w:t xml:space="preserve">How do you include these key elements of </w:t>
            </w:r>
            <w:proofErr w:type="gramStart"/>
            <w:r>
              <w:rPr>
                <w:rFonts w:ascii="Arial" w:hAnsi="Arial" w:cs="Arial"/>
                <w:bCs/>
                <w:highlight w:val="yellow"/>
              </w:rPr>
              <w:t>risk:</w:t>
            </w:r>
            <w:proofErr w:type="gramEnd"/>
          </w:p>
          <w:p w14:paraId="0C6B4BC4" w14:textId="23D22F67" w:rsidR="00895EEC" w:rsidRPr="00C309AD" w:rsidRDefault="00C309AD" w:rsidP="00575085">
            <w:pPr>
              <w:pStyle w:val="ListParagraph"/>
              <w:numPr>
                <w:ilvl w:val="0"/>
                <w:numId w:val="6"/>
              </w:numPr>
              <w:spacing w:after="60"/>
              <w:ind w:left="234" w:hanging="270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bCs/>
                <w:highlight w:val="yellow"/>
              </w:rPr>
              <w:t>Your Strategic Challenges and Strategic Advantages</w:t>
            </w:r>
          </w:p>
          <w:p w14:paraId="517156A3" w14:textId="3EAECFB0" w:rsidR="00C309AD" w:rsidRPr="00C309AD" w:rsidRDefault="00C309AD" w:rsidP="00575085">
            <w:pPr>
              <w:pStyle w:val="ListParagraph"/>
              <w:numPr>
                <w:ilvl w:val="0"/>
                <w:numId w:val="6"/>
              </w:numPr>
              <w:spacing w:after="60"/>
              <w:ind w:left="234" w:hanging="270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bCs/>
                <w:highlight w:val="yellow"/>
              </w:rPr>
              <w:t>Potential changes in your regulatory and external environment</w:t>
            </w:r>
          </w:p>
          <w:p w14:paraId="5362692E" w14:textId="2E6A4CB0" w:rsidR="00C309AD" w:rsidRPr="00C309AD" w:rsidRDefault="00C309AD" w:rsidP="00575085">
            <w:pPr>
              <w:pStyle w:val="ListParagraph"/>
              <w:numPr>
                <w:ilvl w:val="0"/>
                <w:numId w:val="6"/>
              </w:numPr>
              <w:spacing w:after="60"/>
              <w:ind w:left="234" w:hanging="270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bCs/>
                <w:highlight w:val="yellow"/>
              </w:rPr>
              <w:t>Potential blind spots in your strategic planning process and information</w:t>
            </w:r>
          </w:p>
          <w:p w14:paraId="3F0CC5D1" w14:textId="77E4615C" w:rsidR="00C309AD" w:rsidRPr="00407823" w:rsidRDefault="00C309AD" w:rsidP="00575085">
            <w:pPr>
              <w:pStyle w:val="ListParagraph"/>
              <w:numPr>
                <w:ilvl w:val="0"/>
                <w:numId w:val="6"/>
              </w:numPr>
              <w:spacing w:after="60"/>
              <w:ind w:left="234" w:hanging="270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bCs/>
                <w:highlight w:val="yellow"/>
              </w:rPr>
              <w:t>Your ability to execute the strategic plan</w:t>
            </w:r>
          </w:p>
          <w:p w14:paraId="5DDFB319" w14:textId="77777777" w:rsidR="009F0CFB" w:rsidRPr="00373920" w:rsidRDefault="009F0CFB" w:rsidP="0040782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083" w:type="dxa"/>
            <w:shd w:val="clear" w:color="auto" w:fill="auto"/>
          </w:tcPr>
          <w:p w14:paraId="69E6A131" w14:textId="77777777" w:rsidR="009F0CFB" w:rsidRPr="007D35EA" w:rsidRDefault="009F0CFB" w:rsidP="00215837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  <w:shd w:val="clear" w:color="auto" w:fill="auto"/>
          </w:tcPr>
          <w:p w14:paraId="4FC2D035" w14:textId="77777777" w:rsidR="009F0CFB" w:rsidRPr="007D35EA" w:rsidRDefault="009F0CFB" w:rsidP="00215837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  <w:shd w:val="clear" w:color="auto" w:fill="auto"/>
          </w:tcPr>
          <w:p w14:paraId="7FBA614F" w14:textId="77777777" w:rsidR="009F0CFB" w:rsidRPr="007D35EA" w:rsidRDefault="009F0CFB" w:rsidP="00215837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  <w:shd w:val="clear" w:color="auto" w:fill="auto"/>
          </w:tcPr>
          <w:p w14:paraId="2C340EA8" w14:textId="77777777" w:rsidR="009F0CFB" w:rsidRPr="007D35EA" w:rsidRDefault="009F0CFB" w:rsidP="00215837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  <w:shd w:val="clear" w:color="auto" w:fill="auto"/>
          </w:tcPr>
          <w:p w14:paraId="64231FB7" w14:textId="77777777" w:rsidR="009F0CFB" w:rsidRPr="007D35EA" w:rsidRDefault="009F0CFB" w:rsidP="00215837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  <w:shd w:val="clear" w:color="auto" w:fill="auto"/>
          </w:tcPr>
          <w:p w14:paraId="3284A3C5" w14:textId="77777777" w:rsidR="009F0CFB" w:rsidRPr="007D35EA" w:rsidRDefault="009F0CFB" w:rsidP="00215837">
            <w:pPr>
              <w:rPr>
                <w:rFonts w:ascii="Arial" w:hAnsi="Arial" w:cs="Arial"/>
              </w:rPr>
            </w:pPr>
          </w:p>
        </w:tc>
      </w:tr>
      <w:tr w:rsidR="009F0CFB" w:rsidRPr="00CA6989" w14:paraId="71801FCF" w14:textId="77777777" w:rsidTr="00215837">
        <w:trPr>
          <w:trHeight w:val="827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BEBA8" w14:textId="4AD28E22" w:rsidR="009F0CFB" w:rsidRPr="00CA6989" w:rsidRDefault="009F0CFB" w:rsidP="00215837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 xml:space="preserve">– </w:t>
            </w:r>
            <w:r w:rsidR="00C309AD">
              <w:rPr>
                <w:rFonts w:ascii="Arial" w:hAnsi="Arial" w:cs="Arial"/>
                <w:b/>
                <w:color w:val="FF0000"/>
              </w:rPr>
              <w:t>2.1a(3)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C91C7" w14:textId="77777777" w:rsidR="009F0CFB" w:rsidRPr="00CA6989" w:rsidRDefault="009F0CFB" w:rsidP="00215837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161F9" w14:textId="77777777" w:rsidR="009F0CFB" w:rsidRPr="00CA6989" w:rsidRDefault="009F0CFB" w:rsidP="00215837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86FD6" w14:textId="77777777" w:rsidR="009F0CFB" w:rsidRPr="00CA6989" w:rsidRDefault="009F0CFB" w:rsidP="00215837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7518A" w14:textId="77777777" w:rsidR="009F0CFB" w:rsidRPr="00CA6989" w:rsidRDefault="009F0CFB" w:rsidP="00215837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FEB15" w14:textId="77777777" w:rsidR="009F0CFB" w:rsidRPr="00CA6989" w:rsidRDefault="009F0CFB" w:rsidP="00215837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A5733" w14:textId="77777777" w:rsidR="009F0CFB" w:rsidRPr="00CA6989" w:rsidRDefault="009F0CFB" w:rsidP="00215837">
            <w:pPr>
              <w:rPr>
                <w:rFonts w:ascii="Arial" w:hAnsi="Arial" w:cs="Arial"/>
                <w:color w:val="FF0000"/>
              </w:rPr>
            </w:pPr>
          </w:p>
        </w:tc>
      </w:tr>
      <w:tr w:rsidR="009F0CFB" w:rsidRPr="007D35EA" w14:paraId="3743FD03" w14:textId="77777777" w:rsidTr="00215837">
        <w:trPr>
          <w:trHeight w:val="827"/>
        </w:trPr>
        <w:tc>
          <w:tcPr>
            <w:tcW w:w="2082" w:type="dxa"/>
            <w:shd w:val="clear" w:color="auto" w:fill="auto"/>
          </w:tcPr>
          <w:p w14:paraId="604BC831" w14:textId="13AD2732" w:rsidR="009F0CFB" w:rsidRPr="006D6B34" w:rsidRDefault="00C309AD" w:rsidP="00215837">
            <w:pPr>
              <w:spacing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2.1a(4)</w:t>
            </w:r>
          </w:p>
          <w:p w14:paraId="564BE062" w14:textId="31261D53" w:rsidR="009F0CFB" w:rsidRDefault="00C309AD" w:rsidP="00215837">
            <w:pPr>
              <w:spacing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Work Systems and Core Competencies:</w:t>
            </w:r>
            <w:r w:rsidR="009F0CFB" w:rsidRPr="002E3E99">
              <w:rPr>
                <w:rFonts w:ascii="Arial" w:hAnsi="Arial" w:cs="Arial"/>
                <w:b/>
              </w:rPr>
              <w:t xml:space="preserve">  </w:t>
            </w:r>
          </w:p>
          <w:p w14:paraId="34BFC815" w14:textId="77777777" w:rsidR="006E141E" w:rsidRPr="00407823" w:rsidRDefault="006E141E" w:rsidP="006E141E">
            <w:pPr>
              <w:rPr>
                <w:rFonts w:ascii="Arial" w:hAnsi="Arial" w:cs="Arial"/>
                <w:highlight w:val="yellow"/>
              </w:rPr>
            </w:pPr>
          </w:p>
          <w:p w14:paraId="59127F0D" w14:textId="31395AED" w:rsidR="006E141E" w:rsidRPr="00C309AD" w:rsidRDefault="00C309AD" w:rsidP="006E141E">
            <w:pPr>
              <w:rPr>
                <w:rFonts w:ascii="Arial" w:hAnsi="Arial" w:cs="Arial"/>
                <w:highlight w:val="yellow"/>
              </w:rPr>
            </w:pPr>
            <w:r w:rsidRPr="00C309AD">
              <w:rPr>
                <w:rFonts w:ascii="Arial" w:hAnsi="Arial" w:cs="Arial"/>
                <w:highlight w:val="yellow"/>
              </w:rPr>
              <w:t xml:space="preserve">How do you consider your strategic objectives, work systems, and core competencies to decide which key processes will be accomplished by your workforce and which by external suppliers, </w:t>
            </w:r>
            <w:r w:rsidRPr="00C309AD">
              <w:rPr>
                <w:rFonts w:ascii="Arial" w:hAnsi="Arial" w:cs="Arial"/>
                <w:highlight w:val="yellow"/>
              </w:rPr>
              <w:lastRenderedPageBreak/>
              <w:t>partners, and collaborators?</w:t>
            </w:r>
          </w:p>
          <w:p w14:paraId="00620EBE" w14:textId="4CDC496E" w:rsidR="00C309AD" w:rsidRPr="00C309AD" w:rsidRDefault="00C309AD" w:rsidP="006E141E">
            <w:pPr>
              <w:rPr>
                <w:rFonts w:ascii="Arial" w:hAnsi="Arial" w:cs="Arial"/>
                <w:highlight w:val="yellow"/>
              </w:rPr>
            </w:pPr>
          </w:p>
          <w:p w14:paraId="39F9DE36" w14:textId="7DF5C251" w:rsidR="00C309AD" w:rsidRDefault="00C309AD" w:rsidP="006E141E">
            <w:pPr>
              <w:rPr>
                <w:rFonts w:ascii="Arial" w:hAnsi="Arial" w:cs="Arial"/>
              </w:rPr>
            </w:pPr>
            <w:r w:rsidRPr="00C309AD">
              <w:rPr>
                <w:rFonts w:ascii="Arial" w:hAnsi="Arial" w:cs="Arial"/>
                <w:highlight w:val="yellow"/>
              </w:rPr>
              <w:t>How do you determine what future organizational core competencies and work systems you will need?</w:t>
            </w:r>
          </w:p>
          <w:p w14:paraId="59E087A4" w14:textId="0617C5F8" w:rsidR="006E141E" w:rsidRPr="006E141E" w:rsidRDefault="006E141E" w:rsidP="006E141E">
            <w:pPr>
              <w:ind w:left="-36"/>
              <w:rPr>
                <w:rFonts w:ascii="Arial" w:hAnsi="Arial" w:cs="Arial"/>
              </w:rPr>
            </w:pPr>
          </w:p>
        </w:tc>
        <w:tc>
          <w:tcPr>
            <w:tcW w:w="2083" w:type="dxa"/>
            <w:shd w:val="clear" w:color="auto" w:fill="auto"/>
          </w:tcPr>
          <w:p w14:paraId="15C0798B" w14:textId="77777777" w:rsidR="009F0CFB" w:rsidRPr="007D35EA" w:rsidRDefault="009F0CFB" w:rsidP="00215837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  <w:shd w:val="clear" w:color="auto" w:fill="auto"/>
          </w:tcPr>
          <w:p w14:paraId="1403909B" w14:textId="77777777" w:rsidR="009F0CFB" w:rsidRPr="007D35EA" w:rsidRDefault="009F0CFB" w:rsidP="00215837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  <w:shd w:val="clear" w:color="auto" w:fill="auto"/>
          </w:tcPr>
          <w:p w14:paraId="67CF4C3E" w14:textId="77777777" w:rsidR="009F0CFB" w:rsidRPr="007D35EA" w:rsidRDefault="009F0CFB" w:rsidP="00215837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  <w:shd w:val="clear" w:color="auto" w:fill="auto"/>
          </w:tcPr>
          <w:p w14:paraId="16ACE0BC" w14:textId="77777777" w:rsidR="009F0CFB" w:rsidRPr="007D35EA" w:rsidRDefault="009F0CFB" w:rsidP="00215837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  <w:shd w:val="clear" w:color="auto" w:fill="auto"/>
          </w:tcPr>
          <w:p w14:paraId="01364998" w14:textId="77777777" w:rsidR="009F0CFB" w:rsidRPr="007D35EA" w:rsidRDefault="009F0CFB" w:rsidP="00215837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  <w:shd w:val="clear" w:color="auto" w:fill="auto"/>
          </w:tcPr>
          <w:p w14:paraId="1AB1EFAA" w14:textId="77777777" w:rsidR="009F0CFB" w:rsidRPr="007D35EA" w:rsidRDefault="009F0CFB" w:rsidP="00215837">
            <w:pPr>
              <w:rPr>
                <w:rFonts w:ascii="Arial" w:hAnsi="Arial" w:cs="Arial"/>
              </w:rPr>
            </w:pPr>
          </w:p>
        </w:tc>
      </w:tr>
      <w:tr w:rsidR="009F0CFB" w:rsidRPr="00037496" w14:paraId="50B9405E" w14:textId="77777777" w:rsidTr="00215837">
        <w:trPr>
          <w:trHeight w:val="827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A2FE9" w14:textId="77777777" w:rsidR="009F0CFB" w:rsidRDefault="009F0CFB" w:rsidP="00215837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 xml:space="preserve">– </w:t>
            </w:r>
            <w:r w:rsidR="00C309AD">
              <w:rPr>
                <w:rFonts w:ascii="Arial" w:hAnsi="Arial" w:cs="Arial"/>
                <w:b/>
                <w:color w:val="FF0000"/>
              </w:rPr>
              <w:t>2.1a(4)</w:t>
            </w:r>
          </w:p>
          <w:p w14:paraId="464E4088" w14:textId="2BAD0318" w:rsidR="00C309AD" w:rsidRPr="00C309AD" w:rsidRDefault="00C309AD" w:rsidP="00215837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E7ADF" w14:textId="77777777" w:rsidR="009F0CFB" w:rsidRPr="00037496" w:rsidRDefault="009F0CFB" w:rsidP="00215837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C9235" w14:textId="77777777" w:rsidR="009F0CFB" w:rsidRPr="00037496" w:rsidRDefault="009F0CFB" w:rsidP="00215837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1C2E3" w14:textId="77777777" w:rsidR="009F0CFB" w:rsidRPr="00037496" w:rsidRDefault="009F0CFB" w:rsidP="00215837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E4AD0" w14:textId="77777777" w:rsidR="009F0CFB" w:rsidRPr="00037496" w:rsidRDefault="009F0CFB" w:rsidP="00215837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9114A" w14:textId="77777777" w:rsidR="009F0CFB" w:rsidRPr="00037496" w:rsidRDefault="009F0CFB" w:rsidP="00215837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903F2" w14:textId="77777777" w:rsidR="009F0CFB" w:rsidRPr="00037496" w:rsidRDefault="009F0CFB" w:rsidP="00215837">
            <w:pPr>
              <w:rPr>
                <w:rFonts w:ascii="Arial" w:hAnsi="Arial" w:cs="Arial"/>
                <w:color w:val="FF0000"/>
              </w:rPr>
            </w:pPr>
          </w:p>
        </w:tc>
      </w:tr>
      <w:tr w:rsidR="006E141E" w:rsidRPr="00037496" w14:paraId="48322093" w14:textId="77777777" w:rsidTr="00215837">
        <w:trPr>
          <w:trHeight w:val="827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A92FD" w14:textId="78711F27" w:rsidR="006E141E" w:rsidRPr="006D6B34" w:rsidRDefault="00C309AD" w:rsidP="006E141E">
            <w:pPr>
              <w:spacing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2.1b(1)</w:t>
            </w:r>
          </w:p>
          <w:p w14:paraId="5D95E43A" w14:textId="77C49914" w:rsidR="006E141E" w:rsidRDefault="00C309AD" w:rsidP="006E141E">
            <w:pPr>
              <w:spacing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Key Strategic Objectives</w:t>
            </w:r>
            <w:r w:rsidR="006E141E" w:rsidRPr="002E3E99">
              <w:rPr>
                <w:rFonts w:ascii="Arial" w:hAnsi="Arial" w:cs="Arial"/>
                <w:b/>
              </w:rPr>
              <w:t xml:space="preserve">:  </w:t>
            </w:r>
            <w:r w:rsidR="00407823">
              <w:rPr>
                <w:rFonts w:ascii="Arial" w:hAnsi="Arial" w:cs="Arial"/>
                <w:b/>
              </w:rPr>
              <w:br/>
            </w:r>
          </w:p>
          <w:p w14:paraId="1EEDE57A" w14:textId="38693554" w:rsidR="006E141E" w:rsidRPr="0081478B" w:rsidRDefault="0081478B" w:rsidP="006E141E">
            <w:pPr>
              <w:rPr>
                <w:rFonts w:ascii="Arial" w:hAnsi="Arial" w:cs="Arial"/>
                <w:highlight w:val="yellow"/>
              </w:rPr>
            </w:pPr>
            <w:r w:rsidRPr="0081478B">
              <w:rPr>
                <w:rFonts w:ascii="Arial" w:hAnsi="Arial" w:cs="Arial"/>
                <w:highlight w:val="yellow"/>
              </w:rPr>
              <w:t>How does your strategic planning process identify your key strategic objectives and your timetable for achieving them?</w:t>
            </w:r>
          </w:p>
          <w:p w14:paraId="372F9E79" w14:textId="38DF6252" w:rsidR="0081478B" w:rsidRPr="0081478B" w:rsidRDefault="0081478B" w:rsidP="006E141E">
            <w:pPr>
              <w:rPr>
                <w:rFonts w:ascii="Arial" w:hAnsi="Arial" w:cs="Arial"/>
                <w:highlight w:val="yellow"/>
              </w:rPr>
            </w:pPr>
          </w:p>
          <w:p w14:paraId="6CCBBFE0" w14:textId="10919E02" w:rsidR="0081478B" w:rsidRDefault="0081478B" w:rsidP="006E141E">
            <w:pPr>
              <w:rPr>
                <w:rFonts w:ascii="Arial" w:hAnsi="Arial" w:cs="Arial"/>
              </w:rPr>
            </w:pPr>
            <w:r w:rsidRPr="0081478B">
              <w:rPr>
                <w:rFonts w:ascii="Arial" w:hAnsi="Arial" w:cs="Arial"/>
                <w:highlight w:val="yellow"/>
              </w:rPr>
              <w:t>What are your organization’s key strategic objectives, and goals for achieving them?</w:t>
            </w:r>
          </w:p>
          <w:p w14:paraId="22D5AE70" w14:textId="77777777" w:rsidR="006E141E" w:rsidRDefault="006E141E" w:rsidP="00215837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1BB00" w14:textId="77777777" w:rsidR="006E141E" w:rsidRPr="00037496" w:rsidRDefault="006E141E" w:rsidP="00215837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FF7AB" w14:textId="77777777" w:rsidR="006E141E" w:rsidRPr="00037496" w:rsidRDefault="006E141E" w:rsidP="00215837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D40F3" w14:textId="77777777" w:rsidR="006E141E" w:rsidRPr="00037496" w:rsidRDefault="006E141E" w:rsidP="00215837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17E58" w14:textId="77777777" w:rsidR="006E141E" w:rsidRPr="00037496" w:rsidRDefault="006E141E" w:rsidP="00215837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8EE88" w14:textId="77777777" w:rsidR="006E141E" w:rsidRPr="00037496" w:rsidRDefault="006E141E" w:rsidP="00215837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394D8" w14:textId="77777777" w:rsidR="006E141E" w:rsidRPr="00037496" w:rsidRDefault="006E141E" w:rsidP="00215837">
            <w:pPr>
              <w:rPr>
                <w:rFonts w:ascii="Arial" w:hAnsi="Arial" w:cs="Arial"/>
                <w:color w:val="FF0000"/>
              </w:rPr>
            </w:pPr>
          </w:p>
        </w:tc>
      </w:tr>
      <w:tr w:rsidR="006E141E" w:rsidRPr="00037496" w14:paraId="424A0431" w14:textId="77777777" w:rsidTr="00215837">
        <w:trPr>
          <w:trHeight w:val="827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6FE91" w14:textId="5000630F" w:rsidR="006E141E" w:rsidRDefault="006E141E" w:rsidP="006E141E">
            <w:pPr>
              <w:spacing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0000"/>
              </w:rPr>
              <w:t xml:space="preserve">– </w:t>
            </w:r>
            <w:r w:rsidR="0081478B">
              <w:rPr>
                <w:rFonts w:ascii="Arial" w:hAnsi="Arial" w:cs="Arial"/>
                <w:b/>
                <w:color w:val="FF0000"/>
              </w:rPr>
              <w:t>2.1b(1)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0EE39" w14:textId="77777777" w:rsidR="006E141E" w:rsidRPr="00037496" w:rsidRDefault="006E141E" w:rsidP="00215837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FC99E" w14:textId="77777777" w:rsidR="006E141E" w:rsidRPr="00037496" w:rsidRDefault="006E141E" w:rsidP="00215837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65BC2" w14:textId="77777777" w:rsidR="006E141E" w:rsidRPr="00037496" w:rsidRDefault="006E141E" w:rsidP="00215837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B0582" w14:textId="77777777" w:rsidR="006E141E" w:rsidRPr="00037496" w:rsidRDefault="006E141E" w:rsidP="00215837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F2984" w14:textId="77777777" w:rsidR="006E141E" w:rsidRPr="00037496" w:rsidRDefault="006E141E" w:rsidP="00215837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865E7" w14:textId="77777777" w:rsidR="006E141E" w:rsidRPr="00037496" w:rsidRDefault="006E141E" w:rsidP="00215837">
            <w:pPr>
              <w:rPr>
                <w:rFonts w:ascii="Arial" w:hAnsi="Arial" w:cs="Arial"/>
                <w:color w:val="FF0000"/>
              </w:rPr>
            </w:pPr>
          </w:p>
        </w:tc>
      </w:tr>
      <w:tr w:rsidR="0081478B" w:rsidRPr="00037496" w14:paraId="0BFE3B26" w14:textId="77777777" w:rsidTr="00215837">
        <w:trPr>
          <w:trHeight w:val="827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C29CC" w14:textId="77777777" w:rsidR="0081478B" w:rsidRPr="0081478B" w:rsidRDefault="0081478B" w:rsidP="006E141E">
            <w:pPr>
              <w:spacing w:after="60"/>
              <w:rPr>
                <w:rFonts w:ascii="Arial" w:hAnsi="Arial" w:cs="Arial"/>
                <w:b/>
              </w:rPr>
            </w:pPr>
            <w:r w:rsidRPr="0081478B">
              <w:rPr>
                <w:rFonts w:ascii="Arial" w:hAnsi="Arial" w:cs="Arial"/>
                <w:b/>
              </w:rPr>
              <w:t>2.1b(2)</w:t>
            </w:r>
          </w:p>
          <w:p w14:paraId="29EB1D69" w14:textId="77777777" w:rsidR="0081478B" w:rsidRPr="0081478B" w:rsidRDefault="0081478B" w:rsidP="006E141E">
            <w:pPr>
              <w:spacing w:after="60"/>
              <w:rPr>
                <w:rFonts w:ascii="Arial" w:hAnsi="Arial" w:cs="Arial"/>
                <w:b/>
              </w:rPr>
            </w:pPr>
            <w:r w:rsidRPr="0081478B">
              <w:rPr>
                <w:rFonts w:ascii="Arial" w:hAnsi="Arial" w:cs="Arial"/>
                <w:b/>
              </w:rPr>
              <w:t>Strategic Objective Considerations:</w:t>
            </w:r>
          </w:p>
          <w:p w14:paraId="4EEA1271" w14:textId="77777777" w:rsidR="0081478B" w:rsidRDefault="0081478B" w:rsidP="006E141E">
            <w:pPr>
              <w:spacing w:after="60"/>
              <w:rPr>
                <w:rFonts w:ascii="Arial" w:hAnsi="Arial" w:cs="Arial"/>
                <w:b/>
                <w:color w:val="FF0000"/>
              </w:rPr>
            </w:pPr>
          </w:p>
          <w:p w14:paraId="45CF62BF" w14:textId="77777777" w:rsidR="0081478B" w:rsidRPr="0081478B" w:rsidRDefault="0081478B" w:rsidP="006E141E">
            <w:pPr>
              <w:spacing w:after="60"/>
              <w:rPr>
                <w:rFonts w:ascii="Arial" w:hAnsi="Arial" w:cs="Arial"/>
                <w:bCs/>
                <w:highlight w:val="yellow"/>
              </w:rPr>
            </w:pPr>
            <w:r w:rsidRPr="0081478B">
              <w:rPr>
                <w:rFonts w:ascii="Arial" w:hAnsi="Arial" w:cs="Arial"/>
                <w:bCs/>
                <w:highlight w:val="yellow"/>
              </w:rPr>
              <w:t>How do your strategic objectives achieve appropriate balance among varying and potentially competing organizational needs?</w:t>
            </w:r>
          </w:p>
          <w:p w14:paraId="2AEB6280" w14:textId="77777777" w:rsidR="0081478B" w:rsidRPr="0081478B" w:rsidRDefault="0081478B" w:rsidP="006E141E">
            <w:pPr>
              <w:spacing w:after="60"/>
              <w:rPr>
                <w:rFonts w:ascii="Arial" w:hAnsi="Arial" w:cs="Arial"/>
                <w:bCs/>
                <w:highlight w:val="yellow"/>
              </w:rPr>
            </w:pPr>
          </w:p>
          <w:p w14:paraId="36F4138F" w14:textId="77777777" w:rsidR="0081478B" w:rsidRPr="0081478B" w:rsidRDefault="0081478B" w:rsidP="006E141E">
            <w:pPr>
              <w:spacing w:after="60"/>
              <w:rPr>
                <w:rFonts w:ascii="Arial" w:hAnsi="Arial" w:cs="Arial"/>
                <w:bCs/>
                <w:highlight w:val="yellow"/>
              </w:rPr>
            </w:pPr>
            <w:r w:rsidRPr="0081478B">
              <w:rPr>
                <w:rFonts w:ascii="Arial" w:hAnsi="Arial" w:cs="Arial"/>
                <w:bCs/>
                <w:highlight w:val="yellow"/>
              </w:rPr>
              <w:t xml:space="preserve">How do your strategic </w:t>
            </w:r>
            <w:proofErr w:type="gramStart"/>
            <w:r w:rsidRPr="0081478B">
              <w:rPr>
                <w:rFonts w:ascii="Arial" w:hAnsi="Arial" w:cs="Arial"/>
                <w:bCs/>
                <w:highlight w:val="yellow"/>
              </w:rPr>
              <w:t>objectives:</w:t>
            </w:r>
            <w:proofErr w:type="gramEnd"/>
          </w:p>
          <w:p w14:paraId="702D6E96" w14:textId="77777777" w:rsidR="0081478B" w:rsidRPr="0081478B" w:rsidRDefault="0081478B" w:rsidP="00575085">
            <w:pPr>
              <w:pStyle w:val="ListParagraph"/>
              <w:numPr>
                <w:ilvl w:val="0"/>
                <w:numId w:val="25"/>
              </w:numPr>
              <w:spacing w:after="60"/>
              <w:ind w:left="238" w:hanging="180"/>
              <w:rPr>
                <w:rFonts w:ascii="Arial" w:hAnsi="Arial" w:cs="Arial"/>
                <w:bCs/>
                <w:highlight w:val="yellow"/>
              </w:rPr>
            </w:pPr>
            <w:r w:rsidRPr="0081478B">
              <w:rPr>
                <w:rFonts w:ascii="Arial" w:hAnsi="Arial" w:cs="Arial"/>
                <w:bCs/>
                <w:highlight w:val="yellow"/>
              </w:rPr>
              <w:t>address your strategic challenges;</w:t>
            </w:r>
          </w:p>
          <w:p w14:paraId="1BEB89A3" w14:textId="77777777" w:rsidR="0081478B" w:rsidRPr="0081478B" w:rsidRDefault="0081478B" w:rsidP="00575085">
            <w:pPr>
              <w:pStyle w:val="ListParagraph"/>
              <w:numPr>
                <w:ilvl w:val="0"/>
                <w:numId w:val="25"/>
              </w:numPr>
              <w:spacing w:after="60"/>
              <w:ind w:left="238" w:hanging="180"/>
              <w:rPr>
                <w:rFonts w:ascii="Arial" w:hAnsi="Arial" w:cs="Arial"/>
                <w:bCs/>
                <w:highlight w:val="yellow"/>
              </w:rPr>
            </w:pPr>
            <w:r w:rsidRPr="0081478B">
              <w:rPr>
                <w:rFonts w:ascii="Arial" w:hAnsi="Arial" w:cs="Arial"/>
                <w:bCs/>
                <w:highlight w:val="yellow"/>
              </w:rPr>
              <w:t>leverage your core competencies, strategic advantages, and strategic opportunities;</w:t>
            </w:r>
          </w:p>
          <w:p w14:paraId="2DB7105B" w14:textId="77777777" w:rsidR="0081478B" w:rsidRPr="0081478B" w:rsidRDefault="0081478B" w:rsidP="00575085">
            <w:pPr>
              <w:pStyle w:val="ListParagraph"/>
              <w:numPr>
                <w:ilvl w:val="0"/>
                <w:numId w:val="25"/>
              </w:numPr>
              <w:spacing w:after="60"/>
              <w:ind w:left="238" w:hanging="180"/>
              <w:rPr>
                <w:rFonts w:ascii="Arial" w:hAnsi="Arial" w:cs="Arial"/>
                <w:bCs/>
                <w:highlight w:val="yellow"/>
              </w:rPr>
            </w:pPr>
            <w:r w:rsidRPr="0081478B">
              <w:rPr>
                <w:rFonts w:ascii="Arial" w:hAnsi="Arial" w:cs="Arial"/>
                <w:bCs/>
                <w:highlight w:val="yellow"/>
              </w:rPr>
              <w:t>balance short- and longer-term planning horizons; and</w:t>
            </w:r>
          </w:p>
          <w:p w14:paraId="45DD7A4C" w14:textId="77777777" w:rsidR="0081478B" w:rsidRPr="0081478B" w:rsidRDefault="0081478B" w:rsidP="00575085">
            <w:pPr>
              <w:pStyle w:val="ListParagraph"/>
              <w:numPr>
                <w:ilvl w:val="0"/>
                <w:numId w:val="25"/>
              </w:numPr>
              <w:spacing w:after="60"/>
              <w:ind w:left="238" w:hanging="180"/>
              <w:rPr>
                <w:rFonts w:ascii="Arial" w:hAnsi="Arial" w:cs="Arial"/>
                <w:bCs/>
              </w:rPr>
            </w:pPr>
            <w:r w:rsidRPr="0081478B">
              <w:rPr>
                <w:rFonts w:ascii="Arial" w:hAnsi="Arial" w:cs="Arial"/>
                <w:bCs/>
                <w:highlight w:val="yellow"/>
              </w:rPr>
              <w:t>consider and balance the needs of all key stakeholders?</w:t>
            </w:r>
            <w:r w:rsidRPr="0081478B">
              <w:rPr>
                <w:rFonts w:ascii="Arial" w:hAnsi="Arial" w:cs="Arial"/>
                <w:bCs/>
              </w:rPr>
              <w:t xml:space="preserve"> </w:t>
            </w:r>
          </w:p>
          <w:p w14:paraId="7B34C353" w14:textId="2BBB2740" w:rsidR="0081478B" w:rsidRPr="0081478B" w:rsidRDefault="0081478B" w:rsidP="0081478B">
            <w:pPr>
              <w:pStyle w:val="ListParagraph"/>
              <w:spacing w:after="60"/>
              <w:ind w:left="238"/>
              <w:rPr>
                <w:rFonts w:ascii="Arial" w:hAnsi="Arial" w:cs="Arial"/>
                <w:bCs/>
                <w:color w:val="FF000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64B41" w14:textId="77777777" w:rsidR="0081478B" w:rsidRPr="00037496" w:rsidRDefault="0081478B" w:rsidP="00215837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1B914" w14:textId="77777777" w:rsidR="0081478B" w:rsidRPr="00037496" w:rsidRDefault="0081478B" w:rsidP="00215837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62482" w14:textId="77777777" w:rsidR="0081478B" w:rsidRPr="00037496" w:rsidRDefault="0081478B" w:rsidP="00215837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36CCF" w14:textId="77777777" w:rsidR="0081478B" w:rsidRPr="00037496" w:rsidRDefault="0081478B" w:rsidP="00215837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23C61" w14:textId="77777777" w:rsidR="0081478B" w:rsidRPr="00037496" w:rsidRDefault="0081478B" w:rsidP="00215837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346C2" w14:textId="77777777" w:rsidR="0081478B" w:rsidRPr="00037496" w:rsidRDefault="0081478B" w:rsidP="00215837">
            <w:pPr>
              <w:rPr>
                <w:rFonts w:ascii="Arial" w:hAnsi="Arial" w:cs="Arial"/>
                <w:color w:val="FF0000"/>
              </w:rPr>
            </w:pPr>
          </w:p>
        </w:tc>
      </w:tr>
      <w:tr w:rsidR="0081478B" w:rsidRPr="00037496" w14:paraId="7EAEE404" w14:textId="77777777" w:rsidTr="00215837">
        <w:trPr>
          <w:trHeight w:val="827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97D78" w14:textId="4531D4AB" w:rsidR="0081478B" w:rsidRDefault="0081478B" w:rsidP="006E141E">
            <w:pPr>
              <w:spacing w:after="60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– 2.1b(2)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F4087" w14:textId="77777777" w:rsidR="0081478B" w:rsidRPr="00037496" w:rsidRDefault="0081478B" w:rsidP="00215837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B7661" w14:textId="77777777" w:rsidR="0081478B" w:rsidRPr="00037496" w:rsidRDefault="0081478B" w:rsidP="00215837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91A1D" w14:textId="77777777" w:rsidR="0081478B" w:rsidRPr="00037496" w:rsidRDefault="0081478B" w:rsidP="00215837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BB12F" w14:textId="77777777" w:rsidR="0081478B" w:rsidRPr="00037496" w:rsidRDefault="0081478B" w:rsidP="00215837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9526F" w14:textId="77777777" w:rsidR="0081478B" w:rsidRPr="00037496" w:rsidRDefault="0081478B" w:rsidP="00215837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C37A0" w14:textId="77777777" w:rsidR="0081478B" w:rsidRPr="00037496" w:rsidRDefault="0081478B" w:rsidP="00215837">
            <w:pPr>
              <w:rPr>
                <w:rFonts w:ascii="Arial" w:hAnsi="Arial" w:cs="Arial"/>
                <w:color w:val="FF0000"/>
              </w:rPr>
            </w:pPr>
          </w:p>
        </w:tc>
      </w:tr>
    </w:tbl>
    <w:p w14:paraId="5AC5F446" w14:textId="735A5F77" w:rsidR="009F0CFB" w:rsidRDefault="009F0CF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38D2DA41" w14:textId="26F6DC88" w:rsidR="006E141E" w:rsidRDefault="006E141E" w:rsidP="006E141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Item </w:t>
      </w:r>
      <w:r w:rsidR="0081478B">
        <w:rPr>
          <w:rFonts w:ascii="Arial" w:hAnsi="Arial" w:cs="Arial"/>
          <w:b/>
          <w:sz w:val="22"/>
          <w:szCs w:val="22"/>
        </w:rPr>
        <w:t>2.1</w:t>
      </w:r>
      <w:r>
        <w:rPr>
          <w:rFonts w:ascii="Arial" w:hAnsi="Arial" w:cs="Arial"/>
          <w:b/>
          <w:sz w:val="22"/>
          <w:szCs w:val="22"/>
        </w:rPr>
        <w:t xml:space="preserve"> Scoring Matrix:  Use H (high), M (mid), or L (low) </w:t>
      </w:r>
      <w:r w:rsidRPr="003256D5">
        <w:rPr>
          <w:rFonts w:ascii="Arial" w:hAnsi="Arial" w:cs="Arial"/>
          <w:sz w:val="22"/>
          <w:szCs w:val="22"/>
        </w:rPr>
        <w:t>to indicate</w:t>
      </w:r>
      <w:r>
        <w:rPr>
          <w:rFonts w:ascii="Arial" w:hAnsi="Arial" w:cs="Arial"/>
          <w:sz w:val="22"/>
          <w:szCs w:val="22"/>
        </w:rPr>
        <w:t xml:space="preserve"> relative position in the scoring band.</w:t>
      </w:r>
    </w:p>
    <w:p w14:paraId="67770467" w14:textId="77777777" w:rsidR="0081478B" w:rsidRPr="00326195" w:rsidRDefault="0081478B" w:rsidP="006E141E">
      <w:pPr>
        <w:rPr>
          <w:rFonts w:ascii="Arial" w:hAnsi="Arial" w:cs="Arial"/>
          <w:b/>
          <w:sz w:val="22"/>
          <w:szCs w:val="22"/>
        </w:rPr>
      </w:pPr>
    </w:p>
    <w:tbl>
      <w:tblPr>
        <w:tblW w:w="14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493"/>
        <w:gridCol w:w="1539"/>
        <w:gridCol w:w="2230"/>
        <w:gridCol w:w="2334"/>
        <w:gridCol w:w="2258"/>
        <w:gridCol w:w="2244"/>
        <w:gridCol w:w="2422"/>
      </w:tblGrid>
      <w:tr w:rsidR="006E141E" w14:paraId="3CCB5758" w14:textId="77777777" w:rsidTr="00215837">
        <w:trPr>
          <w:trHeight w:val="315"/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  <w:hideMark/>
          </w:tcPr>
          <w:p w14:paraId="0C0BB66D" w14:textId="77777777" w:rsidR="006E141E" w:rsidRDefault="006E141E" w:rsidP="0021583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Factor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  <w:hideMark/>
          </w:tcPr>
          <w:p w14:paraId="386219A9" w14:textId="77777777" w:rsidR="006E141E" w:rsidRDefault="006E141E" w:rsidP="0021583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0–5%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  <w:hideMark/>
          </w:tcPr>
          <w:p w14:paraId="267F4CBA" w14:textId="77777777" w:rsidR="006E141E" w:rsidRDefault="006E141E" w:rsidP="0021583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10–25%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  <w:hideMark/>
          </w:tcPr>
          <w:p w14:paraId="7CAF375C" w14:textId="77777777" w:rsidR="006E141E" w:rsidRDefault="006E141E" w:rsidP="0021583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30–45%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  <w:hideMark/>
          </w:tcPr>
          <w:p w14:paraId="68EBC2AD" w14:textId="77777777" w:rsidR="006E141E" w:rsidRDefault="006E141E" w:rsidP="0021583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50–65%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3798433C" w14:textId="77777777" w:rsidR="006E141E" w:rsidRDefault="006E141E" w:rsidP="0021583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70–85%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14:paraId="67582D36" w14:textId="77777777" w:rsidR="006E141E" w:rsidRDefault="006E141E" w:rsidP="0021583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90–100%</w:t>
            </w:r>
          </w:p>
        </w:tc>
      </w:tr>
      <w:tr w:rsidR="006E141E" w14:paraId="20412D88" w14:textId="77777777" w:rsidTr="00215837">
        <w:trPr>
          <w:trHeight w:val="868"/>
          <w:jc w:val="center"/>
        </w:trPr>
        <w:tc>
          <w:tcPr>
            <w:tcW w:w="149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FE2A5EE" w14:textId="77777777" w:rsidR="006E141E" w:rsidRDefault="006E141E" w:rsidP="0021583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Approach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50488EF" w14:textId="50B0B7AF" w:rsidR="006E141E" w:rsidRDefault="006E141E" w:rsidP="0021583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 systematic approach to Item questions is evident; information is anecdotal.</w:t>
            </w:r>
          </w:p>
        </w:tc>
        <w:tc>
          <w:tcPr>
            <w:tcW w:w="22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A05FAC2" w14:textId="1ED61760" w:rsidR="006E141E" w:rsidRDefault="006E141E" w:rsidP="0021583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The beginning of a systematic approach to the basic questions of the Item is evident.</w:t>
            </w:r>
          </w:p>
        </w:tc>
        <w:tc>
          <w:tcPr>
            <w:tcW w:w="23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271DEB0" w14:textId="66F7DEFC" w:rsidR="006E141E" w:rsidRDefault="006E141E" w:rsidP="0021583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An effective, systematic approach, responsive to the basic questions of the Item, is evident.</w:t>
            </w:r>
          </w:p>
        </w:tc>
        <w:tc>
          <w:tcPr>
            <w:tcW w:w="22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578C33A" w14:textId="7F09FCAD" w:rsidR="006E141E" w:rsidRDefault="006E141E" w:rsidP="0021583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An effective, systematic approach, responsive to the overall questions of the Item, is evident.</w:t>
            </w:r>
          </w:p>
        </w:tc>
        <w:tc>
          <w:tcPr>
            <w:tcW w:w="22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64E6783D" w14:textId="626EAC05" w:rsidR="006E141E" w:rsidRDefault="006E141E" w:rsidP="0021583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An effective, systematic approach, responsive to the multiple questions of the Item, is evident.</w:t>
            </w:r>
          </w:p>
        </w:tc>
        <w:tc>
          <w:tcPr>
            <w:tcW w:w="24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789FA9C7" w14:textId="45AABFD5" w:rsidR="006E141E" w:rsidRDefault="006E141E" w:rsidP="0021583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An effective, systematic approach, fully responsive to the multiple questions of the Item, is evident.</w:t>
            </w:r>
          </w:p>
        </w:tc>
      </w:tr>
      <w:tr w:rsidR="006E141E" w14:paraId="68B14FEB" w14:textId="77777777" w:rsidTr="00215837">
        <w:trPr>
          <w:trHeight w:val="136"/>
          <w:jc w:val="center"/>
        </w:trPr>
        <w:tc>
          <w:tcPr>
            <w:tcW w:w="149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F7C8628" w14:textId="77777777" w:rsidR="006E141E" w:rsidRDefault="006E141E" w:rsidP="00215837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39EDF" w14:textId="77777777" w:rsidR="006E141E" w:rsidRDefault="006E141E" w:rsidP="0021583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2B20B" w14:textId="77777777" w:rsidR="006E141E" w:rsidRDefault="006E141E" w:rsidP="0021583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53273" w14:textId="77777777" w:rsidR="006E141E" w:rsidRDefault="006E141E" w:rsidP="0021583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D598A" w14:textId="77777777" w:rsidR="006E141E" w:rsidRDefault="006E141E" w:rsidP="0021583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DE0F552" w14:textId="77777777" w:rsidR="006E141E" w:rsidRDefault="006E141E" w:rsidP="0021583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14:paraId="3A304419" w14:textId="77777777" w:rsidR="006E141E" w:rsidRDefault="006E141E" w:rsidP="0021583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E141E" w14:paraId="476F2F68" w14:textId="77777777" w:rsidTr="00215837">
        <w:trPr>
          <w:trHeight w:val="1040"/>
          <w:jc w:val="center"/>
        </w:trPr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553C63B" w14:textId="77777777" w:rsidR="006E141E" w:rsidRDefault="006E141E" w:rsidP="0021583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Deployment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9E8B9CD" w14:textId="77777777" w:rsidR="006E141E" w:rsidRDefault="006E141E" w:rsidP="0021583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Little or no deployment of any systematic approach is evident.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02CA465" w14:textId="633697AD" w:rsidR="006E141E" w:rsidRDefault="006E141E" w:rsidP="0021583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The approach is in the early stages of deployment in most areas or work units, inhibiting progress in achieving the basic questions of the Item.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BAB9600" w14:textId="77777777" w:rsidR="006E141E" w:rsidRDefault="006E141E" w:rsidP="0021583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The approach is deployed, although some areas or work units are in the early stages of deployment.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0A659A2" w14:textId="77777777" w:rsidR="006E141E" w:rsidRDefault="006E141E" w:rsidP="0021583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The approach is well deployed, although deployment may vary in some areas or work units.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38C9A1AD" w14:textId="77777777" w:rsidR="006E141E" w:rsidRDefault="006E141E" w:rsidP="0021583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The approach is well deployed, with no significant gaps.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2A4C2D36" w14:textId="77777777" w:rsidR="006E141E" w:rsidRDefault="006E141E" w:rsidP="0021583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The approach is fully deployed without significant weaknesses or gaps in any areas or work units.</w:t>
            </w:r>
          </w:p>
        </w:tc>
      </w:tr>
      <w:tr w:rsidR="006E141E" w14:paraId="7B2BFA3A" w14:textId="77777777" w:rsidTr="00215837">
        <w:trPr>
          <w:trHeight w:val="121"/>
          <w:jc w:val="center"/>
        </w:trPr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F7A8ADE" w14:textId="77777777" w:rsidR="006E141E" w:rsidRDefault="006E141E" w:rsidP="00215837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E1135" w14:textId="77777777" w:rsidR="006E141E" w:rsidRDefault="006E141E" w:rsidP="0021583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6FEAF" w14:textId="77777777" w:rsidR="006E141E" w:rsidRDefault="006E141E" w:rsidP="0021583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57715" w14:textId="77777777" w:rsidR="006E141E" w:rsidRDefault="006E141E" w:rsidP="0021583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655F7" w14:textId="77777777" w:rsidR="006E141E" w:rsidRDefault="006E141E" w:rsidP="0021583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AFCCFCD" w14:textId="77777777" w:rsidR="006E141E" w:rsidRDefault="006E141E" w:rsidP="0021583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14:paraId="2FBCDB0B" w14:textId="77777777" w:rsidR="006E141E" w:rsidRDefault="006E141E" w:rsidP="0021583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E141E" w14:paraId="72F48EC2" w14:textId="77777777" w:rsidTr="00215837">
        <w:trPr>
          <w:trHeight w:val="1389"/>
          <w:jc w:val="center"/>
        </w:trPr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12B7CFA" w14:textId="77777777" w:rsidR="006E141E" w:rsidRDefault="006E141E" w:rsidP="0021583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Learning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C66710A" w14:textId="77777777" w:rsidR="006E141E" w:rsidRDefault="006E141E" w:rsidP="0021583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An improvement orientation is not evident; improvement is achieved through reacting to problems.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10B6DE3" w14:textId="77777777" w:rsidR="006E141E" w:rsidRDefault="006E141E" w:rsidP="0021583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Early stages of a transition from reacting to problems to a general improvement orientation are evident.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E8394D4" w14:textId="77777777" w:rsidR="006E141E" w:rsidRDefault="006E141E" w:rsidP="0021583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The beginning of a systematic approach to evaluation and improvement of key processes is evident.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8F14A0D" w14:textId="77777777" w:rsidR="006E141E" w:rsidRDefault="006E141E" w:rsidP="0021583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 fact-based, systematic evaluation and improvement process and some organizational learning, including innovation, are in place for improving the efficiency and effectiveness of key processes.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0BB2C80A" w14:textId="77777777" w:rsidR="006E141E" w:rsidRDefault="006E141E" w:rsidP="0021583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Fact-based, systematic evaluation and improvement and organizational learning, including innovation, are key management tools; there is clear evidence of refinement as a result of organizational-level analysis and sharing.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64B0F003" w14:textId="77777777" w:rsidR="006E141E" w:rsidRDefault="006E141E" w:rsidP="0021583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Fact-based, systematic evaluation and improvement and organizational learning through innovation are key organization-wide tools; refinement and innovation, backed by analysis and sharing, are evident throughout the organization.</w:t>
            </w:r>
          </w:p>
        </w:tc>
      </w:tr>
      <w:tr w:rsidR="006E141E" w14:paraId="77965898" w14:textId="77777777" w:rsidTr="00215837">
        <w:trPr>
          <w:trHeight w:val="121"/>
          <w:jc w:val="center"/>
        </w:trPr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B15A95B" w14:textId="77777777" w:rsidR="006E141E" w:rsidRDefault="006E141E" w:rsidP="00215837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ECBB7" w14:textId="77777777" w:rsidR="006E141E" w:rsidRDefault="006E141E" w:rsidP="0021583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A2C82" w14:textId="77777777" w:rsidR="006E141E" w:rsidRDefault="006E141E" w:rsidP="0021583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A48F9" w14:textId="77777777" w:rsidR="006E141E" w:rsidRDefault="006E141E" w:rsidP="0021583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E58D0" w14:textId="77777777" w:rsidR="006E141E" w:rsidRDefault="006E141E" w:rsidP="0021583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4B21407" w14:textId="77777777" w:rsidR="006E141E" w:rsidRDefault="006E141E" w:rsidP="0021583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14:paraId="1EB7431C" w14:textId="77777777" w:rsidR="006E141E" w:rsidRDefault="006E141E" w:rsidP="0021583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E141E" w14:paraId="10D88B92" w14:textId="77777777" w:rsidTr="00215837">
        <w:trPr>
          <w:trHeight w:val="1040"/>
          <w:jc w:val="center"/>
        </w:trPr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DD1ADBD" w14:textId="77777777" w:rsidR="006E141E" w:rsidRDefault="006E141E" w:rsidP="0021583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Integration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0030280" w14:textId="77777777" w:rsidR="006E141E" w:rsidRDefault="006E141E" w:rsidP="0021583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 organizational alignment is evident; individual areas or work units operate independently.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E83D659" w14:textId="77777777" w:rsidR="006E141E" w:rsidRDefault="006E141E" w:rsidP="0021583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The approach is aligned with other areas or work units largely through joint problem solving.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2C2D2BF" w14:textId="77777777" w:rsidR="006E141E" w:rsidRDefault="006E141E" w:rsidP="0021583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The approach is in the early stages of alignment with basic organizational needs identified in response to the Organizational Profile and other Process Items.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71BCEFD" w14:textId="77777777" w:rsidR="006E141E" w:rsidRDefault="006E141E" w:rsidP="0021583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The approach is aligned with overall organizational needs identified in response to the Organizational Profile and other Process Items.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10E0A571" w14:textId="77777777" w:rsidR="006E141E" w:rsidRDefault="006E141E" w:rsidP="0021583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The approach is integrated with organizational needs identified in response to the Organizational Profile and other Process Items.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15379840" w14:textId="77777777" w:rsidR="006E141E" w:rsidRDefault="006E141E" w:rsidP="0021583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The approach is well integrated with organizational needs identified in response to the Organizational Profile and other Process Items.</w:t>
            </w:r>
          </w:p>
        </w:tc>
      </w:tr>
      <w:tr w:rsidR="006E141E" w14:paraId="67FDD78B" w14:textId="77777777" w:rsidTr="00215837">
        <w:trPr>
          <w:trHeight w:val="121"/>
          <w:jc w:val="center"/>
        </w:trPr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E6F1BFB" w14:textId="77777777" w:rsidR="006E141E" w:rsidRDefault="006E141E" w:rsidP="00215837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15202" w14:textId="77777777" w:rsidR="006E141E" w:rsidRDefault="006E141E" w:rsidP="0021583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41129" w14:textId="77777777" w:rsidR="006E141E" w:rsidRDefault="006E141E" w:rsidP="0021583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32418" w14:textId="77777777" w:rsidR="006E141E" w:rsidRDefault="006E141E" w:rsidP="0021583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C6A28" w14:textId="77777777" w:rsidR="006E141E" w:rsidRDefault="006E141E" w:rsidP="0021583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19617EA3" w14:textId="77777777" w:rsidR="006E141E" w:rsidRDefault="006E141E" w:rsidP="0021583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C440197" w14:textId="77777777" w:rsidR="006E141E" w:rsidRDefault="006E141E" w:rsidP="00215837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1042D999" w14:textId="77777777" w:rsidR="006E141E" w:rsidRDefault="006E141E" w:rsidP="006E141E">
      <w:pPr>
        <w:rPr>
          <w:rFonts w:ascii="Arial" w:hAnsi="Arial" w:cs="Arial"/>
          <w:b/>
          <w:sz w:val="22"/>
          <w:szCs w:val="22"/>
        </w:rPr>
      </w:pPr>
    </w:p>
    <w:p w14:paraId="6FA27DD9" w14:textId="77777777" w:rsidR="006E141E" w:rsidRDefault="006E141E" w:rsidP="006E141E">
      <w:pPr>
        <w:rPr>
          <w:sz w:val="16"/>
          <w:szCs w:val="16"/>
        </w:rPr>
      </w:pPr>
    </w:p>
    <w:tbl>
      <w:tblPr>
        <w:tblW w:w="5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4500"/>
      </w:tblGrid>
      <w:tr w:rsidR="006E141E" w14:paraId="49F896B9" w14:textId="77777777" w:rsidTr="00215837">
        <w:tc>
          <w:tcPr>
            <w:tcW w:w="50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7C2E1AC" w14:textId="77777777" w:rsidR="006E141E" w:rsidRDefault="006E141E" w:rsidP="002158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Independent Evaluation Overall Item Score Range:</w:t>
            </w:r>
            <w:r>
              <w:rPr>
                <w:rFonts w:ascii="Arial" w:hAnsi="Arial" w:cs="Arial"/>
              </w:rPr>
              <w:t xml:space="preserve"> </w:t>
            </w:r>
          </w:p>
          <w:p w14:paraId="1A58566F" w14:textId="77777777" w:rsidR="006E141E" w:rsidRDefault="006E141E" w:rsidP="002158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Wingdings" w:hAnsi="Wingdings" w:cs="Arial"/>
              </w:rPr>
              <w:sym w:font="Wingdings" w:char="F0EA"/>
            </w:r>
            <w:r>
              <w:rPr>
                <w:rFonts w:ascii="Arial" w:hAnsi="Arial" w:cs="Arial"/>
              </w:rPr>
              <w:t xml:space="preserve">   Place “H, M, or L” in appropriate box</w:t>
            </w:r>
          </w:p>
        </w:tc>
      </w:tr>
      <w:tr w:rsidR="006E141E" w14:paraId="6A177E82" w14:textId="77777777" w:rsidTr="0021583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B0C19" w14:textId="77777777" w:rsidR="006E141E" w:rsidRDefault="006E141E" w:rsidP="002158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CC1392" w14:textId="77777777" w:rsidR="006E141E" w:rsidRDefault="006E141E" w:rsidP="00215837">
            <w:pPr>
              <w:ind w:left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0-5%</w:t>
            </w:r>
          </w:p>
        </w:tc>
      </w:tr>
      <w:tr w:rsidR="006E141E" w14:paraId="464CC596" w14:textId="77777777" w:rsidTr="0021583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D4375" w14:textId="77777777" w:rsidR="006E141E" w:rsidRDefault="006E141E" w:rsidP="002158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F19E24" w14:textId="77777777" w:rsidR="006E141E" w:rsidRDefault="006E141E" w:rsidP="00215837">
            <w:pPr>
              <w:ind w:left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10-25%</w:t>
            </w:r>
          </w:p>
        </w:tc>
      </w:tr>
      <w:tr w:rsidR="006E141E" w14:paraId="14740E7D" w14:textId="77777777" w:rsidTr="0021583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4E4BC" w14:textId="77777777" w:rsidR="006E141E" w:rsidRDefault="006E141E" w:rsidP="002158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07C097" w14:textId="77777777" w:rsidR="006E141E" w:rsidRDefault="006E141E" w:rsidP="00215837">
            <w:pPr>
              <w:ind w:left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30-45%</w:t>
            </w:r>
          </w:p>
        </w:tc>
      </w:tr>
      <w:tr w:rsidR="006E141E" w14:paraId="29229972" w14:textId="77777777" w:rsidTr="0021583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C9CA3" w14:textId="77777777" w:rsidR="006E141E" w:rsidRDefault="006E141E" w:rsidP="002158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F20124" w14:textId="77777777" w:rsidR="006E141E" w:rsidRDefault="006E141E" w:rsidP="00215837">
            <w:pPr>
              <w:ind w:left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50-65%</w:t>
            </w:r>
          </w:p>
        </w:tc>
      </w:tr>
      <w:tr w:rsidR="006E141E" w14:paraId="47848880" w14:textId="77777777" w:rsidTr="0021583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57C50" w14:textId="77777777" w:rsidR="006E141E" w:rsidRDefault="006E141E" w:rsidP="002158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5ED0FE" w14:textId="77777777" w:rsidR="006E141E" w:rsidRDefault="006E141E" w:rsidP="00215837">
            <w:pPr>
              <w:ind w:left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70-85%</w:t>
            </w:r>
          </w:p>
        </w:tc>
      </w:tr>
      <w:tr w:rsidR="006E141E" w14:paraId="364D6D19" w14:textId="77777777" w:rsidTr="0021583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56360" w14:textId="77777777" w:rsidR="006E141E" w:rsidRDefault="006E141E" w:rsidP="002158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241A7" w14:textId="77777777" w:rsidR="006E141E" w:rsidRDefault="006E141E" w:rsidP="00215837">
            <w:pPr>
              <w:ind w:left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90-100%</w:t>
            </w:r>
          </w:p>
        </w:tc>
      </w:tr>
    </w:tbl>
    <w:p w14:paraId="535F3238" w14:textId="77777777" w:rsidR="006E141E" w:rsidRDefault="006E141E" w:rsidP="006E141E">
      <w:pPr>
        <w:spacing w:before="80"/>
        <w:rPr>
          <w:rFonts w:ascii="Arial" w:hAnsi="Arial" w:cs="Arial"/>
          <w:b/>
          <w:sz w:val="22"/>
          <w:szCs w:val="22"/>
        </w:rPr>
      </w:pPr>
    </w:p>
    <w:p w14:paraId="6D0D4912" w14:textId="3D427016" w:rsidR="009F0CFB" w:rsidRDefault="009F0CFB" w:rsidP="006E141E">
      <w:pPr>
        <w:jc w:val="both"/>
        <w:rPr>
          <w:rFonts w:ascii="Arial" w:hAnsi="Arial" w:cs="Arial"/>
          <w:b/>
          <w:sz w:val="22"/>
          <w:szCs w:val="22"/>
        </w:rPr>
      </w:pPr>
    </w:p>
    <w:p w14:paraId="270CE342" w14:textId="347727DB" w:rsidR="009F0CFB" w:rsidRDefault="009F0CF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54606FD1" w14:textId="23B888AD" w:rsidR="00364D60" w:rsidRPr="00D904CB" w:rsidRDefault="00364D60" w:rsidP="00364D60">
      <w:pPr>
        <w:spacing w:after="60"/>
        <w:rPr>
          <w:rFonts w:ascii="Arial" w:hAnsi="Arial" w:cs="Arial"/>
          <w:bCs/>
        </w:rPr>
      </w:pPr>
    </w:p>
    <w:p w14:paraId="49F9B38D" w14:textId="77777777" w:rsidR="00364D60" w:rsidRPr="007D35EA" w:rsidRDefault="00364D60" w:rsidP="00364D60">
      <w:pPr>
        <w:rPr>
          <w:rFonts w:ascii="Arial" w:hAnsi="Arial" w:cs="Arial"/>
          <w:b/>
          <w:bCs/>
        </w:rPr>
      </w:pPr>
    </w:p>
    <w:p w14:paraId="1416DDE4" w14:textId="788D3762" w:rsidR="00A013B6" w:rsidRPr="00FA31E0" w:rsidRDefault="006F1212" w:rsidP="00A013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Item 3.1</w:t>
      </w:r>
      <w:r w:rsidR="00B808C8">
        <w:rPr>
          <w:rFonts w:ascii="Arial" w:hAnsi="Arial" w:cs="Arial"/>
          <w:b/>
        </w:rPr>
        <w:t xml:space="preserve"> </w:t>
      </w:r>
      <w:r w:rsidR="008E4606" w:rsidRPr="00FA31E0">
        <w:rPr>
          <w:rFonts w:ascii="Arial" w:hAnsi="Arial" w:cs="Arial"/>
          <w:b/>
        </w:rPr>
        <w:t>Worksheet—</w:t>
      </w:r>
      <w:r w:rsidRPr="006F1212">
        <w:rPr>
          <w:rFonts w:ascii="Arial" w:hAnsi="Arial" w:cs="Arial"/>
          <w:b/>
        </w:rPr>
        <w:t xml:space="preserve"> </w:t>
      </w:r>
      <w:r w:rsidR="00F33236">
        <w:rPr>
          <w:rFonts w:ascii="Arial" w:hAnsi="Arial" w:cs="Arial"/>
          <w:b/>
        </w:rPr>
        <w:t>Customer Expectations</w:t>
      </w:r>
    </w:p>
    <w:p w14:paraId="4C4B3E4E" w14:textId="77841D6D" w:rsidR="00A013B6" w:rsidRPr="00D904CB" w:rsidRDefault="008E4606" w:rsidP="00A013B6">
      <w:pPr>
        <w:spacing w:after="60"/>
        <w:rPr>
          <w:rFonts w:ascii="Arial" w:hAnsi="Arial" w:cs="Arial"/>
          <w:bCs/>
        </w:rPr>
      </w:pPr>
      <w:r w:rsidRPr="00D904CB">
        <w:rPr>
          <w:rFonts w:ascii="Arial" w:hAnsi="Arial" w:cs="Arial"/>
          <w:b/>
          <w:bCs/>
        </w:rPr>
        <w:t>Key Factors</w:t>
      </w:r>
      <w:r w:rsidRPr="00D904CB">
        <w:rPr>
          <w:rFonts w:ascii="Arial" w:hAnsi="Arial" w:cs="Arial"/>
          <w:bCs/>
        </w:rPr>
        <w:t xml:space="preserve">:  Copy/paste </w:t>
      </w:r>
      <w:r w:rsidRPr="00D904CB">
        <w:rPr>
          <w:rFonts w:ascii="Arial" w:hAnsi="Arial" w:cs="Arial"/>
        </w:rPr>
        <w:t xml:space="preserve">only </w:t>
      </w:r>
      <w:r w:rsidRPr="00D904CB">
        <w:rPr>
          <w:rFonts w:ascii="Arial" w:hAnsi="Arial" w:cs="Arial"/>
          <w:bCs/>
        </w:rPr>
        <w:t>the</w:t>
      </w:r>
      <w:r w:rsidRPr="00D904CB">
        <w:rPr>
          <w:rFonts w:ascii="Arial" w:hAnsi="Arial" w:cs="Arial"/>
        </w:rPr>
        <w:t xml:space="preserve"> </w:t>
      </w:r>
      <w:r w:rsidR="005C4640" w:rsidRPr="00D904CB">
        <w:rPr>
          <w:rFonts w:ascii="Arial" w:hAnsi="Arial" w:cs="Arial"/>
          <w:u w:val="single"/>
        </w:rPr>
        <w:t>4-6 most important</w:t>
      </w:r>
      <w:r w:rsidR="005C4640">
        <w:rPr>
          <w:rFonts w:ascii="Arial" w:hAnsi="Arial" w:cs="Arial"/>
          <w:u w:val="single"/>
        </w:rPr>
        <w:t xml:space="preserve"> and relevant</w:t>
      </w:r>
      <w:r w:rsidR="005C4640" w:rsidRPr="00D904CB">
        <w:rPr>
          <w:rFonts w:ascii="Arial" w:hAnsi="Arial" w:cs="Arial"/>
        </w:rPr>
        <w:t xml:space="preserve"> </w:t>
      </w:r>
      <w:r w:rsidRPr="00D904CB">
        <w:rPr>
          <w:rFonts w:ascii="Arial" w:hAnsi="Arial" w:cs="Arial"/>
        </w:rPr>
        <w:t xml:space="preserve">Key Factors </w:t>
      </w:r>
      <w:r w:rsidRPr="00D904CB">
        <w:rPr>
          <w:rFonts w:ascii="Arial" w:hAnsi="Arial" w:cs="Arial"/>
          <w:bCs/>
        </w:rPr>
        <w:t>relevant to this Item</w:t>
      </w:r>
      <w:r w:rsidRPr="00D904CB">
        <w:rPr>
          <w:rFonts w:ascii="Arial" w:hAnsi="Arial" w:cs="Arial"/>
        </w:rPr>
        <w:t xml:space="preserve">.  Enter one Key Factor </w:t>
      </w:r>
      <w:r w:rsidRPr="00D904CB">
        <w:rPr>
          <w:rFonts w:ascii="Arial" w:hAnsi="Arial" w:cs="Arial"/>
          <w:bCs/>
        </w:rPr>
        <w:t>and its number</w:t>
      </w:r>
      <w:r w:rsidRPr="00D904CB">
        <w:rPr>
          <w:rFonts w:ascii="Arial" w:hAnsi="Arial" w:cs="Arial"/>
        </w:rPr>
        <w:t xml:space="preserve"> per row.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"/>
        <w:gridCol w:w="14053"/>
      </w:tblGrid>
      <w:tr w:rsidR="00B2279C" w14:paraId="0C281E60" w14:textId="77777777" w:rsidTr="00A013B6">
        <w:tc>
          <w:tcPr>
            <w:tcW w:w="339" w:type="dxa"/>
          </w:tcPr>
          <w:p w14:paraId="7DA2254D" w14:textId="77777777" w:rsidR="00A013B6" w:rsidRPr="00FA31E0" w:rsidRDefault="00A013B6" w:rsidP="00A013B6">
            <w:pPr>
              <w:rPr>
                <w:rFonts w:ascii="Arial" w:hAnsi="Arial" w:cs="Arial"/>
                <w:b/>
              </w:rPr>
            </w:pPr>
          </w:p>
        </w:tc>
        <w:tc>
          <w:tcPr>
            <w:tcW w:w="14259" w:type="dxa"/>
          </w:tcPr>
          <w:p w14:paraId="507DFB8D" w14:textId="77777777" w:rsidR="00A013B6" w:rsidRPr="00FA31E0" w:rsidRDefault="00A013B6" w:rsidP="00A013B6">
            <w:pPr>
              <w:rPr>
                <w:rFonts w:ascii="Arial" w:hAnsi="Arial" w:cs="Arial"/>
              </w:rPr>
            </w:pPr>
          </w:p>
        </w:tc>
      </w:tr>
      <w:tr w:rsidR="00B2279C" w14:paraId="5C81AE5B" w14:textId="77777777" w:rsidTr="00A013B6">
        <w:tc>
          <w:tcPr>
            <w:tcW w:w="339" w:type="dxa"/>
          </w:tcPr>
          <w:p w14:paraId="7A220DA8" w14:textId="77777777" w:rsidR="00A013B6" w:rsidRPr="00FA31E0" w:rsidRDefault="00A013B6" w:rsidP="00A013B6">
            <w:pPr>
              <w:rPr>
                <w:rFonts w:ascii="Arial" w:hAnsi="Arial" w:cs="Arial"/>
                <w:b/>
              </w:rPr>
            </w:pPr>
          </w:p>
        </w:tc>
        <w:tc>
          <w:tcPr>
            <w:tcW w:w="14259" w:type="dxa"/>
          </w:tcPr>
          <w:p w14:paraId="0772DC7F" w14:textId="77777777" w:rsidR="00A013B6" w:rsidRPr="00FA31E0" w:rsidRDefault="00A013B6" w:rsidP="00A013B6">
            <w:pPr>
              <w:rPr>
                <w:rFonts w:ascii="Arial" w:hAnsi="Arial" w:cs="Arial"/>
              </w:rPr>
            </w:pPr>
          </w:p>
        </w:tc>
      </w:tr>
      <w:tr w:rsidR="00B2279C" w14:paraId="1AE35BFE" w14:textId="77777777" w:rsidTr="00A013B6">
        <w:tc>
          <w:tcPr>
            <w:tcW w:w="339" w:type="dxa"/>
          </w:tcPr>
          <w:p w14:paraId="760AB811" w14:textId="77777777" w:rsidR="00A013B6" w:rsidRPr="00FA31E0" w:rsidRDefault="00A013B6" w:rsidP="00A013B6">
            <w:pPr>
              <w:rPr>
                <w:rFonts w:ascii="Arial" w:hAnsi="Arial" w:cs="Arial"/>
                <w:b/>
              </w:rPr>
            </w:pPr>
          </w:p>
        </w:tc>
        <w:tc>
          <w:tcPr>
            <w:tcW w:w="14259" w:type="dxa"/>
          </w:tcPr>
          <w:p w14:paraId="14444A4E" w14:textId="77777777" w:rsidR="00A013B6" w:rsidRPr="00FA31E0" w:rsidRDefault="00A013B6" w:rsidP="00A013B6">
            <w:pPr>
              <w:rPr>
                <w:rFonts w:ascii="Arial" w:hAnsi="Arial" w:cs="Arial"/>
              </w:rPr>
            </w:pPr>
          </w:p>
        </w:tc>
      </w:tr>
      <w:tr w:rsidR="00B2279C" w14:paraId="05D4D4AF" w14:textId="77777777" w:rsidTr="00A013B6">
        <w:tc>
          <w:tcPr>
            <w:tcW w:w="339" w:type="dxa"/>
          </w:tcPr>
          <w:p w14:paraId="1F4CE7F5" w14:textId="77777777" w:rsidR="00A013B6" w:rsidRPr="00FA31E0" w:rsidRDefault="00A013B6" w:rsidP="00A013B6">
            <w:pPr>
              <w:rPr>
                <w:rFonts w:ascii="Arial" w:hAnsi="Arial" w:cs="Arial"/>
                <w:b/>
              </w:rPr>
            </w:pPr>
          </w:p>
        </w:tc>
        <w:tc>
          <w:tcPr>
            <w:tcW w:w="14259" w:type="dxa"/>
          </w:tcPr>
          <w:p w14:paraId="646B5CD2" w14:textId="77777777" w:rsidR="00A013B6" w:rsidRPr="00FA31E0" w:rsidRDefault="00A013B6" w:rsidP="00A013B6">
            <w:pPr>
              <w:rPr>
                <w:rFonts w:ascii="Arial" w:hAnsi="Arial" w:cs="Arial"/>
              </w:rPr>
            </w:pPr>
          </w:p>
        </w:tc>
      </w:tr>
      <w:tr w:rsidR="00B2279C" w14:paraId="49CC0747" w14:textId="77777777" w:rsidTr="00A013B6">
        <w:tc>
          <w:tcPr>
            <w:tcW w:w="339" w:type="dxa"/>
          </w:tcPr>
          <w:p w14:paraId="50F002BB" w14:textId="77777777" w:rsidR="00A013B6" w:rsidRPr="00FA31E0" w:rsidRDefault="00A013B6" w:rsidP="00A013B6">
            <w:pPr>
              <w:rPr>
                <w:rFonts w:ascii="Arial" w:hAnsi="Arial" w:cs="Arial"/>
                <w:b/>
              </w:rPr>
            </w:pPr>
          </w:p>
        </w:tc>
        <w:tc>
          <w:tcPr>
            <w:tcW w:w="14259" w:type="dxa"/>
          </w:tcPr>
          <w:p w14:paraId="22A5B2E0" w14:textId="77777777" w:rsidR="00A013B6" w:rsidRPr="00FA31E0" w:rsidRDefault="00A013B6" w:rsidP="00A013B6">
            <w:pPr>
              <w:rPr>
                <w:rFonts w:ascii="Arial" w:hAnsi="Arial" w:cs="Arial"/>
              </w:rPr>
            </w:pPr>
          </w:p>
        </w:tc>
      </w:tr>
      <w:tr w:rsidR="00B2279C" w14:paraId="629F57F5" w14:textId="77777777" w:rsidTr="00A013B6">
        <w:tc>
          <w:tcPr>
            <w:tcW w:w="339" w:type="dxa"/>
          </w:tcPr>
          <w:p w14:paraId="334008B5" w14:textId="77777777" w:rsidR="00A013B6" w:rsidRPr="00FA31E0" w:rsidRDefault="00A013B6" w:rsidP="00A013B6">
            <w:pPr>
              <w:rPr>
                <w:rFonts w:ascii="Arial" w:hAnsi="Arial" w:cs="Arial"/>
                <w:b/>
              </w:rPr>
            </w:pPr>
          </w:p>
        </w:tc>
        <w:tc>
          <w:tcPr>
            <w:tcW w:w="14259" w:type="dxa"/>
          </w:tcPr>
          <w:p w14:paraId="3A9AE065" w14:textId="77777777" w:rsidR="00A013B6" w:rsidRPr="00FA31E0" w:rsidRDefault="00A013B6" w:rsidP="00A013B6">
            <w:pPr>
              <w:rPr>
                <w:rFonts w:ascii="Arial" w:hAnsi="Arial" w:cs="Arial"/>
              </w:rPr>
            </w:pPr>
          </w:p>
        </w:tc>
      </w:tr>
    </w:tbl>
    <w:p w14:paraId="15FE46F8" w14:textId="77777777" w:rsidR="00A013B6" w:rsidRPr="00FA31E0" w:rsidRDefault="00A013B6" w:rsidP="00A013B6">
      <w:pPr>
        <w:rPr>
          <w:rFonts w:ascii="Arial" w:hAnsi="Arial" w:cs="Arial"/>
          <w:b/>
          <w:bCs/>
        </w:rPr>
      </w:pPr>
    </w:p>
    <w:tbl>
      <w:tblPr>
        <w:tblW w:w="14580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2082"/>
        <w:gridCol w:w="2083"/>
        <w:gridCol w:w="2083"/>
        <w:gridCol w:w="2083"/>
        <w:gridCol w:w="2083"/>
        <w:gridCol w:w="2083"/>
        <w:gridCol w:w="2083"/>
      </w:tblGrid>
      <w:tr w:rsidR="00B2279C" w14:paraId="43564038" w14:textId="77777777" w:rsidTr="00A013B6">
        <w:trPr>
          <w:tblHeader/>
        </w:trPr>
        <w:tc>
          <w:tcPr>
            <w:tcW w:w="2082" w:type="dxa"/>
            <w:vMerge w:val="restart"/>
            <w:shd w:val="clear" w:color="auto" w:fill="99CCFF"/>
          </w:tcPr>
          <w:p w14:paraId="259CB1CD" w14:textId="77777777" w:rsidR="00B65CFF" w:rsidRDefault="00B65CFF" w:rsidP="00A013B6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  <w:p w14:paraId="56F56053" w14:textId="3342D2C6" w:rsidR="00A013B6" w:rsidRPr="00FA31E0" w:rsidRDefault="008E4606" w:rsidP="00A013B6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FA31E0">
              <w:rPr>
                <w:rFonts w:ascii="Arial" w:hAnsi="Arial" w:cs="Arial"/>
                <w:b/>
              </w:rPr>
              <w:t>Criteria</w:t>
            </w:r>
          </w:p>
        </w:tc>
        <w:tc>
          <w:tcPr>
            <w:tcW w:w="12498" w:type="dxa"/>
            <w:gridSpan w:val="6"/>
            <w:shd w:val="clear" w:color="auto" w:fill="99CCFF"/>
            <w:vAlign w:val="bottom"/>
          </w:tcPr>
          <w:p w14:paraId="1E7D2DE4" w14:textId="77777777" w:rsidR="00A013B6" w:rsidRPr="00FA31E0" w:rsidRDefault="008E4606" w:rsidP="00A013B6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FA31E0">
              <w:rPr>
                <w:rFonts w:ascii="Arial" w:hAnsi="Arial" w:cs="Arial"/>
                <w:b/>
              </w:rPr>
              <w:t>Evidence</w:t>
            </w:r>
          </w:p>
        </w:tc>
      </w:tr>
      <w:tr w:rsidR="00B2279C" w14:paraId="053A2E6D" w14:textId="77777777" w:rsidTr="00A013B6">
        <w:trPr>
          <w:tblHeader/>
        </w:trPr>
        <w:tc>
          <w:tcPr>
            <w:tcW w:w="2082" w:type="dxa"/>
            <w:vMerge/>
            <w:shd w:val="clear" w:color="auto" w:fill="99CCFF"/>
          </w:tcPr>
          <w:p w14:paraId="5EEA8D9E" w14:textId="77777777" w:rsidR="00A013B6" w:rsidRPr="00FA31E0" w:rsidRDefault="00A013B6" w:rsidP="00A013B6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83" w:type="dxa"/>
            <w:shd w:val="clear" w:color="auto" w:fill="99CCFF"/>
            <w:vAlign w:val="bottom"/>
          </w:tcPr>
          <w:p w14:paraId="6747C81A" w14:textId="7EED4039" w:rsidR="00A013B6" w:rsidRPr="00FA31E0" w:rsidRDefault="00B65CFF" w:rsidP="00A013B6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Criteria Statement </w:t>
            </w:r>
            <w:r w:rsidR="008E4606" w:rsidRPr="00FA31E0">
              <w:rPr>
                <w:rFonts w:ascii="Arial" w:hAnsi="Arial" w:cs="Arial"/>
                <w:b/>
              </w:rPr>
              <w:t>Approach</w:t>
            </w:r>
          </w:p>
        </w:tc>
        <w:tc>
          <w:tcPr>
            <w:tcW w:w="2083" w:type="dxa"/>
            <w:shd w:val="clear" w:color="auto" w:fill="99CCFF"/>
            <w:vAlign w:val="bottom"/>
          </w:tcPr>
          <w:p w14:paraId="47D48841" w14:textId="77777777" w:rsidR="00A013B6" w:rsidRPr="00FA31E0" w:rsidRDefault="008E4606" w:rsidP="00A013B6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FA31E0">
              <w:rPr>
                <w:rFonts w:ascii="Arial" w:hAnsi="Arial" w:cs="Arial"/>
                <w:b/>
              </w:rPr>
              <w:t>Deployment</w:t>
            </w:r>
          </w:p>
        </w:tc>
        <w:tc>
          <w:tcPr>
            <w:tcW w:w="2083" w:type="dxa"/>
            <w:shd w:val="clear" w:color="auto" w:fill="99CCFF"/>
            <w:vAlign w:val="bottom"/>
          </w:tcPr>
          <w:p w14:paraId="3F7BF44A" w14:textId="77777777" w:rsidR="00A013B6" w:rsidRPr="00FA31E0" w:rsidRDefault="008E4606" w:rsidP="00A013B6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FA31E0">
              <w:rPr>
                <w:rFonts w:ascii="Arial" w:hAnsi="Arial" w:cs="Arial"/>
                <w:b/>
              </w:rPr>
              <w:t>Learning</w:t>
            </w:r>
          </w:p>
        </w:tc>
        <w:tc>
          <w:tcPr>
            <w:tcW w:w="2083" w:type="dxa"/>
            <w:shd w:val="clear" w:color="auto" w:fill="99CCFF"/>
            <w:vAlign w:val="bottom"/>
          </w:tcPr>
          <w:p w14:paraId="11578A16" w14:textId="77777777" w:rsidR="00A013B6" w:rsidRPr="00FA31E0" w:rsidRDefault="008E4606" w:rsidP="00A013B6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FA31E0">
              <w:rPr>
                <w:rFonts w:ascii="Arial" w:hAnsi="Arial" w:cs="Arial"/>
                <w:b/>
              </w:rPr>
              <w:t>Integration</w:t>
            </w:r>
          </w:p>
        </w:tc>
        <w:tc>
          <w:tcPr>
            <w:tcW w:w="2083" w:type="dxa"/>
            <w:shd w:val="clear" w:color="auto" w:fill="99CCFF"/>
            <w:vAlign w:val="bottom"/>
          </w:tcPr>
          <w:p w14:paraId="6659213E" w14:textId="77777777" w:rsidR="00A013B6" w:rsidRPr="00FA31E0" w:rsidRDefault="008E4606" w:rsidP="00A013B6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FA31E0">
              <w:rPr>
                <w:rFonts w:ascii="Arial" w:hAnsi="Arial" w:cs="Arial"/>
                <w:b/>
              </w:rPr>
              <w:t>Innovation</w:t>
            </w:r>
          </w:p>
        </w:tc>
        <w:tc>
          <w:tcPr>
            <w:tcW w:w="2083" w:type="dxa"/>
            <w:shd w:val="clear" w:color="auto" w:fill="99CCFF"/>
            <w:vAlign w:val="bottom"/>
          </w:tcPr>
          <w:p w14:paraId="045D2AA8" w14:textId="77777777" w:rsidR="00A013B6" w:rsidRPr="00FA31E0" w:rsidRDefault="008E4606" w:rsidP="00A013B6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FA31E0">
              <w:rPr>
                <w:rFonts w:ascii="Arial" w:hAnsi="Arial" w:cs="Arial"/>
                <w:b/>
              </w:rPr>
              <w:t>Results</w:t>
            </w:r>
          </w:p>
        </w:tc>
      </w:tr>
      <w:tr w:rsidR="006F1212" w14:paraId="61DA0C7B" w14:textId="77777777" w:rsidTr="00E37AA5">
        <w:trPr>
          <w:trHeight w:val="53"/>
        </w:trPr>
        <w:tc>
          <w:tcPr>
            <w:tcW w:w="2082" w:type="dxa"/>
            <w:shd w:val="clear" w:color="auto" w:fill="auto"/>
          </w:tcPr>
          <w:p w14:paraId="5374A4BD" w14:textId="77777777" w:rsidR="006F1212" w:rsidRPr="006059A5" w:rsidRDefault="006F1212" w:rsidP="006F1212">
            <w:pPr>
              <w:spacing w:after="60"/>
              <w:rPr>
                <w:rFonts w:ascii="Arial" w:hAnsi="Arial" w:cs="Arial"/>
                <w:b/>
              </w:rPr>
            </w:pPr>
            <w:r w:rsidRPr="006059A5">
              <w:rPr>
                <w:rFonts w:ascii="Arial" w:hAnsi="Arial" w:cs="Arial"/>
                <w:b/>
              </w:rPr>
              <w:t xml:space="preserve">3.1a(1) </w:t>
            </w:r>
          </w:p>
          <w:p w14:paraId="3CE0BAA8" w14:textId="6E5D0054" w:rsidR="006F1212" w:rsidRDefault="00E37AA5" w:rsidP="006F1212">
            <w:pPr>
              <w:spacing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Current Customers</w:t>
            </w:r>
            <w:r w:rsidR="006F1212" w:rsidRPr="002E3E99">
              <w:rPr>
                <w:rFonts w:ascii="Arial" w:hAnsi="Arial" w:cs="Arial"/>
                <w:b/>
              </w:rPr>
              <w:t xml:space="preserve">: </w:t>
            </w:r>
          </w:p>
          <w:p w14:paraId="170884AB" w14:textId="1B093728" w:rsidR="00F33236" w:rsidRPr="00E37AA5" w:rsidRDefault="00E37AA5" w:rsidP="00F33236">
            <w:pPr>
              <w:pStyle w:val="ColorfulList-Accent11"/>
              <w:ind w:left="0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E37AA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How do you listen to, interact with, and observe customers to obtain actionable information?</w:t>
            </w:r>
          </w:p>
          <w:p w14:paraId="4B95B09A" w14:textId="77777777" w:rsidR="00E37AA5" w:rsidRPr="00E37AA5" w:rsidRDefault="00E37AA5" w:rsidP="00F33236">
            <w:pPr>
              <w:pStyle w:val="ColorfulList-Accent11"/>
              <w:ind w:left="0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  <w:p w14:paraId="1D8ABD0B" w14:textId="1973BFFB" w:rsidR="00E37AA5" w:rsidRPr="00E37AA5" w:rsidRDefault="00E37AA5" w:rsidP="00E37AA5">
            <w:pPr>
              <w:pStyle w:val="ColorfulList-Accent11"/>
              <w:ind w:left="0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E37AA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How do your listening methods vary for different customers, customer groups, or market segments?</w:t>
            </w:r>
          </w:p>
          <w:p w14:paraId="0898BB28" w14:textId="66509F22" w:rsidR="00E37AA5" w:rsidRPr="00E37AA5" w:rsidRDefault="00E37AA5" w:rsidP="00E37AA5">
            <w:pPr>
              <w:pStyle w:val="ColorfulList-Accent11"/>
              <w:ind w:left="0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  <w:p w14:paraId="3DF5BEA2" w14:textId="20734DE2" w:rsidR="00E37AA5" w:rsidRPr="00E37AA5" w:rsidRDefault="00E37AA5" w:rsidP="00E37AA5">
            <w:pPr>
              <w:pStyle w:val="ColorfulList-Accent11"/>
              <w:ind w:left="0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E37AA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How do you listening methods vary across the customer lifecycle?</w:t>
            </w:r>
          </w:p>
          <w:p w14:paraId="027FA721" w14:textId="763B5029" w:rsidR="00E37AA5" w:rsidRPr="00E37AA5" w:rsidRDefault="00E37AA5" w:rsidP="00E37AA5">
            <w:pPr>
              <w:pStyle w:val="ColorfulList-Accent11"/>
              <w:ind w:left="0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  <w:p w14:paraId="5C7F376C" w14:textId="6F7BA4FD" w:rsidR="00E37AA5" w:rsidRDefault="00E37AA5" w:rsidP="00E37AA5">
            <w:pPr>
              <w:pStyle w:val="ColorfulList-Accent11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E37AA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How do you seek immediate and actionable feedback from customers on quality of products and services, customer support, and transactions?</w:t>
            </w:r>
          </w:p>
          <w:p w14:paraId="22AD6390" w14:textId="4C31369A" w:rsidR="00F33236" w:rsidRPr="00F33236" w:rsidRDefault="00F33236" w:rsidP="00F33236">
            <w:pPr>
              <w:pStyle w:val="ColorfulList-Accent11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83" w:type="dxa"/>
            <w:shd w:val="clear" w:color="auto" w:fill="auto"/>
          </w:tcPr>
          <w:p w14:paraId="70D14860" w14:textId="77777777" w:rsidR="006F1212" w:rsidRPr="00FA31E0" w:rsidRDefault="006F1212" w:rsidP="006F1212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  <w:shd w:val="clear" w:color="auto" w:fill="auto"/>
          </w:tcPr>
          <w:p w14:paraId="27D28C81" w14:textId="77777777" w:rsidR="006F1212" w:rsidRPr="00FA31E0" w:rsidRDefault="006F1212" w:rsidP="006F1212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  <w:shd w:val="clear" w:color="auto" w:fill="auto"/>
          </w:tcPr>
          <w:p w14:paraId="5364EDA1" w14:textId="77777777" w:rsidR="006F1212" w:rsidRPr="00FA31E0" w:rsidRDefault="006F1212" w:rsidP="006F1212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  <w:shd w:val="clear" w:color="auto" w:fill="auto"/>
          </w:tcPr>
          <w:p w14:paraId="61FD1F3D" w14:textId="77777777" w:rsidR="006F1212" w:rsidRPr="00FA31E0" w:rsidRDefault="006F1212" w:rsidP="006F1212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  <w:shd w:val="clear" w:color="auto" w:fill="auto"/>
          </w:tcPr>
          <w:p w14:paraId="46A45AA0" w14:textId="77777777" w:rsidR="006F1212" w:rsidRPr="00FA31E0" w:rsidRDefault="006F1212" w:rsidP="006F1212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  <w:shd w:val="clear" w:color="auto" w:fill="auto"/>
          </w:tcPr>
          <w:p w14:paraId="2A358272" w14:textId="77777777" w:rsidR="006F1212" w:rsidRPr="00FA31E0" w:rsidRDefault="006F1212" w:rsidP="006F1212">
            <w:pPr>
              <w:rPr>
                <w:rFonts w:ascii="Arial" w:hAnsi="Arial" w:cs="Arial"/>
              </w:rPr>
            </w:pPr>
          </w:p>
        </w:tc>
      </w:tr>
      <w:tr w:rsidR="006F1212" w14:paraId="364DDBF0" w14:textId="77777777" w:rsidTr="00A013B6">
        <w:trPr>
          <w:trHeight w:val="827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DA5F3" w14:textId="6FB73707" w:rsidR="006F1212" w:rsidRPr="00CA6989" w:rsidRDefault="006F1212" w:rsidP="006F1212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– 3.1a(1</w:t>
            </w:r>
            <w:r w:rsidRPr="00CA6989">
              <w:rPr>
                <w:rFonts w:ascii="Arial" w:hAnsi="Arial" w:cs="Arial"/>
                <w:b/>
                <w:color w:val="FF0000"/>
              </w:rPr>
              <w:t>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417E5" w14:textId="77777777" w:rsidR="006F1212" w:rsidRPr="00CA6989" w:rsidRDefault="006F1212" w:rsidP="006F1212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58402" w14:textId="77777777" w:rsidR="006F1212" w:rsidRPr="00CA6989" w:rsidRDefault="006F1212" w:rsidP="006F1212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61612" w14:textId="77777777" w:rsidR="006F1212" w:rsidRPr="00CA6989" w:rsidRDefault="006F1212" w:rsidP="006F1212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9861C" w14:textId="77777777" w:rsidR="006F1212" w:rsidRPr="00CA6989" w:rsidRDefault="006F1212" w:rsidP="006F1212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AA449" w14:textId="77777777" w:rsidR="006F1212" w:rsidRPr="00CA6989" w:rsidRDefault="006F1212" w:rsidP="006F1212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D3C45" w14:textId="77777777" w:rsidR="006F1212" w:rsidRPr="00CA6989" w:rsidRDefault="006F1212" w:rsidP="006F1212">
            <w:pPr>
              <w:rPr>
                <w:rFonts w:ascii="Arial" w:hAnsi="Arial" w:cs="Arial"/>
                <w:color w:val="FF0000"/>
              </w:rPr>
            </w:pPr>
          </w:p>
        </w:tc>
      </w:tr>
      <w:tr w:rsidR="006F1212" w14:paraId="192DF826" w14:textId="77777777" w:rsidTr="00A013B6">
        <w:trPr>
          <w:trHeight w:val="827"/>
        </w:trPr>
        <w:tc>
          <w:tcPr>
            <w:tcW w:w="2082" w:type="dxa"/>
            <w:shd w:val="clear" w:color="auto" w:fill="auto"/>
          </w:tcPr>
          <w:p w14:paraId="7450B895" w14:textId="77777777" w:rsidR="006F1212" w:rsidRPr="006059A5" w:rsidRDefault="006F1212" w:rsidP="006F1212">
            <w:pPr>
              <w:spacing w:after="60"/>
              <w:rPr>
                <w:rFonts w:ascii="Arial" w:hAnsi="Arial" w:cs="Arial"/>
                <w:b/>
              </w:rPr>
            </w:pPr>
            <w:r w:rsidRPr="006059A5">
              <w:rPr>
                <w:rFonts w:ascii="Arial" w:hAnsi="Arial" w:cs="Arial"/>
                <w:b/>
              </w:rPr>
              <w:t xml:space="preserve">3.1a(2) </w:t>
            </w:r>
          </w:p>
          <w:p w14:paraId="57C6206B" w14:textId="77777777" w:rsidR="006F1212" w:rsidRDefault="006F1212" w:rsidP="006F1212">
            <w:pPr>
              <w:spacing w:after="60"/>
              <w:rPr>
                <w:rFonts w:ascii="Arial" w:hAnsi="Arial" w:cs="Arial"/>
              </w:rPr>
            </w:pPr>
            <w:r w:rsidRPr="002E3E99">
              <w:rPr>
                <w:rFonts w:ascii="Arial" w:hAnsi="Arial" w:cs="Arial"/>
                <w:b/>
              </w:rPr>
              <w:t xml:space="preserve">Potential </w:t>
            </w:r>
            <w:r w:rsidRPr="006059A5">
              <w:rPr>
                <w:rFonts w:ascii="Arial" w:hAnsi="Arial" w:cs="Arial"/>
                <w:b/>
              </w:rPr>
              <w:t>Customers</w:t>
            </w:r>
            <w:r w:rsidRPr="006059A5">
              <w:rPr>
                <w:rFonts w:ascii="Arial" w:hAnsi="Arial" w:cs="Arial"/>
              </w:rPr>
              <w:t xml:space="preserve">:  </w:t>
            </w:r>
          </w:p>
          <w:p w14:paraId="0C129EC5" w14:textId="77777777" w:rsidR="006F1212" w:rsidRPr="00E37AA5" w:rsidRDefault="00F33236" w:rsidP="006F1212">
            <w:pPr>
              <w:pStyle w:val="ColorfulList-Accent1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37AA5">
              <w:rPr>
                <w:rFonts w:ascii="Arial" w:hAnsi="Arial" w:cs="Arial"/>
                <w:sz w:val="20"/>
                <w:szCs w:val="20"/>
                <w:highlight w:val="yellow"/>
              </w:rPr>
              <w:t>How do you listen to potential customers to obtain actionable information?</w:t>
            </w:r>
          </w:p>
          <w:p w14:paraId="56D7B4EC" w14:textId="77777777" w:rsidR="00F33236" w:rsidRPr="00E37AA5" w:rsidRDefault="00F33236" w:rsidP="006F1212">
            <w:pPr>
              <w:pStyle w:val="ColorfulList-Accent1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20F88376" w14:textId="27AFCEA0" w:rsidR="00F33236" w:rsidRDefault="00F33236" w:rsidP="006F1212">
            <w:pPr>
              <w:pStyle w:val="ColorfulList-Accent1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37AA5">
              <w:rPr>
                <w:rFonts w:ascii="Arial" w:hAnsi="Arial" w:cs="Arial"/>
                <w:sz w:val="20"/>
                <w:szCs w:val="20"/>
                <w:highlight w:val="yellow"/>
              </w:rPr>
              <w:t>How do you listen to former customers, competitors’ customers, and other potential customers to obtain actionable information on products</w:t>
            </w:r>
            <w:r w:rsidR="00E37AA5" w:rsidRPr="00E37AA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and services</w:t>
            </w:r>
            <w:r w:rsidRPr="00E37AA5">
              <w:rPr>
                <w:rFonts w:ascii="Arial" w:hAnsi="Arial" w:cs="Arial"/>
                <w:sz w:val="20"/>
                <w:szCs w:val="20"/>
                <w:highlight w:val="yellow"/>
              </w:rPr>
              <w:t>, customer support, and transactions</w:t>
            </w:r>
            <w:r w:rsidR="00E37AA5" w:rsidRPr="00E37AA5">
              <w:rPr>
                <w:rFonts w:ascii="Arial" w:hAnsi="Arial" w:cs="Arial"/>
                <w:sz w:val="20"/>
                <w:szCs w:val="20"/>
                <w:highlight w:val="yellow"/>
              </w:rPr>
              <w:t>, as appropriate</w:t>
            </w:r>
            <w:r w:rsidRPr="00E37AA5">
              <w:rPr>
                <w:rFonts w:ascii="Arial" w:hAnsi="Arial" w:cs="Arial"/>
                <w:sz w:val="20"/>
                <w:szCs w:val="20"/>
                <w:highlight w:val="yellow"/>
              </w:rPr>
              <w:t>?</w:t>
            </w:r>
          </w:p>
          <w:p w14:paraId="3CD96724" w14:textId="381BE3A2" w:rsidR="00F33236" w:rsidRPr="001A3B8C" w:rsidRDefault="00F33236" w:rsidP="006F1212">
            <w:pPr>
              <w:pStyle w:val="ColorfulList-Accent11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3" w:type="dxa"/>
            <w:shd w:val="clear" w:color="auto" w:fill="auto"/>
          </w:tcPr>
          <w:p w14:paraId="7B5692E9" w14:textId="77777777" w:rsidR="006F1212" w:rsidRPr="00FA31E0" w:rsidRDefault="006F1212" w:rsidP="006F1212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  <w:shd w:val="clear" w:color="auto" w:fill="auto"/>
          </w:tcPr>
          <w:p w14:paraId="434EF5BF" w14:textId="77777777" w:rsidR="006F1212" w:rsidRPr="00FA31E0" w:rsidRDefault="006F1212" w:rsidP="006F1212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  <w:shd w:val="clear" w:color="auto" w:fill="auto"/>
          </w:tcPr>
          <w:p w14:paraId="47367907" w14:textId="77777777" w:rsidR="006F1212" w:rsidRPr="00FA31E0" w:rsidRDefault="006F1212" w:rsidP="006F1212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  <w:shd w:val="clear" w:color="auto" w:fill="auto"/>
          </w:tcPr>
          <w:p w14:paraId="0FCDD6D1" w14:textId="77777777" w:rsidR="006F1212" w:rsidRPr="00FA31E0" w:rsidRDefault="006F1212" w:rsidP="006F1212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  <w:shd w:val="clear" w:color="auto" w:fill="auto"/>
          </w:tcPr>
          <w:p w14:paraId="66B6B829" w14:textId="77777777" w:rsidR="006F1212" w:rsidRPr="00FA31E0" w:rsidRDefault="006F1212" w:rsidP="006F1212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  <w:shd w:val="clear" w:color="auto" w:fill="auto"/>
          </w:tcPr>
          <w:p w14:paraId="0AC3EB7E" w14:textId="77777777" w:rsidR="006F1212" w:rsidRPr="00FA31E0" w:rsidRDefault="006F1212" w:rsidP="006F1212">
            <w:pPr>
              <w:rPr>
                <w:rFonts w:ascii="Arial" w:hAnsi="Arial" w:cs="Arial"/>
              </w:rPr>
            </w:pPr>
          </w:p>
        </w:tc>
      </w:tr>
      <w:tr w:rsidR="006F1212" w14:paraId="27260E2A" w14:textId="77777777" w:rsidTr="00A013B6">
        <w:trPr>
          <w:trHeight w:val="827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58633" w14:textId="5D04B16E" w:rsidR="006F1212" w:rsidRPr="00CA6989" w:rsidRDefault="006F1212" w:rsidP="006F1212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– 3.1a(2</w:t>
            </w:r>
            <w:r w:rsidRPr="00CA6989">
              <w:rPr>
                <w:rFonts w:ascii="Arial" w:hAnsi="Arial" w:cs="Arial"/>
                <w:b/>
                <w:color w:val="FF0000"/>
              </w:rPr>
              <w:t>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A1570" w14:textId="77777777" w:rsidR="006F1212" w:rsidRPr="00CA6989" w:rsidRDefault="006F1212" w:rsidP="006F1212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54B65" w14:textId="77777777" w:rsidR="006F1212" w:rsidRPr="00CA6989" w:rsidRDefault="006F1212" w:rsidP="006F1212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A3623" w14:textId="77777777" w:rsidR="006F1212" w:rsidRPr="00CA6989" w:rsidRDefault="006F1212" w:rsidP="006F1212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BAB63" w14:textId="77777777" w:rsidR="006F1212" w:rsidRPr="00CA6989" w:rsidRDefault="006F1212" w:rsidP="006F1212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AEA87" w14:textId="77777777" w:rsidR="006F1212" w:rsidRPr="00CA6989" w:rsidRDefault="006F1212" w:rsidP="006F1212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416A8" w14:textId="77777777" w:rsidR="006F1212" w:rsidRPr="00CA6989" w:rsidRDefault="006F1212" w:rsidP="006F1212">
            <w:pPr>
              <w:rPr>
                <w:rFonts w:ascii="Arial" w:hAnsi="Arial" w:cs="Arial"/>
                <w:color w:val="FF0000"/>
              </w:rPr>
            </w:pPr>
          </w:p>
        </w:tc>
      </w:tr>
      <w:tr w:rsidR="006F1212" w14:paraId="1880BC74" w14:textId="77777777" w:rsidTr="00A013B6">
        <w:trPr>
          <w:trHeight w:val="827"/>
        </w:trPr>
        <w:tc>
          <w:tcPr>
            <w:tcW w:w="2082" w:type="dxa"/>
            <w:shd w:val="clear" w:color="auto" w:fill="auto"/>
          </w:tcPr>
          <w:p w14:paraId="79EDF984" w14:textId="77777777" w:rsidR="006F1212" w:rsidRPr="005B342A" w:rsidRDefault="006F1212" w:rsidP="006F1212">
            <w:pPr>
              <w:spacing w:after="60"/>
              <w:rPr>
                <w:rFonts w:ascii="Arial" w:hAnsi="Arial" w:cs="Arial"/>
                <w:b/>
              </w:rPr>
            </w:pPr>
            <w:r w:rsidRPr="005B342A">
              <w:rPr>
                <w:rFonts w:ascii="Arial" w:hAnsi="Arial" w:cs="Arial"/>
                <w:b/>
              </w:rPr>
              <w:t xml:space="preserve">3.1b(1) </w:t>
            </w:r>
          </w:p>
          <w:p w14:paraId="398A3032" w14:textId="22F61082" w:rsidR="006F1212" w:rsidRDefault="00F33236" w:rsidP="006F1212">
            <w:pPr>
              <w:spacing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Customer Segmentation</w:t>
            </w:r>
            <w:r w:rsidR="006F1212" w:rsidRPr="002E3E99">
              <w:rPr>
                <w:rFonts w:ascii="Arial" w:hAnsi="Arial" w:cs="Arial"/>
                <w:b/>
              </w:rPr>
              <w:t xml:space="preserve">:  </w:t>
            </w:r>
          </w:p>
          <w:p w14:paraId="14E63966" w14:textId="56A97CD6" w:rsidR="006F1212" w:rsidRPr="00E37AA5" w:rsidRDefault="00F33236" w:rsidP="006F1212">
            <w:pPr>
              <w:pStyle w:val="ColorfulList-Accent11"/>
              <w:ind w:left="0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E37AA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How do you determine your customer groups and market segments?</w:t>
            </w:r>
          </w:p>
          <w:p w14:paraId="03941FB2" w14:textId="3F26F8A1" w:rsidR="00F33236" w:rsidRPr="00E37AA5" w:rsidRDefault="00F33236" w:rsidP="006F1212">
            <w:pPr>
              <w:pStyle w:val="ColorfulList-Accent11"/>
              <w:ind w:left="0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  <w:p w14:paraId="551D1EFD" w14:textId="7CB33E2A" w:rsidR="00F33236" w:rsidRDefault="00F33236" w:rsidP="006F1212">
            <w:pPr>
              <w:pStyle w:val="ColorfulList-Accent11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E37AA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How do you:</w:t>
            </w:r>
          </w:p>
          <w:p w14:paraId="0364D150" w14:textId="3CFFD1B8" w:rsidR="00F33236" w:rsidRPr="00E37AA5" w:rsidRDefault="00F33236" w:rsidP="00575085">
            <w:pPr>
              <w:pStyle w:val="ColorfulList-Accent11"/>
              <w:numPr>
                <w:ilvl w:val="0"/>
                <w:numId w:val="9"/>
              </w:numPr>
              <w:ind w:left="234" w:hanging="234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E37AA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lastRenderedPageBreak/>
              <w:t>use information on customers, markets, and product offerings to identify current and anticipate future customer groups and market segments; and</w:t>
            </w:r>
          </w:p>
          <w:p w14:paraId="3D1D5BA2" w14:textId="37FD0D1F" w:rsidR="00F33236" w:rsidRPr="00E37AA5" w:rsidRDefault="00F33236" w:rsidP="00575085">
            <w:pPr>
              <w:pStyle w:val="ColorfulList-Accent11"/>
              <w:numPr>
                <w:ilvl w:val="0"/>
                <w:numId w:val="9"/>
              </w:numPr>
              <w:ind w:left="234" w:hanging="234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E37AA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determine which customers, customer groups, and market segments to emphasize and pursue for business growth?</w:t>
            </w:r>
          </w:p>
          <w:p w14:paraId="0BC34D69" w14:textId="5F34B1C1" w:rsidR="00F33236" w:rsidRPr="00382FBA" w:rsidRDefault="00F33236" w:rsidP="006F1212">
            <w:pPr>
              <w:pStyle w:val="ColorfulList-Accent1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83" w:type="dxa"/>
            <w:shd w:val="clear" w:color="auto" w:fill="auto"/>
          </w:tcPr>
          <w:p w14:paraId="5E7D652C" w14:textId="77777777" w:rsidR="006F1212" w:rsidRPr="00FA31E0" w:rsidRDefault="006F1212" w:rsidP="006F1212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  <w:shd w:val="clear" w:color="auto" w:fill="auto"/>
          </w:tcPr>
          <w:p w14:paraId="0B9F3363" w14:textId="77777777" w:rsidR="006F1212" w:rsidRPr="00FA31E0" w:rsidRDefault="006F1212" w:rsidP="006F1212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  <w:shd w:val="clear" w:color="auto" w:fill="auto"/>
          </w:tcPr>
          <w:p w14:paraId="75830DBD" w14:textId="77777777" w:rsidR="006F1212" w:rsidRPr="00FA31E0" w:rsidRDefault="006F1212" w:rsidP="006F1212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  <w:shd w:val="clear" w:color="auto" w:fill="auto"/>
          </w:tcPr>
          <w:p w14:paraId="3FB31561" w14:textId="77777777" w:rsidR="006F1212" w:rsidRPr="00FA31E0" w:rsidRDefault="006F1212" w:rsidP="006F1212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  <w:shd w:val="clear" w:color="auto" w:fill="auto"/>
          </w:tcPr>
          <w:p w14:paraId="5447FEAE" w14:textId="77777777" w:rsidR="006F1212" w:rsidRPr="00FA31E0" w:rsidRDefault="006F1212" w:rsidP="006F1212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  <w:shd w:val="clear" w:color="auto" w:fill="auto"/>
          </w:tcPr>
          <w:p w14:paraId="69024E3F" w14:textId="77777777" w:rsidR="006F1212" w:rsidRPr="00FA31E0" w:rsidRDefault="006F1212" w:rsidP="006F1212">
            <w:pPr>
              <w:rPr>
                <w:rFonts w:ascii="Arial" w:hAnsi="Arial" w:cs="Arial"/>
              </w:rPr>
            </w:pPr>
          </w:p>
        </w:tc>
      </w:tr>
      <w:tr w:rsidR="006F1212" w14:paraId="08BC9957" w14:textId="77777777" w:rsidTr="00A013B6">
        <w:trPr>
          <w:trHeight w:val="827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A6165" w14:textId="637C1F84" w:rsidR="006F1212" w:rsidRPr="00CA6989" w:rsidRDefault="006F1212" w:rsidP="006F1212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– 3.1b(1</w:t>
            </w:r>
            <w:r w:rsidRPr="00CA6989">
              <w:rPr>
                <w:rFonts w:ascii="Arial" w:hAnsi="Arial" w:cs="Arial"/>
                <w:b/>
                <w:color w:val="FF0000"/>
              </w:rPr>
              <w:t>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71C75" w14:textId="77777777" w:rsidR="006F1212" w:rsidRPr="00CA6989" w:rsidRDefault="006F1212" w:rsidP="006F1212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B9A42" w14:textId="77777777" w:rsidR="006F1212" w:rsidRPr="00CA6989" w:rsidRDefault="006F1212" w:rsidP="006F1212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9A33A" w14:textId="77777777" w:rsidR="006F1212" w:rsidRPr="00CA6989" w:rsidRDefault="006F1212" w:rsidP="006F1212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7CC54" w14:textId="77777777" w:rsidR="006F1212" w:rsidRPr="00CA6989" w:rsidRDefault="006F1212" w:rsidP="006F1212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66758" w14:textId="77777777" w:rsidR="006F1212" w:rsidRPr="00CA6989" w:rsidRDefault="006F1212" w:rsidP="006F1212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7509E" w14:textId="77777777" w:rsidR="006F1212" w:rsidRPr="00CA6989" w:rsidRDefault="006F1212" w:rsidP="006F1212">
            <w:pPr>
              <w:rPr>
                <w:rFonts w:ascii="Arial" w:hAnsi="Arial" w:cs="Arial"/>
                <w:color w:val="FF0000"/>
              </w:rPr>
            </w:pPr>
          </w:p>
        </w:tc>
      </w:tr>
      <w:tr w:rsidR="006F1212" w14:paraId="5A69C2C5" w14:textId="77777777" w:rsidTr="00A013B6">
        <w:trPr>
          <w:trHeight w:val="827"/>
        </w:trPr>
        <w:tc>
          <w:tcPr>
            <w:tcW w:w="2082" w:type="dxa"/>
            <w:shd w:val="clear" w:color="auto" w:fill="auto"/>
          </w:tcPr>
          <w:p w14:paraId="71E2F058" w14:textId="77777777" w:rsidR="006F1212" w:rsidRPr="005B342A" w:rsidRDefault="006F1212" w:rsidP="006F1212">
            <w:pPr>
              <w:spacing w:after="60"/>
              <w:rPr>
                <w:rFonts w:ascii="Arial" w:hAnsi="Arial" w:cs="Arial"/>
                <w:b/>
              </w:rPr>
            </w:pPr>
            <w:r w:rsidRPr="005B342A">
              <w:rPr>
                <w:rFonts w:ascii="Arial" w:hAnsi="Arial" w:cs="Arial"/>
                <w:b/>
              </w:rPr>
              <w:t xml:space="preserve">3.1b(2) </w:t>
            </w:r>
          </w:p>
          <w:p w14:paraId="2A2B44F9" w14:textId="15F80493" w:rsidR="006F1212" w:rsidRDefault="00F33236" w:rsidP="006F1212">
            <w:pPr>
              <w:spacing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Product Offerings</w:t>
            </w:r>
            <w:r w:rsidR="006F1212" w:rsidRPr="002E3E99">
              <w:rPr>
                <w:rFonts w:ascii="Arial" w:hAnsi="Arial" w:cs="Arial"/>
                <w:b/>
              </w:rPr>
              <w:t xml:space="preserve">:  </w:t>
            </w:r>
          </w:p>
          <w:p w14:paraId="756C79AC" w14:textId="77777777" w:rsidR="006F1212" w:rsidRPr="00E37AA5" w:rsidRDefault="00F33236" w:rsidP="006F1212">
            <w:pPr>
              <w:pStyle w:val="ColorfulList-Accent1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37AA5">
              <w:rPr>
                <w:rFonts w:ascii="Arial" w:hAnsi="Arial" w:cs="Arial"/>
                <w:sz w:val="20"/>
                <w:szCs w:val="20"/>
                <w:highlight w:val="yellow"/>
              </w:rPr>
              <w:t>How do you determine product offerings</w:t>
            </w:r>
            <w:r w:rsidR="006F1212" w:rsidRPr="00E37AA5">
              <w:rPr>
                <w:rFonts w:ascii="Arial" w:hAnsi="Arial" w:cs="Arial"/>
                <w:sz w:val="20"/>
                <w:szCs w:val="20"/>
                <w:highlight w:val="yellow"/>
              </w:rPr>
              <w:t>?</w:t>
            </w:r>
          </w:p>
          <w:p w14:paraId="4666749A" w14:textId="77777777" w:rsidR="00F33236" w:rsidRPr="00E37AA5" w:rsidRDefault="00F33236" w:rsidP="006F1212">
            <w:pPr>
              <w:pStyle w:val="ColorfulList-Accent1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7EFEFDC2" w14:textId="77777777" w:rsidR="00F33236" w:rsidRPr="00E37AA5" w:rsidRDefault="00F33236" w:rsidP="006F1212">
            <w:pPr>
              <w:pStyle w:val="ColorfulList-Accent1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37AA5">
              <w:rPr>
                <w:rFonts w:ascii="Arial" w:hAnsi="Arial" w:cs="Arial"/>
                <w:sz w:val="20"/>
                <w:szCs w:val="20"/>
                <w:highlight w:val="yellow"/>
              </w:rPr>
              <w:t>How do you</w:t>
            </w:r>
          </w:p>
          <w:p w14:paraId="2E874D0B" w14:textId="77777777" w:rsidR="00F33236" w:rsidRPr="00E37AA5" w:rsidRDefault="00F33236" w:rsidP="00575085">
            <w:pPr>
              <w:pStyle w:val="ColorfulList-Accent11"/>
              <w:numPr>
                <w:ilvl w:val="0"/>
                <w:numId w:val="10"/>
              </w:numPr>
              <w:ind w:left="234" w:hanging="234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37AA5">
              <w:rPr>
                <w:rFonts w:ascii="Arial" w:hAnsi="Arial" w:cs="Arial"/>
                <w:sz w:val="20"/>
                <w:szCs w:val="20"/>
                <w:highlight w:val="yellow"/>
              </w:rPr>
              <w:t>determine customer and market needs and requirements for product offerings and services;</w:t>
            </w:r>
          </w:p>
          <w:p w14:paraId="2CA3668C" w14:textId="77777777" w:rsidR="00F33236" w:rsidRPr="00E37AA5" w:rsidRDefault="00F33236" w:rsidP="00575085">
            <w:pPr>
              <w:pStyle w:val="ColorfulList-Accent11"/>
              <w:numPr>
                <w:ilvl w:val="0"/>
                <w:numId w:val="10"/>
              </w:numPr>
              <w:ind w:left="234" w:hanging="234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37AA5">
              <w:rPr>
                <w:rFonts w:ascii="Arial" w:hAnsi="Arial" w:cs="Arial"/>
                <w:sz w:val="20"/>
                <w:szCs w:val="20"/>
                <w:highlight w:val="yellow"/>
              </w:rPr>
              <w:t>identify and adapt product offerings to meet the requirements and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7AA5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exceed the expectations of your customer groups and market segments; and</w:t>
            </w:r>
          </w:p>
          <w:p w14:paraId="21AD217A" w14:textId="5209DF0D" w:rsidR="00F33236" w:rsidRPr="00E37AA5" w:rsidRDefault="00F33236" w:rsidP="00575085">
            <w:pPr>
              <w:pStyle w:val="ColorfulList-Accent11"/>
              <w:numPr>
                <w:ilvl w:val="0"/>
                <w:numId w:val="10"/>
              </w:numPr>
              <w:ind w:left="234" w:hanging="234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37AA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identify and adapt product </w:t>
            </w:r>
            <w:r w:rsidR="00E37AA5" w:rsidRPr="00E37AA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and service </w:t>
            </w:r>
            <w:r w:rsidRPr="00E37AA5">
              <w:rPr>
                <w:rFonts w:ascii="Arial" w:hAnsi="Arial" w:cs="Arial"/>
                <w:sz w:val="20"/>
                <w:szCs w:val="20"/>
                <w:highlight w:val="yellow"/>
              </w:rPr>
              <w:t>offerings to enter new markets, to attract new customers, and to create opportunities to expand relationships with current customers</w:t>
            </w:r>
            <w:r w:rsidR="00E37AA5" w:rsidRPr="00E37AA5">
              <w:rPr>
                <w:rFonts w:ascii="Arial" w:hAnsi="Arial" w:cs="Arial"/>
                <w:sz w:val="20"/>
                <w:szCs w:val="20"/>
                <w:highlight w:val="yellow"/>
              </w:rPr>
              <w:t>, as appropriate</w:t>
            </w:r>
            <w:r w:rsidRPr="00E37AA5">
              <w:rPr>
                <w:rFonts w:ascii="Arial" w:hAnsi="Arial" w:cs="Arial"/>
                <w:sz w:val="20"/>
                <w:szCs w:val="20"/>
                <w:highlight w:val="yellow"/>
              </w:rPr>
              <w:t>?</w:t>
            </w:r>
          </w:p>
          <w:p w14:paraId="04C5E9B6" w14:textId="796137F8" w:rsidR="00F33236" w:rsidRPr="001A3B8C" w:rsidRDefault="00F33236" w:rsidP="001F7FCE">
            <w:pPr>
              <w:pStyle w:val="ColorfulList-Accent11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3" w:type="dxa"/>
            <w:shd w:val="clear" w:color="auto" w:fill="auto"/>
          </w:tcPr>
          <w:p w14:paraId="37A39D78" w14:textId="77777777" w:rsidR="006F1212" w:rsidRPr="00FA31E0" w:rsidRDefault="006F1212" w:rsidP="006F1212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  <w:shd w:val="clear" w:color="auto" w:fill="auto"/>
          </w:tcPr>
          <w:p w14:paraId="1ADCE0D5" w14:textId="77777777" w:rsidR="006F1212" w:rsidRPr="00FA31E0" w:rsidRDefault="006F1212" w:rsidP="006F1212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  <w:shd w:val="clear" w:color="auto" w:fill="auto"/>
          </w:tcPr>
          <w:p w14:paraId="26AA15DC" w14:textId="77777777" w:rsidR="006F1212" w:rsidRPr="00FA31E0" w:rsidRDefault="006F1212" w:rsidP="006F1212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  <w:shd w:val="clear" w:color="auto" w:fill="auto"/>
          </w:tcPr>
          <w:p w14:paraId="66156187" w14:textId="77777777" w:rsidR="006F1212" w:rsidRPr="00FA31E0" w:rsidRDefault="006F1212" w:rsidP="006F1212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  <w:shd w:val="clear" w:color="auto" w:fill="auto"/>
          </w:tcPr>
          <w:p w14:paraId="5D4B5241" w14:textId="77777777" w:rsidR="006F1212" w:rsidRPr="00FA31E0" w:rsidRDefault="006F1212" w:rsidP="006F1212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  <w:shd w:val="clear" w:color="auto" w:fill="auto"/>
          </w:tcPr>
          <w:p w14:paraId="2D9F7C21" w14:textId="77777777" w:rsidR="006F1212" w:rsidRPr="00FA31E0" w:rsidRDefault="006F1212" w:rsidP="006F1212">
            <w:pPr>
              <w:rPr>
                <w:rFonts w:ascii="Arial" w:hAnsi="Arial" w:cs="Arial"/>
              </w:rPr>
            </w:pPr>
          </w:p>
        </w:tc>
      </w:tr>
      <w:tr w:rsidR="006F1212" w14:paraId="160AC40C" w14:textId="77777777" w:rsidTr="00A013B6">
        <w:trPr>
          <w:trHeight w:val="827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1F608" w14:textId="42C700AB" w:rsidR="006F1212" w:rsidRPr="00CA6989" w:rsidRDefault="006F1212" w:rsidP="006F1212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– 3.1b(2</w:t>
            </w:r>
            <w:r w:rsidRPr="00CA6989">
              <w:rPr>
                <w:rFonts w:ascii="Arial" w:hAnsi="Arial" w:cs="Arial"/>
                <w:b/>
                <w:color w:val="FF0000"/>
              </w:rPr>
              <w:t>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84B0E" w14:textId="77777777" w:rsidR="006F1212" w:rsidRPr="00CA6989" w:rsidRDefault="006F1212" w:rsidP="006F1212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409C3" w14:textId="77777777" w:rsidR="006F1212" w:rsidRPr="00CA6989" w:rsidRDefault="006F1212" w:rsidP="006F1212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76818" w14:textId="77777777" w:rsidR="006F1212" w:rsidRPr="00CA6989" w:rsidRDefault="006F1212" w:rsidP="006F1212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103B6" w14:textId="77777777" w:rsidR="006F1212" w:rsidRPr="00CA6989" w:rsidRDefault="006F1212" w:rsidP="006F1212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83049" w14:textId="77777777" w:rsidR="006F1212" w:rsidRPr="00CA6989" w:rsidRDefault="006F1212" w:rsidP="006F1212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15230" w14:textId="77777777" w:rsidR="006F1212" w:rsidRPr="00CA6989" w:rsidRDefault="006F1212" w:rsidP="006F1212">
            <w:pPr>
              <w:rPr>
                <w:rFonts w:ascii="Arial" w:hAnsi="Arial" w:cs="Arial"/>
                <w:color w:val="FF0000"/>
              </w:rPr>
            </w:pPr>
          </w:p>
        </w:tc>
      </w:tr>
    </w:tbl>
    <w:p w14:paraId="5AF29341" w14:textId="77777777" w:rsidR="00A013B6" w:rsidRPr="00C067B5" w:rsidRDefault="00A013B6" w:rsidP="00A013B6">
      <w:pPr>
        <w:rPr>
          <w:rFonts w:ascii="Arial" w:hAnsi="Arial" w:cs="Arial"/>
        </w:rPr>
      </w:pPr>
    </w:p>
    <w:p w14:paraId="2707F89C" w14:textId="5FBEE36B" w:rsidR="00A013B6" w:rsidRDefault="008E4606" w:rsidP="00A013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="006F1212">
        <w:rPr>
          <w:rFonts w:ascii="Arial" w:hAnsi="Arial" w:cs="Arial"/>
          <w:b/>
          <w:sz w:val="22"/>
          <w:szCs w:val="22"/>
        </w:rPr>
        <w:lastRenderedPageBreak/>
        <w:t>Item 3.1</w:t>
      </w:r>
      <w:r>
        <w:rPr>
          <w:rFonts w:ascii="Arial" w:hAnsi="Arial" w:cs="Arial"/>
          <w:b/>
          <w:sz w:val="22"/>
          <w:szCs w:val="22"/>
        </w:rPr>
        <w:t xml:space="preserve"> Scoring Matrix:  Use H (high), M (mid), or L (low) </w:t>
      </w:r>
      <w:r w:rsidRPr="003256D5">
        <w:rPr>
          <w:rFonts w:ascii="Arial" w:hAnsi="Arial" w:cs="Arial"/>
          <w:sz w:val="22"/>
          <w:szCs w:val="22"/>
        </w:rPr>
        <w:t>to indicate</w:t>
      </w:r>
      <w:r>
        <w:rPr>
          <w:rFonts w:ascii="Arial" w:hAnsi="Arial" w:cs="Arial"/>
          <w:sz w:val="22"/>
          <w:szCs w:val="22"/>
        </w:rPr>
        <w:t xml:space="preserve"> relative position in the scoring band.</w:t>
      </w:r>
    </w:p>
    <w:p w14:paraId="392756B7" w14:textId="77777777" w:rsidR="00E37AA5" w:rsidRDefault="00E37AA5" w:rsidP="00A013B6">
      <w:pPr>
        <w:rPr>
          <w:rFonts w:ascii="Arial" w:hAnsi="Arial" w:cs="Arial"/>
          <w:b/>
          <w:sz w:val="22"/>
          <w:szCs w:val="22"/>
        </w:rPr>
      </w:pPr>
    </w:p>
    <w:tbl>
      <w:tblPr>
        <w:tblW w:w="14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493"/>
        <w:gridCol w:w="1539"/>
        <w:gridCol w:w="2230"/>
        <w:gridCol w:w="2334"/>
        <w:gridCol w:w="2258"/>
        <w:gridCol w:w="2244"/>
        <w:gridCol w:w="2422"/>
      </w:tblGrid>
      <w:tr w:rsidR="00B2279C" w14:paraId="36686845" w14:textId="77777777" w:rsidTr="00A013B6">
        <w:trPr>
          <w:trHeight w:val="315"/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  <w:hideMark/>
          </w:tcPr>
          <w:p w14:paraId="77D943E6" w14:textId="77777777" w:rsidR="00A013B6" w:rsidRDefault="008E4606" w:rsidP="00A01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Factor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  <w:hideMark/>
          </w:tcPr>
          <w:p w14:paraId="650EB67A" w14:textId="77777777" w:rsidR="00A013B6" w:rsidRDefault="008E4606" w:rsidP="00A01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0–5%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  <w:hideMark/>
          </w:tcPr>
          <w:p w14:paraId="007B6421" w14:textId="77777777" w:rsidR="00A013B6" w:rsidRDefault="008E4606" w:rsidP="00A01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10–25%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  <w:hideMark/>
          </w:tcPr>
          <w:p w14:paraId="18BCF87E" w14:textId="77777777" w:rsidR="00A013B6" w:rsidRDefault="008E4606" w:rsidP="00A01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30–45%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  <w:hideMark/>
          </w:tcPr>
          <w:p w14:paraId="2495BD96" w14:textId="77777777" w:rsidR="00A013B6" w:rsidRDefault="008E4606" w:rsidP="00A01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50–65%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1F96F13C" w14:textId="77777777" w:rsidR="00A013B6" w:rsidRDefault="008E4606" w:rsidP="00A01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70–85%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14:paraId="7CB13C6F" w14:textId="77777777" w:rsidR="00A013B6" w:rsidRDefault="008E4606" w:rsidP="00A01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90–100%</w:t>
            </w:r>
          </w:p>
        </w:tc>
      </w:tr>
      <w:tr w:rsidR="00B2279C" w14:paraId="7C2411AB" w14:textId="77777777" w:rsidTr="00A013B6">
        <w:trPr>
          <w:trHeight w:val="868"/>
          <w:jc w:val="center"/>
        </w:trPr>
        <w:tc>
          <w:tcPr>
            <w:tcW w:w="149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E74FD8D" w14:textId="77777777" w:rsidR="00A013B6" w:rsidRDefault="008E4606" w:rsidP="00A013B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Approach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92FE5EF" w14:textId="1A231EA2" w:rsidR="00A013B6" w:rsidRDefault="008E4606" w:rsidP="00A013B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No systematic approach to Item </w:t>
            </w:r>
            <w:r w:rsidR="006E141E">
              <w:rPr>
                <w:rFonts w:ascii="Arial Narrow" w:hAnsi="Arial Narrow"/>
                <w:sz w:val="18"/>
                <w:szCs w:val="18"/>
              </w:rPr>
              <w:t>questions</w:t>
            </w:r>
            <w:r>
              <w:rPr>
                <w:rFonts w:ascii="Arial Narrow" w:hAnsi="Arial Narrow"/>
                <w:sz w:val="18"/>
                <w:szCs w:val="18"/>
              </w:rPr>
              <w:t xml:space="preserve"> is evident; information is anecdotal.</w:t>
            </w:r>
          </w:p>
        </w:tc>
        <w:tc>
          <w:tcPr>
            <w:tcW w:w="22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D94E840" w14:textId="4A231F44" w:rsidR="00A013B6" w:rsidRDefault="008E4606" w:rsidP="00A013B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The beginning of a systematic approach to the basic </w:t>
            </w:r>
            <w:r w:rsidR="006E141E">
              <w:rPr>
                <w:rFonts w:ascii="Arial Narrow" w:hAnsi="Arial Narrow"/>
                <w:sz w:val="18"/>
                <w:szCs w:val="18"/>
              </w:rPr>
              <w:t>questions</w:t>
            </w:r>
            <w:r>
              <w:rPr>
                <w:rFonts w:ascii="Arial Narrow" w:hAnsi="Arial Narrow"/>
                <w:sz w:val="18"/>
                <w:szCs w:val="18"/>
              </w:rPr>
              <w:t xml:space="preserve"> of the Item is evident.</w:t>
            </w:r>
          </w:p>
        </w:tc>
        <w:tc>
          <w:tcPr>
            <w:tcW w:w="23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49EC4B3" w14:textId="2002DB3C" w:rsidR="00A013B6" w:rsidRDefault="008E4606" w:rsidP="00A013B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An effective, systematic approach, responsive to the basic </w:t>
            </w:r>
            <w:r w:rsidR="006E141E">
              <w:rPr>
                <w:rFonts w:ascii="Arial Narrow" w:hAnsi="Arial Narrow"/>
                <w:sz w:val="18"/>
                <w:szCs w:val="18"/>
              </w:rPr>
              <w:t>questions</w:t>
            </w:r>
            <w:r>
              <w:rPr>
                <w:rFonts w:ascii="Arial Narrow" w:hAnsi="Arial Narrow"/>
                <w:sz w:val="18"/>
                <w:szCs w:val="18"/>
              </w:rPr>
              <w:t xml:space="preserve"> of the Item, is evident.</w:t>
            </w:r>
          </w:p>
        </w:tc>
        <w:tc>
          <w:tcPr>
            <w:tcW w:w="22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9ED04FC" w14:textId="4EE35B50" w:rsidR="00A013B6" w:rsidRDefault="008E4606" w:rsidP="00A013B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An effective, systematic approach, responsive to the overall </w:t>
            </w:r>
            <w:r w:rsidR="006E141E">
              <w:rPr>
                <w:rFonts w:ascii="Arial Narrow" w:hAnsi="Arial Narrow"/>
                <w:sz w:val="18"/>
                <w:szCs w:val="18"/>
              </w:rPr>
              <w:t>questions</w:t>
            </w:r>
            <w:r>
              <w:rPr>
                <w:rFonts w:ascii="Arial Narrow" w:hAnsi="Arial Narrow"/>
                <w:sz w:val="18"/>
                <w:szCs w:val="18"/>
              </w:rPr>
              <w:t xml:space="preserve"> of the Item, is evident.</w:t>
            </w:r>
          </w:p>
        </w:tc>
        <w:tc>
          <w:tcPr>
            <w:tcW w:w="22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54E4F7FC" w14:textId="55D81BFD" w:rsidR="00A013B6" w:rsidRDefault="008E4606" w:rsidP="00A013B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An effective, systematic approach, responsive to the multiple </w:t>
            </w:r>
            <w:r w:rsidR="006E141E">
              <w:rPr>
                <w:rFonts w:ascii="Arial Narrow" w:hAnsi="Arial Narrow"/>
                <w:sz w:val="18"/>
                <w:szCs w:val="18"/>
              </w:rPr>
              <w:t>questions</w:t>
            </w:r>
            <w:r>
              <w:rPr>
                <w:rFonts w:ascii="Arial Narrow" w:hAnsi="Arial Narrow"/>
                <w:sz w:val="18"/>
                <w:szCs w:val="18"/>
              </w:rPr>
              <w:t xml:space="preserve"> of the Item, is evident.</w:t>
            </w:r>
          </w:p>
        </w:tc>
        <w:tc>
          <w:tcPr>
            <w:tcW w:w="24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6F0A607A" w14:textId="2089F180" w:rsidR="00A013B6" w:rsidRDefault="008E4606" w:rsidP="00A013B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An effective, systematic approach, fully responsive to the multiple </w:t>
            </w:r>
            <w:r w:rsidR="006E141E">
              <w:rPr>
                <w:rFonts w:ascii="Arial Narrow" w:hAnsi="Arial Narrow"/>
                <w:sz w:val="18"/>
                <w:szCs w:val="18"/>
              </w:rPr>
              <w:t>questions</w:t>
            </w:r>
            <w:r>
              <w:rPr>
                <w:rFonts w:ascii="Arial Narrow" w:hAnsi="Arial Narrow"/>
                <w:sz w:val="18"/>
                <w:szCs w:val="18"/>
              </w:rPr>
              <w:t xml:space="preserve"> of the Item, is evident.</w:t>
            </w:r>
          </w:p>
        </w:tc>
      </w:tr>
      <w:tr w:rsidR="00B2279C" w14:paraId="47E424E1" w14:textId="77777777" w:rsidTr="00A013B6">
        <w:trPr>
          <w:trHeight w:val="136"/>
          <w:jc w:val="center"/>
        </w:trPr>
        <w:tc>
          <w:tcPr>
            <w:tcW w:w="149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EC6B5F3" w14:textId="77777777" w:rsidR="00A013B6" w:rsidRDefault="00A013B6" w:rsidP="00A013B6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EE33F" w14:textId="77777777" w:rsidR="00A013B6" w:rsidRDefault="00A013B6" w:rsidP="00A013B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0DC07" w14:textId="77777777" w:rsidR="00A013B6" w:rsidRDefault="00A013B6" w:rsidP="00A013B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5C0FF" w14:textId="77777777" w:rsidR="00A013B6" w:rsidRDefault="00A013B6" w:rsidP="00A013B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9E947" w14:textId="77777777" w:rsidR="00A013B6" w:rsidRDefault="00A013B6" w:rsidP="00A013B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2271F56" w14:textId="77777777" w:rsidR="00A013B6" w:rsidRDefault="00A013B6" w:rsidP="00A013B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14:paraId="41E9F837" w14:textId="77777777" w:rsidR="00A013B6" w:rsidRDefault="00A013B6" w:rsidP="00A013B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2279C" w14:paraId="55ECF903" w14:textId="77777777" w:rsidTr="00A013B6">
        <w:trPr>
          <w:trHeight w:val="1040"/>
          <w:jc w:val="center"/>
        </w:trPr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667AFD8" w14:textId="77777777" w:rsidR="00A013B6" w:rsidRDefault="008E4606" w:rsidP="00A013B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Deployment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2D1BEB9" w14:textId="77777777" w:rsidR="00A013B6" w:rsidRDefault="008E4606" w:rsidP="00A013B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Little or no deployment of any systematic approach is evident.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38E7D19" w14:textId="65CF62D0" w:rsidR="00A013B6" w:rsidRDefault="008E4606" w:rsidP="00A013B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The approach is in the early stages of deployment in most areas or work units, inhibiting progress in achieving the basic </w:t>
            </w:r>
            <w:r w:rsidR="006E141E">
              <w:rPr>
                <w:rFonts w:ascii="Arial Narrow" w:hAnsi="Arial Narrow"/>
                <w:sz w:val="18"/>
                <w:szCs w:val="18"/>
              </w:rPr>
              <w:t>questions</w:t>
            </w:r>
            <w:r>
              <w:rPr>
                <w:rFonts w:ascii="Arial Narrow" w:hAnsi="Arial Narrow"/>
                <w:sz w:val="18"/>
                <w:szCs w:val="18"/>
              </w:rPr>
              <w:t xml:space="preserve"> of the Item.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C620344" w14:textId="77777777" w:rsidR="00A013B6" w:rsidRDefault="008E4606" w:rsidP="00A013B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The approach is deployed, although some areas or work units are in the early stages of deployment.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7244A15" w14:textId="77777777" w:rsidR="00A013B6" w:rsidRDefault="008E4606" w:rsidP="00A013B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The approach is well deployed, although deployment may vary in some areas or work units.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163ABD35" w14:textId="77777777" w:rsidR="00A013B6" w:rsidRDefault="008E4606" w:rsidP="00A013B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The approach is well deployed, with no significant gaps.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667948DB" w14:textId="77777777" w:rsidR="00A013B6" w:rsidRDefault="008E4606" w:rsidP="00A013B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The approach is fully deployed without significant weaknesses or gaps in any areas or work units.</w:t>
            </w:r>
          </w:p>
        </w:tc>
      </w:tr>
      <w:tr w:rsidR="00B2279C" w14:paraId="3160A911" w14:textId="77777777" w:rsidTr="00A013B6">
        <w:trPr>
          <w:trHeight w:val="121"/>
          <w:jc w:val="center"/>
        </w:trPr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F19C0CD" w14:textId="77777777" w:rsidR="00A013B6" w:rsidRDefault="00A013B6" w:rsidP="00A013B6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67B13" w14:textId="77777777" w:rsidR="00A013B6" w:rsidRDefault="00A013B6" w:rsidP="00A013B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C5276" w14:textId="77777777" w:rsidR="00A013B6" w:rsidRDefault="00A013B6" w:rsidP="00A013B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42214" w14:textId="77777777" w:rsidR="00A013B6" w:rsidRDefault="00A013B6" w:rsidP="00A013B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C2F5C" w14:textId="77777777" w:rsidR="00A013B6" w:rsidRDefault="00A013B6" w:rsidP="00A013B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5B1AAF2" w14:textId="77777777" w:rsidR="00A013B6" w:rsidRDefault="00A013B6" w:rsidP="00A013B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14:paraId="3BF7ED8A" w14:textId="77777777" w:rsidR="00A013B6" w:rsidRDefault="00A013B6" w:rsidP="00A013B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2279C" w14:paraId="68640B2F" w14:textId="77777777" w:rsidTr="00A013B6">
        <w:trPr>
          <w:trHeight w:val="1389"/>
          <w:jc w:val="center"/>
        </w:trPr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442B429" w14:textId="77777777" w:rsidR="00A013B6" w:rsidRDefault="008E4606" w:rsidP="00A013B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Learning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E067191" w14:textId="77777777" w:rsidR="00A013B6" w:rsidRDefault="008E4606" w:rsidP="00A013B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An improvement orientation is not evident; improvement is achieved through reacting to problems.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83FBE5E" w14:textId="77777777" w:rsidR="00A013B6" w:rsidRDefault="008E4606" w:rsidP="00A013B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Early stages of a transition from reacting to problems to a general improvement orientation are evident.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076C4D6" w14:textId="77777777" w:rsidR="00A013B6" w:rsidRDefault="008E4606" w:rsidP="00A013B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The beginning of a systematic approach to evaluation and improvement of key processes is evident.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76A116C" w14:textId="77777777" w:rsidR="00A013B6" w:rsidRDefault="008E4606" w:rsidP="00A013B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 fact-based, systematic evaluation and improvement process and some organizational learning, including innovation, are in place for improving the efficiency and effectiveness of key processes.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7B2B213D" w14:textId="77777777" w:rsidR="00A013B6" w:rsidRDefault="008E4606" w:rsidP="00A013B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Fact-based, systematic evaluation and improvement and organizational learning, including innovation, are key management tools; there is clear evidence of refinement as a result of organizational-level analysis and sharing.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40A72C87" w14:textId="77777777" w:rsidR="00A013B6" w:rsidRDefault="008E4606" w:rsidP="00A013B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Fact-based, systematic evaluation and improvement and organizational learning through innovation are key organization-wide tools; refinement and innovation, backed by analysis and sharing, are evident throughout the organization.</w:t>
            </w:r>
          </w:p>
        </w:tc>
      </w:tr>
      <w:tr w:rsidR="00B2279C" w14:paraId="0435D9ED" w14:textId="77777777" w:rsidTr="00A013B6">
        <w:trPr>
          <w:trHeight w:val="121"/>
          <w:jc w:val="center"/>
        </w:trPr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10E099A" w14:textId="77777777" w:rsidR="00A013B6" w:rsidRDefault="00A013B6" w:rsidP="00A013B6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338A0" w14:textId="77777777" w:rsidR="00A013B6" w:rsidRDefault="00A013B6" w:rsidP="00A013B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0509B" w14:textId="77777777" w:rsidR="00A013B6" w:rsidRDefault="00A013B6" w:rsidP="00A013B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11529" w14:textId="77777777" w:rsidR="00A013B6" w:rsidRDefault="00A013B6" w:rsidP="00A013B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5B157" w14:textId="77777777" w:rsidR="00A013B6" w:rsidRDefault="00A013B6" w:rsidP="00A013B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E914293" w14:textId="77777777" w:rsidR="00A013B6" w:rsidRDefault="00A013B6" w:rsidP="00A013B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14:paraId="25B3F7CA" w14:textId="77777777" w:rsidR="00A013B6" w:rsidRDefault="00A013B6" w:rsidP="00A013B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2279C" w14:paraId="6AB89306" w14:textId="77777777" w:rsidTr="00A013B6">
        <w:trPr>
          <w:trHeight w:val="1040"/>
          <w:jc w:val="center"/>
        </w:trPr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0F60EE6" w14:textId="77777777" w:rsidR="00A013B6" w:rsidRDefault="008E4606" w:rsidP="00A013B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Integration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AA65111" w14:textId="77777777" w:rsidR="00A013B6" w:rsidRDefault="008E4606" w:rsidP="00A013B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 organizational alignment is evident; individual areas or work units operate independently.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980C5E6" w14:textId="77777777" w:rsidR="00A013B6" w:rsidRDefault="008E4606" w:rsidP="00A013B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The approach is aligned with other areas or work units largely through joint problem solving.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C3508C1" w14:textId="77777777" w:rsidR="00A013B6" w:rsidRDefault="008E4606" w:rsidP="00A013B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The approach is in the early stages of alignment with basic organizational needs identified in response to the Organizational Profile and other Process Items.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99DCC38" w14:textId="77777777" w:rsidR="00A013B6" w:rsidRDefault="008E4606" w:rsidP="00A013B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The approach is aligned with overall organizational needs identified in response to the Organizational Profile and other Process Items.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35B08711" w14:textId="77777777" w:rsidR="00A013B6" w:rsidRDefault="008E4606" w:rsidP="00A013B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The approach is integrated with organizational needs identified in response to the Organizational Profile and other Process Items.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503A616E" w14:textId="77777777" w:rsidR="00A013B6" w:rsidRDefault="008E4606" w:rsidP="00A013B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The approach is well integrated with organizational needs identified in response to the Organizational Profile and other Process Items.</w:t>
            </w:r>
          </w:p>
        </w:tc>
      </w:tr>
      <w:tr w:rsidR="00B2279C" w14:paraId="6D57C0BE" w14:textId="77777777" w:rsidTr="00A013B6">
        <w:trPr>
          <w:trHeight w:val="121"/>
          <w:jc w:val="center"/>
        </w:trPr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5ED33C2" w14:textId="77777777" w:rsidR="00A013B6" w:rsidRDefault="00A013B6" w:rsidP="00A013B6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76681" w14:textId="77777777" w:rsidR="00A013B6" w:rsidRDefault="00A013B6" w:rsidP="00A013B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43236" w14:textId="77777777" w:rsidR="00A013B6" w:rsidRDefault="00A013B6" w:rsidP="00A013B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7292C" w14:textId="77777777" w:rsidR="00A013B6" w:rsidRDefault="00A013B6" w:rsidP="00A013B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33182" w14:textId="77777777" w:rsidR="00A013B6" w:rsidRDefault="00A013B6" w:rsidP="00A013B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20DF2EBB" w14:textId="77777777" w:rsidR="00A013B6" w:rsidRDefault="00A013B6" w:rsidP="00A013B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2D1081FE" w14:textId="77777777" w:rsidR="00A013B6" w:rsidRDefault="00A013B6" w:rsidP="00A013B6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5A8A2033" w14:textId="77777777" w:rsidR="00A013B6" w:rsidRDefault="00A013B6" w:rsidP="00A013B6">
      <w:pPr>
        <w:rPr>
          <w:rFonts w:ascii="Arial" w:hAnsi="Arial" w:cs="Arial"/>
          <w:b/>
          <w:sz w:val="22"/>
          <w:szCs w:val="22"/>
        </w:rPr>
      </w:pPr>
    </w:p>
    <w:p w14:paraId="00022304" w14:textId="77777777" w:rsidR="00A013B6" w:rsidRDefault="00A013B6" w:rsidP="00A013B6">
      <w:pPr>
        <w:rPr>
          <w:sz w:val="16"/>
          <w:szCs w:val="16"/>
        </w:rPr>
      </w:pPr>
    </w:p>
    <w:tbl>
      <w:tblPr>
        <w:tblW w:w="5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4500"/>
      </w:tblGrid>
      <w:tr w:rsidR="00B2279C" w14:paraId="39E6BDDF" w14:textId="77777777" w:rsidTr="00A013B6">
        <w:tc>
          <w:tcPr>
            <w:tcW w:w="50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D0605CD" w14:textId="77777777" w:rsidR="00A013B6" w:rsidRDefault="008E4606" w:rsidP="00A013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Independent Evaluation Overall Item Score Range:</w:t>
            </w:r>
            <w:r>
              <w:rPr>
                <w:rFonts w:ascii="Arial" w:hAnsi="Arial" w:cs="Arial"/>
              </w:rPr>
              <w:t xml:space="preserve"> </w:t>
            </w:r>
          </w:p>
          <w:p w14:paraId="1B196FE7" w14:textId="77777777" w:rsidR="00A013B6" w:rsidRDefault="008E4606" w:rsidP="00A013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Wingdings" w:hAnsi="Wingdings" w:cs="Arial"/>
              </w:rPr>
              <w:sym w:font="Wingdings" w:char="F0EA"/>
            </w:r>
            <w:r>
              <w:rPr>
                <w:rFonts w:ascii="Arial" w:hAnsi="Arial" w:cs="Arial"/>
              </w:rPr>
              <w:t xml:space="preserve">   Place “H, M, or L” in appropriate box</w:t>
            </w:r>
          </w:p>
        </w:tc>
      </w:tr>
      <w:tr w:rsidR="00B2279C" w14:paraId="44B6DE83" w14:textId="77777777" w:rsidTr="00A013B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EDC64" w14:textId="77777777" w:rsidR="00A013B6" w:rsidRDefault="00A013B6" w:rsidP="00A013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29D400" w14:textId="77777777" w:rsidR="00A013B6" w:rsidRDefault="008E4606" w:rsidP="00A013B6">
            <w:pPr>
              <w:ind w:left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0-5%</w:t>
            </w:r>
          </w:p>
        </w:tc>
      </w:tr>
      <w:tr w:rsidR="00B2279C" w14:paraId="14F35AA1" w14:textId="77777777" w:rsidTr="00A013B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3319D" w14:textId="77777777" w:rsidR="00A013B6" w:rsidRDefault="00A013B6" w:rsidP="00A013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132EB2" w14:textId="77777777" w:rsidR="00A013B6" w:rsidRDefault="008E4606" w:rsidP="00A013B6">
            <w:pPr>
              <w:ind w:left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10-25%</w:t>
            </w:r>
          </w:p>
        </w:tc>
      </w:tr>
      <w:tr w:rsidR="00B2279C" w14:paraId="5E5B23A1" w14:textId="77777777" w:rsidTr="00A013B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87E8C" w14:textId="77777777" w:rsidR="00A013B6" w:rsidRDefault="00A013B6" w:rsidP="00A013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4B9335" w14:textId="77777777" w:rsidR="00A013B6" w:rsidRDefault="008E4606" w:rsidP="00A013B6">
            <w:pPr>
              <w:ind w:left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30-45%</w:t>
            </w:r>
          </w:p>
        </w:tc>
      </w:tr>
      <w:tr w:rsidR="00B2279C" w14:paraId="5A577EEF" w14:textId="77777777" w:rsidTr="00A013B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2CD59" w14:textId="77777777" w:rsidR="00A013B6" w:rsidRDefault="00A013B6" w:rsidP="00A013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3CC4D1" w14:textId="77777777" w:rsidR="00A013B6" w:rsidRDefault="008E4606" w:rsidP="00A013B6">
            <w:pPr>
              <w:ind w:left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50-65%</w:t>
            </w:r>
          </w:p>
        </w:tc>
      </w:tr>
      <w:tr w:rsidR="00B2279C" w14:paraId="4587F8AB" w14:textId="77777777" w:rsidTr="00A013B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D7E26" w14:textId="77777777" w:rsidR="00A013B6" w:rsidRDefault="00A013B6" w:rsidP="00A013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CD6427" w14:textId="77777777" w:rsidR="00A013B6" w:rsidRDefault="008E4606" w:rsidP="00A013B6">
            <w:pPr>
              <w:ind w:left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70-85%</w:t>
            </w:r>
          </w:p>
        </w:tc>
      </w:tr>
      <w:tr w:rsidR="00B2279C" w14:paraId="371D258C" w14:textId="77777777" w:rsidTr="00A013B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BA36C" w14:textId="77777777" w:rsidR="00A013B6" w:rsidRDefault="00A013B6" w:rsidP="00A013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91DE8" w14:textId="77777777" w:rsidR="00A013B6" w:rsidRDefault="008E4606" w:rsidP="00A013B6">
            <w:pPr>
              <w:ind w:left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90-100%</w:t>
            </w:r>
          </w:p>
        </w:tc>
      </w:tr>
    </w:tbl>
    <w:p w14:paraId="743644A6" w14:textId="1F75E7FD" w:rsidR="001F7FCE" w:rsidRDefault="001F7FCE" w:rsidP="00A013B6">
      <w:pPr>
        <w:spacing w:before="80"/>
        <w:rPr>
          <w:rFonts w:ascii="Arial" w:hAnsi="Arial" w:cs="Arial"/>
          <w:b/>
          <w:sz w:val="22"/>
          <w:szCs w:val="22"/>
        </w:rPr>
      </w:pPr>
    </w:p>
    <w:p w14:paraId="095191D5" w14:textId="77777777" w:rsidR="001F7FCE" w:rsidRDefault="001F7FC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60F47782" w14:textId="6E818F65" w:rsidR="00A013B6" w:rsidRPr="00FA31E0" w:rsidRDefault="00B808C8" w:rsidP="00A013B6">
      <w:pPr>
        <w:rPr>
          <w:rFonts w:ascii="Arial" w:hAnsi="Arial" w:cs="Arial"/>
          <w:b/>
        </w:rPr>
      </w:pPr>
      <w:r w:rsidRPr="00FA31E0">
        <w:rPr>
          <w:rFonts w:ascii="Arial" w:hAnsi="Arial" w:cs="Arial"/>
          <w:b/>
        </w:rPr>
        <w:lastRenderedPageBreak/>
        <w:t>Item 4.1</w:t>
      </w:r>
      <w:r>
        <w:rPr>
          <w:rFonts w:ascii="Arial" w:hAnsi="Arial" w:cs="Arial"/>
          <w:b/>
        </w:rPr>
        <w:t xml:space="preserve"> </w:t>
      </w:r>
      <w:r w:rsidR="008E4606" w:rsidRPr="00FA31E0">
        <w:rPr>
          <w:rFonts w:ascii="Arial" w:hAnsi="Arial" w:cs="Arial"/>
          <w:b/>
        </w:rPr>
        <w:t>Worksheet—</w:t>
      </w:r>
      <w:r w:rsidR="008E4606">
        <w:rPr>
          <w:rFonts w:ascii="Arial" w:hAnsi="Arial" w:cs="Arial"/>
          <w:b/>
        </w:rPr>
        <w:t xml:space="preserve">Measurement, Analysis, and </w:t>
      </w:r>
      <w:r w:rsidR="00A5243B">
        <w:rPr>
          <w:rFonts w:ascii="Arial" w:hAnsi="Arial" w:cs="Arial"/>
          <w:b/>
        </w:rPr>
        <w:t>Improvement of Organizational Performance</w:t>
      </w:r>
    </w:p>
    <w:p w14:paraId="69719A0A" w14:textId="462F4E3E" w:rsidR="00E37AA5" w:rsidRPr="00E37AA5" w:rsidRDefault="008E4606" w:rsidP="00A013B6">
      <w:pPr>
        <w:spacing w:after="60"/>
        <w:rPr>
          <w:rFonts w:ascii="Arial" w:hAnsi="Arial" w:cs="Arial"/>
        </w:rPr>
      </w:pPr>
      <w:r w:rsidRPr="002A564D">
        <w:rPr>
          <w:rFonts w:ascii="Arial" w:hAnsi="Arial" w:cs="Arial"/>
          <w:b/>
          <w:bCs/>
        </w:rPr>
        <w:t>Key Factors</w:t>
      </w:r>
      <w:r w:rsidRPr="002A564D">
        <w:rPr>
          <w:rFonts w:ascii="Arial" w:hAnsi="Arial" w:cs="Arial"/>
          <w:bCs/>
        </w:rPr>
        <w:t xml:space="preserve">:  Copy/paste </w:t>
      </w:r>
      <w:r w:rsidRPr="002A564D">
        <w:rPr>
          <w:rFonts w:ascii="Arial" w:hAnsi="Arial" w:cs="Arial"/>
        </w:rPr>
        <w:t xml:space="preserve">only </w:t>
      </w:r>
      <w:r w:rsidRPr="002A564D">
        <w:rPr>
          <w:rFonts w:ascii="Arial" w:hAnsi="Arial" w:cs="Arial"/>
          <w:bCs/>
        </w:rPr>
        <w:t>the</w:t>
      </w:r>
      <w:r w:rsidRPr="002A564D">
        <w:rPr>
          <w:rFonts w:ascii="Arial" w:hAnsi="Arial" w:cs="Arial"/>
        </w:rPr>
        <w:t xml:space="preserve"> </w:t>
      </w:r>
      <w:r w:rsidR="005C4640" w:rsidRPr="00D904CB">
        <w:rPr>
          <w:rFonts w:ascii="Arial" w:hAnsi="Arial" w:cs="Arial"/>
          <w:u w:val="single"/>
        </w:rPr>
        <w:t>4-6 most important</w:t>
      </w:r>
      <w:r w:rsidR="005C4640">
        <w:rPr>
          <w:rFonts w:ascii="Arial" w:hAnsi="Arial" w:cs="Arial"/>
          <w:u w:val="single"/>
        </w:rPr>
        <w:t xml:space="preserve"> and relevant</w:t>
      </w:r>
      <w:r w:rsidR="005C4640" w:rsidRPr="00D904CB">
        <w:rPr>
          <w:rFonts w:ascii="Arial" w:hAnsi="Arial" w:cs="Arial"/>
        </w:rPr>
        <w:t xml:space="preserve"> </w:t>
      </w:r>
      <w:r w:rsidRPr="002A564D">
        <w:rPr>
          <w:rFonts w:ascii="Arial" w:hAnsi="Arial" w:cs="Arial"/>
        </w:rPr>
        <w:t xml:space="preserve">Key Factors </w:t>
      </w:r>
      <w:r w:rsidRPr="002A564D">
        <w:rPr>
          <w:rFonts w:ascii="Arial" w:hAnsi="Arial" w:cs="Arial"/>
          <w:bCs/>
        </w:rPr>
        <w:t>relevant to this Item</w:t>
      </w:r>
      <w:r w:rsidRPr="002A564D">
        <w:rPr>
          <w:rFonts w:ascii="Arial" w:hAnsi="Arial" w:cs="Arial"/>
        </w:rPr>
        <w:t xml:space="preserve">.  Enter one Key Factor </w:t>
      </w:r>
      <w:r w:rsidRPr="002A564D">
        <w:rPr>
          <w:rFonts w:ascii="Arial" w:hAnsi="Arial" w:cs="Arial"/>
          <w:bCs/>
        </w:rPr>
        <w:t>and its number</w:t>
      </w:r>
      <w:r w:rsidRPr="002A564D">
        <w:rPr>
          <w:rFonts w:ascii="Arial" w:hAnsi="Arial" w:cs="Arial"/>
        </w:rPr>
        <w:t xml:space="preserve"> per row.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"/>
        <w:gridCol w:w="14053"/>
      </w:tblGrid>
      <w:tr w:rsidR="00B2279C" w14:paraId="2BDC4708" w14:textId="77777777" w:rsidTr="00A013B6">
        <w:tc>
          <w:tcPr>
            <w:tcW w:w="339" w:type="dxa"/>
          </w:tcPr>
          <w:p w14:paraId="2A0D0D42" w14:textId="77777777" w:rsidR="00A013B6" w:rsidRPr="00FA31E0" w:rsidRDefault="00A013B6" w:rsidP="00A013B6">
            <w:pPr>
              <w:rPr>
                <w:rFonts w:ascii="Arial" w:hAnsi="Arial" w:cs="Arial"/>
                <w:b/>
              </w:rPr>
            </w:pPr>
          </w:p>
        </w:tc>
        <w:tc>
          <w:tcPr>
            <w:tcW w:w="14259" w:type="dxa"/>
          </w:tcPr>
          <w:p w14:paraId="51C273AB" w14:textId="77777777" w:rsidR="00A013B6" w:rsidRPr="00FA31E0" w:rsidRDefault="00A013B6" w:rsidP="00A013B6">
            <w:pPr>
              <w:rPr>
                <w:rFonts w:ascii="Arial" w:hAnsi="Arial" w:cs="Arial"/>
              </w:rPr>
            </w:pPr>
          </w:p>
        </w:tc>
      </w:tr>
      <w:tr w:rsidR="00B2279C" w14:paraId="622210D4" w14:textId="77777777" w:rsidTr="00A013B6">
        <w:tc>
          <w:tcPr>
            <w:tcW w:w="339" w:type="dxa"/>
          </w:tcPr>
          <w:p w14:paraId="3C9DC490" w14:textId="77777777" w:rsidR="00A013B6" w:rsidRPr="00FA31E0" w:rsidRDefault="00A013B6" w:rsidP="00A013B6">
            <w:pPr>
              <w:rPr>
                <w:rFonts w:ascii="Arial" w:hAnsi="Arial" w:cs="Arial"/>
                <w:b/>
              </w:rPr>
            </w:pPr>
          </w:p>
        </w:tc>
        <w:tc>
          <w:tcPr>
            <w:tcW w:w="14259" w:type="dxa"/>
          </w:tcPr>
          <w:p w14:paraId="0B8AAD2B" w14:textId="77777777" w:rsidR="00A013B6" w:rsidRPr="00FA31E0" w:rsidRDefault="00A013B6" w:rsidP="00A013B6">
            <w:pPr>
              <w:rPr>
                <w:rFonts w:ascii="Arial" w:hAnsi="Arial" w:cs="Arial"/>
              </w:rPr>
            </w:pPr>
          </w:p>
        </w:tc>
      </w:tr>
      <w:tr w:rsidR="00B2279C" w14:paraId="227C0CC8" w14:textId="77777777" w:rsidTr="00A013B6">
        <w:tc>
          <w:tcPr>
            <w:tcW w:w="339" w:type="dxa"/>
          </w:tcPr>
          <w:p w14:paraId="4FEC766C" w14:textId="77777777" w:rsidR="00A013B6" w:rsidRPr="00FA31E0" w:rsidRDefault="00A013B6" w:rsidP="00A013B6">
            <w:pPr>
              <w:rPr>
                <w:rFonts w:ascii="Arial" w:hAnsi="Arial" w:cs="Arial"/>
                <w:b/>
              </w:rPr>
            </w:pPr>
          </w:p>
        </w:tc>
        <w:tc>
          <w:tcPr>
            <w:tcW w:w="14259" w:type="dxa"/>
          </w:tcPr>
          <w:p w14:paraId="3D87EC2B" w14:textId="77777777" w:rsidR="00A013B6" w:rsidRPr="00FA31E0" w:rsidRDefault="00A013B6" w:rsidP="00A013B6">
            <w:pPr>
              <w:rPr>
                <w:rFonts w:ascii="Arial" w:hAnsi="Arial" w:cs="Arial"/>
              </w:rPr>
            </w:pPr>
          </w:p>
        </w:tc>
      </w:tr>
      <w:tr w:rsidR="00B2279C" w14:paraId="00D9CF4E" w14:textId="77777777" w:rsidTr="00A013B6">
        <w:tc>
          <w:tcPr>
            <w:tcW w:w="339" w:type="dxa"/>
          </w:tcPr>
          <w:p w14:paraId="0C03225C" w14:textId="77777777" w:rsidR="00A013B6" w:rsidRPr="00FA31E0" w:rsidRDefault="00A013B6" w:rsidP="00A013B6">
            <w:pPr>
              <w:rPr>
                <w:rFonts w:ascii="Arial" w:hAnsi="Arial" w:cs="Arial"/>
                <w:b/>
              </w:rPr>
            </w:pPr>
          </w:p>
        </w:tc>
        <w:tc>
          <w:tcPr>
            <w:tcW w:w="14259" w:type="dxa"/>
          </w:tcPr>
          <w:p w14:paraId="6F49E4C2" w14:textId="77777777" w:rsidR="00A013B6" w:rsidRPr="00FA31E0" w:rsidRDefault="00A013B6" w:rsidP="00A013B6">
            <w:pPr>
              <w:rPr>
                <w:rFonts w:ascii="Arial" w:hAnsi="Arial" w:cs="Arial"/>
              </w:rPr>
            </w:pPr>
          </w:p>
        </w:tc>
      </w:tr>
      <w:tr w:rsidR="00B2279C" w14:paraId="49556317" w14:textId="77777777" w:rsidTr="00A013B6">
        <w:tc>
          <w:tcPr>
            <w:tcW w:w="339" w:type="dxa"/>
          </w:tcPr>
          <w:p w14:paraId="3EF29B4F" w14:textId="77777777" w:rsidR="00A013B6" w:rsidRPr="00FA31E0" w:rsidRDefault="00A013B6" w:rsidP="00A013B6">
            <w:pPr>
              <w:rPr>
                <w:rFonts w:ascii="Arial" w:hAnsi="Arial" w:cs="Arial"/>
                <w:b/>
              </w:rPr>
            </w:pPr>
          </w:p>
        </w:tc>
        <w:tc>
          <w:tcPr>
            <w:tcW w:w="14259" w:type="dxa"/>
          </w:tcPr>
          <w:p w14:paraId="7C3CF379" w14:textId="77777777" w:rsidR="00A013B6" w:rsidRPr="00FA31E0" w:rsidRDefault="00A013B6" w:rsidP="00A013B6">
            <w:pPr>
              <w:rPr>
                <w:rFonts w:ascii="Arial" w:hAnsi="Arial" w:cs="Arial"/>
              </w:rPr>
            </w:pPr>
          </w:p>
        </w:tc>
      </w:tr>
      <w:tr w:rsidR="00B2279C" w14:paraId="6932C4E8" w14:textId="77777777" w:rsidTr="00A013B6">
        <w:tc>
          <w:tcPr>
            <w:tcW w:w="339" w:type="dxa"/>
          </w:tcPr>
          <w:p w14:paraId="6BC74630" w14:textId="77777777" w:rsidR="00A013B6" w:rsidRPr="00FA31E0" w:rsidRDefault="00A013B6" w:rsidP="00A013B6">
            <w:pPr>
              <w:rPr>
                <w:rFonts w:ascii="Arial" w:hAnsi="Arial" w:cs="Arial"/>
                <w:b/>
              </w:rPr>
            </w:pPr>
          </w:p>
        </w:tc>
        <w:tc>
          <w:tcPr>
            <w:tcW w:w="14259" w:type="dxa"/>
          </w:tcPr>
          <w:p w14:paraId="56DCA1A9" w14:textId="77777777" w:rsidR="00A013B6" w:rsidRPr="00FA31E0" w:rsidRDefault="00A013B6" w:rsidP="00A013B6">
            <w:pPr>
              <w:rPr>
                <w:rFonts w:ascii="Arial" w:hAnsi="Arial" w:cs="Arial"/>
              </w:rPr>
            </w:pPr>
          </w:p>
        </w:tc>
      </w:tr>
    </w:tbl>
    <w:p w14:paraId="5BB8E36D" w14:textId="77777777" w:rsidR="00A013B6" w:rsidRPr="00FA31E0" w:rsidRDefault="00A013B6" w:rsidP="00A013B6">
      <w:pPr>
        <w:rPr>
          <w:rFonts w:ascii="Arial" w:hAnsi="Arial" w:cs="Arial"/>
          <w:b/>
          <w:bCs/>
        </w:rPr>
      </w:pPr>
    </w:p>
    <w:tbl>
      <w:tblPr>
        <w:tblW w:w="14580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2082"/>
        <w:gridCol w:w="2083"/>
        <w:gridCol w:w="2083"/>
        <w:gridCol w:w="2083"/>
        <w:gridCol w:w="2083"/>
        <w:gridCol w:w="2083"/>
        <w:gridCol w:w="2083"/>
      </w:tblGrid>
      <w:tr w:rsidR="00B2279C" w14:paraId="225AED0C" w14:textId="77777777" w:rsidTr="00A013B6">
        <w:trPr>
          <w:tblHeader/>
        </w:trPr>
        <w:tc>
          <w:tcPr>
            <w:tcW w:w="2082" w:type="dxa"/>
            <w:vMerge w:val="restart"/>
            <w:shd w:val="clear" w:color="auto" w:fill="99CCFF"/>
          </w:tcPr>
          <w:p w14:paraId="33C36CBC" w14:textId="77777777" w:rsidR="00B65CFF" w:rsidRDefault="00B65CFF" w:rsidP="00A013B6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  <w:p w14:paraId="5EF9C30F" w14:textId="183491A0" w:rsidR="00A013B6" w:rsidRPr="00FA31E0" w:rsidRDefault="008E4606" w:rsidP="00A013B6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FA31E0">
              <w:rPr>
                <w:rFonts w:ascii="Arial" w:hAnsi="Arial" w:cs="Arial"/>
                <w:b/>
              </w:rPr>
              <w:t>Criteria</w:t>
            </w:r>
          </w:p>
        </w:tc>
        <w:tc>
          <w:tcPr>
            <w:tcW w:w="12498" w:type="dxa"/>
            <w:gridSpan w:val="6"/>
            <w:shd w:val="clear" w:color="auto" w:fill="99CCFF"/>
            <w:vAlign w:val="bottom"/>
          </w:tcPr>
          <w:p w14:paraId="2EBCF6F5" w14:textId="77777777" w:rsidR="00A013B6" w:rsidRPr="00FA31E0" w:rsidRDefault="008E4606" w:rsidP="00A013B6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FA31E0">
              <w:rPr>
                <w:rFonts w:ascii="Arial" w:hAnsi="Arial" w:cs="Arial"/>
                <w:b/>
              </w:rPr>
              <w:t>Evidence</w:t>
            </w:r>
          </w:p>
        </w:tc>
      </w:tr>
      <w:tr w:rsidR="00B2279C" w14:paraId="2B23AF1F" w14:textId="77777777" w:rsidTr="00A013B6">
        <w:trPr>
          <w:tblHeader/>
        </w:trPr>
        <w:tc>
          <w:tcPr>
            <w:tcW w:w="2082" w:type="dxa"/>
            <w:vMerge/>
            <w:shd w:val="clear" w:color="auto" w:fill="99CCFF"/>
          </w:tcPr>
          <w:p w14:paraId="1544A93F" w14:textId="77777777" w:rsidR="00A013B6" w:rsidRPr="00FA31E0" w:rsidRDefault="00A013B6" w:rsidP="00A013B6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83" w:type="dxa"/>
            <w:shd w:val="clear" w:color="auto" w:fill="99CCFF"/>
            <w:vAlign w:val="bottom"/>
          </w:tcPr>
          <w:p w14:paraId="061D9F18" w14:textId="2A8AB2A3" w:rsidR="00A013B6" w:rsidRPr="00FA31E0" w:rsidRDefault="00B65CFF" w:rsidP="00B65CFF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Criteria Statement </w:t>
            </w:r>
            <w:r w:rsidR="008E4606" w:rsidRPr="00FA31E0">
              <w:rPr>
                <w:rFonts w:ascii="Arial" w:hAnsi="Arial" w:cs="Arial"/>
                <w:b/>
              </w:rPr>
              <w:t>Approach</w:t>
            </w:r>
          </w:p>
        </w:tc>
        <w:tc>
          <w:tcPr>
            <w:tcW w:w="2083" w:type="dxa"/>
            <w:shd w:val="clear" w:color="auto" w:fill="99CCFF"/>
            <w:vAlign w:val="bottom"/>
          </w:tcPr>
          <w:p w14:paraId="396D20F4" w14:textId="77777777" w:rsidR="00A013B6" w:rsidRPr="00FA31E0" w:rsidRDefault="008E4606" w:rsidP="00A013B6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FA31E0">
              <w:rPr>
                <w:rFonts w:ascii="Arial" w:hAnsi="Arial" w:cs="Arial"/>
                <w:b/>
              </w:rPr>
              <w:t>Deployment</w:t>
            </w:r>
          </w:p>
        </w:tc>
        <w:tc>
          <w:tcPr>
            <w:tcW w:w="2083" w:type="dxa"/>
            <w:shd w:val="clear" w:color="auto" w:fill="99CCFF"/>
            <w:vAlign w:val="bottom"/>
          </w:tcPr>
          <w:p w14:paraId="2A960430" w14:textId="77777777" w:rsidR="00A013B6" w:rsidRPr="00FA31E0" w:rsidRDefault="008E4606" w:rsidP="00A013B6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FA31E0">
              <w:rPr>
                <w:rFonts w:ascii="Arial" w:hAnsi="Arial" w:cs="Arial"/>
                <w:b/>
              </w:rPr>
              <w:t>Learning</w:t>
            </w:r>
          </w:p>
        </w:tc>
        <w:tc>
          <w:tcPr>
            <w:tcW w:w="2083" w:type="dxa"/>
            <w:shd w:val="clear" w:color="auto" w:fill="99CCFF"/>
            <w:vAlign w:val="bottom"/>
          </w:tcPr>
          <w:p w14:paraId="582B6D38" w14:textId="77777777" w:rsidR="00A013B6" w:rsidRPr="00FA31E0" w:rsidRDefault="008E4606" w:rsidP="00A013B6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FA31E0">
              <w:rPr>
                <w:rFonts w:ascii="Arial" w:hAnsi="Arial" w:cs="Arial"/>
                <w:b/>
              </w:rPr>
              <w:t>Integration</w:t>
            </w:r>
          </w:p>
        </w:tc>
        <w:tc>
          <w:tcPr>
            <w:tcW w:w="2083" w:type="dxa"/>
            <w:shd w:val="clear" w:color="auto" w:fill="99CCFF"/>
            <w:vAlign w:val="bottom"/>
          </w:tcPr>
          <w:p w14:paraId="1509D7A3" w14:textId="77777777" w:rsidR="00A013B6" w:rsidRPr="00FA31E0" w:rsidRDefault="008E4606" w:rsidP="00A013B6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FA31E0">
              <w:rPr>
                <w:rFonts w:ascii="Arial" w:hAnsi="Arial" w:cs="Arial"/>
                <w:b/>
              </w:rPr>
              <w:t>Innovation</w:t>
            </w:r>
          </w:p>
        </w:tc>
        <w:tc>
          <w:tcPr>
            <w:tcW w:w="2083" w:type="dxa"/>
            <w:shd w:val="clear" w:color="auto" w:fill="99CCFF"/>
            <w:vAlign w:val="bottom"/>
          </w:tcPr>
          <w:p w14:paraId="35A236F9" w14:textId="77777777" w:rsidR="00A013B6" w:rsidRPr="00FA31E0" w:rsidRDefault="008E4606" w:rsidP="00A013B6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FA31E0">
              <w:rPr>
                <w:rFonts w:ascii="Arial" w:hAnsi="Arial" w:cs="Arial"/>
                <w:b/>
              </w:rPr>
              <w:t>Results</w:t>
            </w:r>
          </w:p>
        </w:tc>
      </w:tr>
      <w:tr w:rsidR="00234774" w14:paraId="3ABDFD30" w14:textId="77777777" w:rsidTr="00A013B6">
        <w:trPr>
          <w:trHeight w:val="827"/>
        </w:trPr>
        <w:tc>
          <w:tcPr>
            <w:tcW w:w="2082" w:type="dxa"/>
            <w:shd w:val="clear" w:color="auto" w:fill="auto"/>
          </w:tcPr>
          <w:p w14:paraId="5854C0E3" w14:textId="77777777" w:rsidR="00234774" w:rsidRPr="002A564D" w:rsidRDefault="00234774" w:rsidP="00234774">
            <w:pPr>
              <w:spacing w:after="60"/>
              <w:rPr>
                <w:rFonts w:ascii="Arial" w:hAnsi="Arial" w:cs="Arial"/>
                <w:b/>
              </w:rPr>
            </w:pPr>
            <w:r w:rsidRPr="002A564D">
              <w:rPr>
                <w:rFonts w:ascii="Arial" w:hAnsi="Arial" w:cs="Arial"/>
                <w:b/>
              </w:rPr>
              <w:t xml:space="preserve">4.1a(1) </w:t>
            </w:r>
          </w:p>
          <w:p w14:paraId="46789D68" w14:textId="77777777" w:rsidR="00234774" w:rsidRDefault="00234774" w:rsidP="00234774">
            <w:pPr>
              <w:spacing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Performance Measures</w:t>
            </w:r>
            <w:r w:rsidRPr="002E3E99">
              <w:rPr>
                <w:rFonts w:ascii="Arial" w:hAnsi="Arial" w:cs="Arial"/>
                <w:b/>
              </w:rPr>
              <w:t xml:space="preserve">:  </w:t>
            </w:r>
          </w:p>
          <w:p w14:paraId="72862541" w14:textId="77777777" w:rsidR="00E37AA5" w:rsidRPr="00E37AA5" w:rsidRDefault="00215837" w:rsidP="00215837">
            <w:pPr>
              <w:rPr>
                <w:rFonts w:ascii="Arial" w:hAnsi="Arial" w:cs="Arial"/>
                <w:highlight w:val="yellow"/>
              </w:rPr>
            </w:pPr>
            <w:r w:rsidRPr="00E37AA5">
              <w:rPr>
                <w:rFonts w:ascii="Arial" w:hAnsi="Arial" w:cs="Arial"/>
                <w:highlight w:val="yellow"/>
              </w:rPr>
              <w:t xml:space="preserve">How do you track </w:t>
            </w:r>
            <w:r w:rsidR="00E37AA5" w:rsidRPr="00E37AA5">
              <w:rPr>
                <w:rFonts w:ascii="Arial" w:hAnsi="Arial" w:cs="Arial"/>
                <w:highlight w:val="yellow"/>
              </w:rPr>
              <w:t>(select, collect, align, and integrate) data and information on daily operations and on overall organizational performance?</w:t>
            </w:r>
          </w:p>
          <w:p w14:paraId="5F243C12" w14:textId="77777777" w:rsidR="00E37AA5" w:rsidRPr="00E37AA5" w:rsidRDefault="00E37AA5" w:rsidP="00215837">
            <w:pPr>
              <w:rPr>
                <w:rFonts w:ascii="Arial" w:hAnsi="Arial" w:cs="Arial"/>
                <w:highlight w:val="yellow"/>
              </w:rPr>
            </w:pPr>
          </w:p>
          <w:p w14:paraId="7E0462DF" w14:textId="3E7D60DF" w:rsidR="00215837" w:rsidRPr="00215837" w:rsidRDefault="00E37AA5" w:rsidP="00E37AA5">
            <w:pPr>
              <w:rPr>
                <w:rFonts w:ascii="Arial" w:hAnsi="Arial" w:cs="Arial"/>
              </w:rPr>
            </w:pPr>
            <w:r w:rsidRPr="00E37AA5">
              <w:rPr>
                <w:rFonts w:ascii="Arial" w:hAnsi="Arial" w:cs="Arial"/>
                <w:highlight w:val="yellow"/>
              </w:rPr>
              <w:t>How do you track progress on achieving strategic objectives and action plans?</w:t>
            </w:r>
            <w:r>
              <w:rPr>
                <w:rFonts w:ascii="Arial" w:hAnsi="Arial" w:cs="Arial"/>
              </w:rPr>
              <w:br/>
            </w:r>
            <w:r w:rsidRPr="0021583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83" w:type="dxa"/>
            <w:shd w:val="clear" w:color="auto" w:fill="auto"/>
          </w:tcPr>
          <w:p w14:paraId="095203A5" w14:textId="77777777" w:rsidR="00234774" w:rsidRPr="00FA31E0" w:rsidRDefault="00234774" w:rsidP="00234774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  <w:shd w:val="clear" w:color="auto" w:fill="auto"/>
          </w:tcPr>
          <w:p w14:paraId="2A628385" w14:textId="77777777" w:rsidR="00234774" w:rsidRPr="00FA31E0" w:rsidRDefault="00234774" w:rsidP="00234774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  <w:shd w:val="clear" w:color="auto" w:fill="auto"/>
          </w:tcPr>
          <w:p w14:paraId="205C5019" w14:textId="77777777" w:rsidR="00234774" w:rsidRPr="00FA31E0" w:rsidRDefault="00234774" w:rsidP="00234774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  <w:shd w:val="clear" w:color="auto" w:fill="auto"/>
          </w:tcPr>
          <w:p w14:paraId="10798D33" w14:textId="77777777" w:rsidR="00234774" w:rsidRPr="00FA31E0" w:rsidRDefault="00234774" w:rsidP="00234774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  <w:shd w:val="clear" w:color="auto" w:fill="auto"/>
          </w:tcPr>
          <w:p w14:paraId="222AA742" w14:textId="77777777" w:rsidR="00234774" w:rsidRPr="00FA31E0" w:rsidRDefault="00234774" w:rsidP="00234774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  <w:shd w:val="clear" w:color="auto" w:fill="auto"/>
          </w:tcPr>
          <w:p w14:paraId="595F5EA0" w14:textId="77777777" w:rsidR="00234774" w:rsidRPr="00FA31E0" w:rsidRDefault="00234774" w:rsidP="00234774">
            <w:pPr>
              <w:rPr>
                <w:rFonts w:ascii="Arial" w:hAnsi="Arial" w:cs="Arial"/>
              </w:rPr>
            </w:pPr>
          </w:p>
        </w:tc>
      </w:tr>
      <w:tr w:rsidR="00234774" w14:paraId="11E6FA13" w14:textId="77777777" w:rsidTr="00A013B6">
        <w:trPr>
          <w:trHeight w:val="827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6E4D8" w14:textId="77777777" w:rsidR="00234774" w:rsidRPr="00CA6989" w:rsidRDefault="00234774" w:rsidP="00234774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– 4.1a(1</w:t>
            </w:r>
            <w:r w:rsidRPr="00CA6989">
              <w:rPr>
                <w:rFonts w:ascii="Arial" w:hAnsi="Arial" w:cs="Arial"/>
                <w:b/>
                <w:color w:val="FF0000"/>
              </w:rPr>
              <w:t>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5F41C" w14:textId="77777777" w:rsidR="00234774" w:rsidRPr="00CA6989" w:rsidRDefault="00234774" w:rsidP="00234774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28E26" w14:textId="77777777" w:rsidR="00234774" w:rsidRPr="00CA6989" w:rsidRDefault="00234774" w:rsidP="00234774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3EF39" w14:textId="77777777" w:rsidR="00234774" w:rsidRPr="00CA6989" w:rsidRDefault="00234774" w:rsidP="00234774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CFFA7" w14:textId="77777777" w:rsidR="00234774" w:rsidRPr="00CA6989" w:rsidRDefault="00234774" w:rsidP="00234774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86803" w14:textId="77777777" w:rsidR="00234774" w:rsidRPr="00CA6989" w:rsidRDefault="00234774" w:rsidP="00234774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AF35C" w14:textId="77777777" w:rsidR="00234774" w:rsidRPr="00CA6989" w:rsidRDefault="00234774" w:rsidP="00234774">
            <w:pPr>
              <w:rPr>
                <w:rFonts w:ascii="Arial" w:hAnsi="Arial" w:cs="Arial"/>
                <w:color w:val="FF0000"/>
              </w:rPr>
            </w:pPr>
          </w:p>
        </w:tc>
      </w:tr>
      <w:tr w:rsidR="00234774" w14:paraId="5087A714" w14:textId="77777777" w:rsidTr="00A013B6">
        <w:trPr>
          <w:trHeight w:val="827"/>
        </w:trPr>
        <w:tc>
          <w:tcPr>
            <w:tcW w:w="2082" w:type="dxa"/>
            <w:shd w:val="clear" w:color="auto" w:fill="auto"/>
          </w:tcPr>
          <w:p w14:paraId="1249E5B0" w14:textId="77777777" w:rsidR="00234774" w:rsidRPr="002A564D" w:rsidRDefault="00234774" w:rsidP="00234774">
            <w:pPr>
              <w:spacing w:after="60"/>
              <w:rPr>
                <w:rFonts w:ascii="Arial" w:hAnsi="Arial" w:cs="Arial"/>
                <w:b/>
              </w:rPr>
            </w:pPr>
            <w:r w:rsidRPr="002A564D">
              <w:rPr>
                <w:rFonts w:ascii="Arial" w:hAnsi="Arial" w:cs="Arial"/>
                <w:b/>
              </w:rPr>
              <w:t xml:space="preserve">4.1a(2) </w:t>
            </w:r>
          </w:p>
          <w:p w14:paraId="37FD5307" w14:textId="77777777" w:rsidR="00234774" w:rsidRDefault="00234774" w:rsidP="00234774">
            <w:pPr>
              <w:spacing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Comparative Data:  </w:t>
            </w:r>
          </w:p>
          <w:p w14:paraId="799B7AF5" w14:textId="288CBB54" w:rsidR="00215837" w:rsidRDefault="00215837" w:rsidP="00234774">
            <w:pPr>
              <w:pStyle w:val="ColorfulList-Accent1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37AA5">
              <w:rPr>
                <w:rFonts w:ascii="Arial" w:hAnsi="Arial" w:cs="Arial"/>
                <w:sz w:val="20"/>
                <w:szCs w:val="20"/>
                <w:highlight w:val="yellow"/>
              </w:rPr>
              <w:t>How do you select comparative data and information to support fact-based decision making?</w:t>
            </w:r>
          </w:p>
          <w:p w14:paraId="5A21F926" w14:textId="37C0C6E8" w:rsidR="00234774" w:rsidRPr="003D0328" w:rsidRDefault="00234774" w:rsidP="00234774">
            <w:pPr>
              <w:pStyle w:val="ColorfulList-Accent1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E3E9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E3E9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83" w:type="dxa"/>
            <w:shd w:val="clear" w:color="auto" w:fill="auto"/>
          </w:tcPr>
          <w:p w14:paraId="64601579" w14:textId="77777777" w:rsidR="00234774" w:rsidRPr="00FA31E0" w:rsidRDefault="00234774" w:rsidP="00234774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  <w:shd w:val="clear" w:color="auto" w:fill="auto"/>
          </w:tcPr>
          <w:p w14:paraId="5524A7A9" w14:textId="77777777" w:rsidR="00234774" w:rsidRPr="00FA31E0" w:rsidRDefault="00234774" w:rsidP="00234774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  <w:shd w:val="clear" w:color="auto" w:fill="auto"/>
          </w:tcPr>
          <w:p w14:paraId="7A40DD07" w14:textId="77777777" w:rsidR="00234774" w:rsidRPr="00FA31E0" w:rsidRDefault="00234774" w:rsidP="00234774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  <w:shd w:val="clear" w:color="auto" w:fill="auto"/>
          </w:tcPr>
          <w:p w14:paraId="256C3F32" w14:textId="77777777" w:rsidR="00234774" w:rsidRPr="00FA31E0" w:rsidRDefault="00234774" w:rsidP="00234774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  <w:shd w:val="clear" w:color="auto" w:fill="auto"/>
          </w:tcPr>
          <w:p w14:paraId="44C11923" w14:textId="77777777" w:rsidR="00234774" w:rsidRPr="00FA31E0" w:rsidRDefault="00234774" w:rsidP="00234774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  <w:shd w:val="clear" w:color="auto" w:fill="auto"/>
          </w:tcPr>
          <w:p w14:paraId="3EEE217E" w14:textId="77777777" w:rsidR="00234774" w:rsidRPr="00FA31E0" w:rsidRDefault="00234774" w:rsidP="00234774">
            <w:pPr>
              <w:rPr>
                <w:rFonts w:ascii="Arial" w:hAnsi="Arial" w:cs="Arial"/>
              </w:rPr>
            </w:pPr>
          </w:p>
        </w:tc>
      </w:tr>
      <w:tr w:rsidR="00234774" w14:paraId="52D42DC8" w14:textId="77777777" w:rsidTr="00A013B6">
        <w:trPr>
          <w:trHeight w:val="827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18EF7" w14:textId="77777777" w:rsidR="00234774" w:rsidRPr="00CA6989" w:rsidRDefault="00234774" w:rsidP="00234774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lastRenderedPageBreak/>
              <w:t>– 4.1a(2</w:t>
            </w:r>
            <w:r w:rsidRPr="00CA6989">
              <w:rPr>
                <w:rFonts w:ascii="Arial" w:hAnsi="Arial" w:cs="Arial"/>
                <w:b/>
                <w:color w:val="FF0000"/>
              </w:rPr>
              <w:t>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69EBA" w14:textId="77777777" w:rsidR="00234774" w:rsidRPr="00CA6989" w:rsidRDefault="00234774" w:rsidP="00234774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42F4B" w14:textId="77777777" w:rsidR="00234774" w:rsidRPr="00CA6989" w:rsidRDefault="00234774" w:rsidP="00234774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73567" w14:textId="77777777" w:rsidR="00234774" w:rsidRPr="00CA6989" w:rsidRDefault="00234774" w:rsidP="00234774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86C49" w14:textId="77777777" w:rsidR="00234774" w:rsidRPr="00CA6989" w:rsidRDefault="00234774" w:rsidP="00234774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F0B61" w14:textId="77777777" w:rsidR="00234774" w:rsidRPr="00CA6989" w:rsidRDefault="00234774" w:rsidP="00234774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4606F" w14:textId="77777777" w:rsidR="00234774" w:rsidRPr="00CA6989" w:rsidRDefault="00234774" w:rsidP="00234774">
            <w:pPr>
              <w:rPr>
                <w:rFonts w:ascii="Arial" w:hAnsi="Arial" w:cs="Arial"/>
                <w:color w:val="FF0000"/>
              </w:rPr>
            </w:pPr>
          </w:p>
        </w:tc>
      </w:tr>
      <w:tr w:rsidR="00234774" w14:paraId="715EDAE7" w14:textId="77777777" w:rsidTr="00A013B6">
        <w:trPr>
          <w:trHeight w:val="827"/>
        </w:trPr>
        <w:tc>
          <w:tcPr>
            <w:tcW w:w="2082" w:type="dxa"/>
            <w:shd w:val="clear" w:color="auto" w:fill="auto"/>
          </w:tcPr>
          <w:p w14:paraId="58E5D7C4" w14:textId="77777777" w:rsidR="00234774" w:rsidRPr="002A564D" w:rsidRDefault="00234774" w:rsidP="00234774">
            <w:pPr>
              <w:spacing w:after="60"/>
              <w:rPr>
                <w:rFonts w:ascii="Arial" w:hAnsi="Arial" w:cs="Arial"/>
                <w:b/>
              </w:rPr>
            </w:pPr>
            <w:r w:rsidRPr="002A564D">
              <w:rPr>
                <w:rFonts w:ascii="Arial" w:hAnsi="Arial" w:cs="Arial"/>
                <w:b/>
              </w:rPr>
              <w:t xml:space="preserve">4.1a(3) </w:t>
            </w:r>
          </w:p>
          <w:p w14:paraId="04934DFA" w14:textId="3117B6B0" w:rsidR="00234774" w:rsidRDefault="00215837" w:rsidP="00234774">
            <w:pPr>
              <w:spacing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Measurement Agility</w:t>
            </w:r>
            <w:r w:rsidR="00234774" w:rsidRPr="002E3E99">
              <w:rPr>
                <w:rFonts w:ascii="Arial" w:hAnsi="Arial" w:cs="Arial"/>
                <w:b/>
              </w:rPr>
              <w:t xml:space="preserve">:  </w:t>
            </w:r>
          </w:p>
          <w:p w14:paraId="788012E9" w14:textId="77777777" w:rsidR="00215837" w:rsidRDefault="00215837" w:rsidP="00234774">
            <w:pPr>
              <w:pStyle w:val="ColorfulList-Accent1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37AA5">
              <w:rPr>
                <w:rFonts w:ascii="Arial" w:hAnsi="Arial" w:cs="Arial"/>
                <w:sz w:val="20"/>
                <w:szCs w:val="20"/>
                <w:highlight w:val="yellow"/>
              </w:rPr>
              <w:t>How do you ensure that your performance measurement system can respond to rapid or unexpected organizational or external changes and provide timely data</w:t>
            </w:r>
            <w:r w:rsidR="00234774" w:rsidRPr="00E37AA5">
              <w:rPr>
                <w:rFonts w:ascii="Arial" w:hAnsi="Arial" w:cs="Arial"/>
                <w:sz w:val="20"/>
                <w:szCs w:val="20"/>
                <w:highlight w:val="yellow"/>
              </w:rPr>
              <w:t>?</w:t>
            </w:r>
          </w:p>
          <w:p w14:paraId="17AFE188" w14:textId="64750650" w:rsidR="00234774" w:rsidRPr="002A564D" w:rsidRDefault="00234774" w:rsidP="00234774">
            <w:pPr>
              <w:pStyle w:val="ColorfulList-Accent1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A564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83" w:type="dxa"/>
            <w:shd w:val="clear" w:color="auto" w:fill="auto"/>
          </w:tcPr>
          <w:p w14:paraId="516BEAE8" w14:textId="77777777" w:rsidR="00234774" w:rsidRPr="00FA31E0" w:rsidRDefault="00234774" w:rsidP="00234774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  <w:shd w:val="clear" w:color="auto" w:fill="auto"/>
          </w:tcPr>
          <w:p w14:paraId="341FB194" w14:textId="77777777" w:rsidR="00234774" w:rsidRPr="00FA31E0" w:rsidRDefault="00234774" w:rsidP="00234774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  <w:shd w:val="clear" w:color="auto" w:fill="auto"/>
          </w:tcPr>
          <w:p w14:paraId="3EEC58CD" w14:textId="77777777" w:rsidR="00234774" w:rsidRPr="00FA31E0" w:rsidRDefault="00234774" w:rsidP="00234774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  <w:shd w:val="clear" w:color="auto" w:fill="auto"/>
          </w:tcPr>
          <w:p w14:paraId="0C1788BE" w14:textId="77777777" w:rsidR="00234774" w:rsidRPr="00FA31E0" w:rsidRDefault="00234774" w:rsidP="00234774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  <w:shd w:val="clear" w:color="auto" w:fill="auto"/>
          </w:tcPr>
          <w:p w14:paraId="7DE59372" w14:textId="77777777" w:rsidR="00234774" w:rsidRPr="00FA31E0" w:rsidRDefault="00234774" w:rsidP="00234774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  <w:shd w:val="clear" w:color="auto" w:fill="auto"/>
          </w:tcPr>
          <w:p w14:paraId="6B5685FB" w14:textId="77777777" w:rsidR="00234774" w:rsidRPr="00FA31E0" w:rsidRDefault="00234774" w:rsidP="00234774">
            <w:pPr>
              <w:rPr>
                <w:rFonts w:ascii="Arial" w:hAnsi="Arial" w:cs="Arial"/>
              </w:rPr>
            </w:pPr>
          </w:p>
        </w:tc>
      </w:tr>
      <w:tr w:rsidR="00234774" w14:paraId="3C64929B" w14:textId="77777777" w:rsidTr="00A013B6">
        <w:trPr>
          <w:trHeight w:val="827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0BF56" w14:textId="77777777" w:rsidR="00234774" w:rsidRPr="00CA6989" w:rsidRDefault="00234774" w:rsidP="00234774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– 4.1a(3</w:t>
            </w:r>
            <w:r w:rsidRPr="00CA6989">
              <w:rPr>
                <w:rFonts w:ascii="Arial" w:hAnsi="Arial" w:cs="Arial"/>
                <w:b/>
                <w:color w:val="FF0000"/>
              </w:rPr>
              <w:t>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923FA" w14:textId="77777777" w:rsidR="00234774" w:rsidRPr="00CA6989" w:rsidRDefault="00234774" w:rsidP="00234774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61093" w14:textId="77777777" w:rsidR="00234774" w:rsidRPr="00CA6989" w:rsidRDefault="00234774" w:rsidP="00234774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6C0AD" w14:textId="77777777" w:rsidR="00234774" w:rsidRPr="00CA6989" w:rsidRDefault="00234774" w:rsidP="00234774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A8EA1" w14:textId="77777777" w:rsidR="00234774" w:rsidRPr="00CA6989" w:rsidRDefault="00234774" w:rsidP="00234774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E91E6" w14:textId="77777777" w:rsidR="00234774" w:rsidRPr="00CA6989" w:rsidRDefault="00234774" w:rsidP="00234774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01578" w14:textId="77777777" w:rsidR="00234774" w:rsidRPr="00CA6989" w:rsidRDefault="00234774" w:rsidP="00234774">
            <w:pPr>
              <w:rPr>
                <w:rFonts w:ascii="Arial" w:hAnsi="Arial" w:cs="Arial"/>
                <w:color w:val="FF0000"/>
              </w:rPr>
            </w:pPr>
          </w:p>
        </w:tc>
      </w:tr>
      <w:tr w:rsidR="00234774" w14:paraId="628A7688" w14:textId="77777777" w:rsidTr="00A013B6">
        <w:trPr>
          <w:trHeight w:val="827"/>
        </w:trPr>
        <w:tc>
          <w:tcPr>
            <w:tcW w:w="2082" w:type="dxa"/>
            <w:shd w:val="clear" w:color="auto" w:fill="auto"/>
          </w:tcPr>
          <w:p w14:paraId="11A83D44" w14:textId="031E46EF" w:rsidR="00234774" w:rsidRPr="000D3921" w:rsidRDefault="00234774" w:rsidP="00234774">
            <w:pPr>
              <w:spacing w:after="60"/>
              <w:rPr>
                <w:rFonts w:ascii="Arial" w:hAnsi="Arial" w:cs="Arial"/>
                <w:b/>
              </w:rPr>
            </w:pPr>
            <w:r w:rsidRPr="000D3921">
              <w:rPr>
                <w:rFonts w:ascii="Arial" w:hAnsi="Arial" w:cs="Arial"/>
                <w:b/>
              </w:rPr>
              <w:t>4.1</w:t>
            </w:r>
            <w:r w:rsidR="00215837">
              <w:rPr>
                <w:rFonts w:ascii="Arial" w:hAnsi="Arial" w:cs="Arial"/>
                <w:b/>
              </w:rPr>
              <w:t>b</w:t>
            </w:r>
          </w:p>
          <w:p w14:paraId="7E43054F" w14:textId="69689D6E" w:rsidR="00234774" w:rsidRDefault="00215837" w:rsidP="00234774">
            <w:pPr>
              <w:spacing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Performance Analysis and Review</w:t>
            </w:r>
            <w:r w:rsidR="00234774">
              <w:rPr>
                <w:rFonts w:ascii="Arial" w:hAnsi="Arial" w:cs="Arial"/>
                <w:b/>
              </w:rPr>
              <w:t>:</w:t>
            </w:r>
            <w:r w:rsidR="00234774" w:rsidRPr="002E3E99">
              <w:rPr>
                <w:rFonts w:ascii="Arial" w:hAnsi="Arial" w:cs="Arial"/>
                <w:b/>
              </w:rPr>
              <w:t xml:space="preserve">  </w:t>
            </w:r>
          </w:p>
          <w:p w14:paraId="7FE0B531" w14:textId="66706C6C" w:rsidR="00234774" w:rsidRPr="00AF1EB8" w:rsidRDefault="00215837" w:rsidP="00234774">
            <w:pPr>
              <w:pStyle w:val="ColorfulList-Accent1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F1EB8">
              <w:rPr>
                <w:rFonts w:ascii="Arial" w:hAnsi="Arial" w:cs="Arial"/>
                <w:sz w:val="20"/>
                <w:szCs w:val="20"/>
                <w:highlight w:val="yellow"/>
              </w:rPr>
              <w:t xml:space="preserve">How do you review your organization’s </w:t>
            </w:r>
            <w:r w:rsidR="00CB044E" w:rsidRPr="00AF1EB8">
              <w:rPr>
                <w:rFonts w:ascii="Arial" w:hAnsi="Arial" w:cs="Arial"/>
                <w:sz w:val="20"/>
                <w:szCs w:val="20"/>
                <w:highlight w:val="yellow"/>
              </w:rPr>
              <w:t>performance?</w:t>
            </w:r>
          </w:p>
          <w:p w14:paraId="4BC72D2F" w14:textId="77777777" w:rsidR="00CB044E" w:rsidRPr="00AF1EB8" w:rsidRDefault="00CB044E" w:rsidP="00234774">
            <w:pPr>
              <w:pStyle w:val="ColorfulList-Accent1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37ADE374" w14:textId="77777777" w:rsidR="00CB044E" w:rsidRPr="00AF1EB8" w:rsidRDefault="00CB044E" w:rsidP="00234774">
            <w:pPr>
              <w:pStyle w:val="ColorfulList-Accent1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F1EB8">
              <w:rPr>
                <w:rFonts w:ascii="Arial" w:hAnsi="Arial" w:cs="Arial"/>
                <w:sz w:val="20"/>
                <w:szCs w:val="20"/>
                <w:highlight w:val="yellow"/>
              </w:rPr>
              <w:t>How do you use your key organizational performance measures, as well as comparative data, in these reviews?</w:t>
            </w:r>
          </w:p>
          <w:p w14:paraId="65678BDD" w14:textId="77777777" w:rsidR="00CB044E" w:rsidRPr="00AF1EB8" w:rsidRDefault="00CB044E" w:rsidP="00234774">
            <w:pPr>
              <w:pStyle w:val="ColorfulList-Accent1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240A0B9A" w14:textId="77777777" w:rsidR="00CB044E" w:rsidRPr="00AF1EB8" w:rsidRDefault="00CB044E" w:rsidP="00234774">
            <w:pPr>
              <w:pStyle w:val="ColorfulList-Accent1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F1EB8">
              <w:rPr>
                <w:rFonts w:ascii="Arial" w:hAnsi="Arial" w:cs="Arial"/>
                <w:sz w:val="20"/>
                <w:szCs w:val="20"/>
                <w:highlight w:val="yellow"/>
              </w:rPr>
              <w:t>What analyses do you perform to support these reviews and ensure that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F1EB8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conclusions are valid?</w:t>
            </w:r>
          </w:p>
          <w:p w14:paraId="336B3A9A" w14:textId="77777777" w:rsidR="00CB044E" w:rsidRPr="00AF1EB8" w:rsidRDefault="00CB044E" w:rsidP="00234774">
            <w:pPr>
              <w:pStyle w:val="ColorfulList-Accent1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4CC48EA4" w14:textId="77777777" w:rsidR="00CB044E" w:rsidRPr="00AF1EB8" w:rsidRDefault="004A06F8" w:rsidP="00234774">
            <w:pPr>
              <w:pStyle w:val="ColorfulList-Accent1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F1EB8">
              <w:rPr>
                <w:rFonts w:ascii="Arial" w:hAnsi="Arial" w:cs="Arial"/>
                <w:sz w:val="20"/>
                <w:szCs w:val="20"/>
                <w:highlight w:val="yellow"/>
              </w:rPr>
              <w:t xml:space="preserve">How do your organization and its senior leaders use these reviews </w:t>
            </w:r>
            <w:proofErr w:type="gramStart"/>
            <w:r w:rsidRPr="00AF1EB8">
              <w:rPr>
                <w:rFonts w:ascii="Arial" w:hAnsi="Arial" w:cs="Arial"/>
                <w:sz w:val="20"/>
                <w:szCs w:val="20"/>
                <w:highlight w:val="yellow"/>
              </w:rPr>
              <w:t>to:</w:t>
            </w:r>
            <w:proofErr w:type="gramEnd"/>
          </w:p>
          <w:p w14:paraId="7539C217" w14:textId="3E8356C8" w:rsidR="004A06F8" w:rsidRPr="00AF1EB8" w:rsidRDefault="004A06F8" w:rsidP="00575085">
            <w:pPr>
              <w:pStyle w:val="ColorfulList-Accent11"/>
              <w:numPr>
                <w:ilvl w:val="0"/>
                <w:numId w:val="11"/>
              </w:numPr>
              <w:ind w:left="234" w:hanging="234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F1EB8">
              <w:rPr>
                <w:rFonts w:ascii="Arial" w:hAnsi="Arial" w:cs="Arial"/>
                <w:sz w:val="20"/>
                <w:szCs w:val="20"/>
                <w:highlight w:val="yellow"/>
              </w:rPr>
              <w:t>assess organizational success, competitive performance, financial health</w:t>
            </w:r>
            <w:r w:rsidR="00AF1EB8" w:rsidRPr="00AF1EB8">
              <w:rPr>
                <w:rFonts w:ascii="Arial" w:hAnsi="Arial" w:cs="Arial"/>
                <w:sz w:val="20"/>
                <w:szCs w:val="20"/>
                <w:highlight w:val="yellow"/>
              </w:rPr>
              <w:t>;</w:t>
            </w:r>
          </w:p>
          <w:p w14:paraId="4FA51EA8" w14:textId="1F0780AB" w:rsidR="00AF1EB8" w:rsidRPr="00AF1EB8" w:rsidRDefault="00AF1EB8" w:rsidP="00575085">
            <w:pPr>
              <w:pStyle w:val="ColorfulList-Accent11"/>
              <w:numPr>
                <w:ilvl w:val="0"/>
                <w:numId w:val="11"/>
              </w:numPr>
              <w:ind w:left="234" w:hanging="234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F1EB8">
              <w:rPr>
                <w:rFonts w:ascii="Arial" w:hAnsi="Arial" w:cs="Arial"/>
                <w:sz w:val="20"/>
                <w:szCs w:val="20"/>
                <w:highlight w:val="yellow"/>
              </w:rPr>
              <w:t>progress on achieving your strategic objectives and action plans; and</w:t>
            </w:r>
          </w:p>
          <w:p w14:paraId="4C39E0B6" w14:textId="77777777" w:rsidR="004A06F8" w:rsidRPr="00AF1EB8" w:rsidRDefault="004A06F8" w:rsidP="00575085">
            <w:pPr>
              <w:pStyle w:val="ColorfulList-Accent11"/>
              <w:numPr>
                <w:ilvl w:val="0"/>
                <w:numId w:val="11"/>
              </w:numPr>
              <w:ind w:left="234" w:hanging="234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F1EB8">
              <w:rPr>
                <w:rFonts w:ascii="Arial" w:hAnsi="Arial" w:cs="Arial"/>
                <w:sz w:val="20"/>
                <w:szCs w:val="20"/>
                <w:highlight w:val="yellow"/>
              </w:rPr>
              <w:t>respond rapidly to changing organizational needs and challenges in your operating environment?</w:t>
            </w:r>
          </w:p>
          <w:p w14:paraId="6B64E3C9" w14:textId="36CE2435" w:rsidR="004A06F8" w:rsidRPr="00CB044E" w:rsidRDefault="004A06F8" w:rsidP="00AF1EB8">
            <w:pPr>
              <w:pStyle w:val="ColorfulList-Accent11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3" w:type="dxa"/>
            <w:shd w:val="clear" w:color="auto" w:fill="auto"/>
          </w:tcPr>
          <w:p w14:paraId="18837A0D" w14:textId="77777777" w:rsidR="00234774" w:rsidRPr="00FA31E0" w:rsidRDefault="00234774" w:rsidP="00234774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  <w:shd w:val="clear" w:color="auto" w:fill="auto"/>
          </w:tcPr>
          <w:p w14:paraId="06EE0B16" w14:textId="77777777" w:rsidR="00234774" w:rsidRPr="00FA31E0" w:rsidRDefault="00234774" w:rsidP="00234774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  <w:shd w:val="clear" w:color="auto" w:fill="auto"/>
          </w:tcPr>
          <w:p w14:paraId="752BED9B" w14:textId="77777777" w:rsidR="00234774" w:rsidRPr="00FA31E0" w:rsidRDefault="00234774" w:rsidP="00234774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  <w:shd w:val="clear" w:color="auto" w:fill="auto"/>
          </w:tcPr>
          <w:p w14:paraId="3147505D" w14:textId="77777777" w:rsidR="00234774" w:rsidRPr="00FA31E0" w:rsidRDefault="00234774" w:rsidP="00234774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  <w:shd w:val="clear" w:color="auto" w:fill="auto"/>
          </w:tcPr>
          <w:p w14:paraId="17E2DFC5" w14:textId="77777777" w:rsidR="00234774" w:rsidRPr="00FA31E0" w:rsidRDefault="00234774" w:rsidP="00234774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  <w:shd w:val="clear" w:color="auto" w:fill="auto"/>
          </w:tcPr>
          <w:p w14:paraId="75AF5630" w14:textId="77777777" w:rsidR="00234774" w:rsidRPr="00FA31E0" w:rsidRDefault="00234774" w:rsidP="00234774">
            <w:pPr>
              <w:rPr>
                <w:rFonts w:ascii="Arial" w:hAnsi="Arial" w:cs="Arial"/>
              </w:rPr>
            </w:pPr>
          </w:p>
        </w:tc>
      </w:tr>
      <w:tr w:rsidR="00234774" w14:paraId="7E9022B3" w14:textId="77777777" w:rsidTr="00A013B6">
        <w:trPr>
          <w:trHeight w:val="827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22C6D" w14:textId="359A72C6" w:rsidR="00234774" w:rsidRPr="00CA6989" w:rsidRDefault="00234774" w:rsidP="00234774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– 4.1</w:t>
            </w:r>
            <w:r w:rsidR="004A06F8">
              <w:rPr>
                <w:rFonts w:ascii="Arial" w:hAnsi="Arial" w:cs="Arial"/>
                <w:b/>
                <w:color w:val="FF0000"/>
              </w:rPr>
              <w:t>b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F3674" w14:textId="77777777" w:rsidR="00234774" w:rsidRPr="00CA6989" w:rsidRDefault="00234774" w:rsidP="00234774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8C680" w14:textId="77777777" w:rsidR="00234774" w:rsidRPr="00CA6989" w:rsidRDefault="00234774" w:rsidP="00234774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3E57B" w14:textId="77777777" w:rsidR="00234774" w:rsidRPr="00CA6989" w:rsidRDefault="00234774" w:rsidP="00234774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77661" w14:textId="77777777" w:rsidR="00234774" w:rsidRPr="00CA6989" w:rsidRDefault="00234774" w:rsidP="00234774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520CA" w14:textId="77777777" w:rsidR="00234774" w:rsidRPr="00CA6989" w:rsidRDefault="00234774" w:rsidP="00234774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785AD" w14:textId="77777777" w:rsidR="00234774" w:rsidRPr="00CA6989" w:rsidRDefault="00234774" w:rsidP="00234774">
            <w:pPr>
              <w:rPr>
                <w:rFonts w:ascii="Arial" w:hAnsi="Arial" w:cs="Arial"/>
                <w:color w:val="FF0000"/>
              </w:rPr>
            </w:pPr>
          </w:p>
        </w:tc>
      </w:tr>
      <w:tr w:rsidR="00234774" w14:paraId="59EA06A1" w14:textId="77777777" w:rsidTr="00A013B6">
        <w:trPr>
          <w:trHeight w:val="827"/>
        </w:trPr>
        <w:tc>
          <w:tcPr>
            <w:tcW w:w="2082" w:type="dxa"/>
            <w:shd w:val="clear" w:color="auto" w:fill="auto"/>
          </w:tcPr>
          <w:p w14:paraId="121805C4" w14:textId="7FC75151" w:rsidR="00234774" w:rsidRDefault="00234774" w:rsidP="00234774">
            <w:pPr>
              <w:spacing w:after="60"/>
              <w:rPr>
                <w:rFonts w:ascii="Arial" w:hAnsi="Arial" w:cs="Arial"/>
                <w:b/>
              </w:rPr>
            </w:pPr>
            <w:r w:rsidRPr="005D6ED0">
              <w:rPr>
                <w:rFonts w:ascii="Arial" w:hAnsi="Arial" w:cs="Arial"/>
                <w:b/>
              </w:rPr>
              <w:t>4.1</w:t>
            </w:r>
            <w:r w:rsidR="004A06F8">
              <w:rPr>
                <w:rFonts w:ascii="Arial" w:hAnsi="Arial" w:cs="Arial"/>
                <w:b/>
              </w:rPr>
              <w:t>c(1)</w:t>
            </w:r>
          </w:p>
          <w:p w14:paraId="3EA1E0FB" w14:textId="42C51DD5" w:rsidR="00234774" w:rsidRDefault="004A06F8" w:rsidP="00234774">
            <w:pPr>
              <w:spacing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Future Performance:</w:t>
            </w:r>
          </w:p>
          <w:p w14:paraId="36EB7D2C" w14:textId="77777777" w:rsidR="00234774" w:rsidRPr="00AF1EB8" w:rsidRDefault="004A06F8" w:rsidP="004A06F8">
            <w:pPr>
              <w:rPr>
                <w:rFonts w:ascii="Arial" w:hAnsi="Arial" w:cs="Arial"/>
                <w:highlight w:val="yellow"/>
              </w:rPr>
            </w:pPr>
            <w:r w:rsidRPr="00AF1EB8">
              <w:rPr>
                <w:rFonts w:ascii="Arial" w:hAnsi="Arial" w:cs="Arial"/>
                <w:highlight w:val="yellow"/>
              </w:rPr>
              <w:t>How do you project your organization’s future performance?</w:t>
            </w:r>
          </w:p>
          <w:p w14:paraId="115EA042" w14:textId="77777777" w:rsidR="004A06F8" w:rsidRPr="00AF1EB8" w:rsidRDefault="004A06F8" w:rsidP="004A06F8">
            <w:pPr>
              <w:rPr>
                <w:rFonts w:ascii="Arial" w:hAnsi="Arial" w:cs="Arial"/>
                <w:highlight w:val="yellow"/>
              </w:rPr>
            </w:pPr>
          </w:p>
          <w:p w14:paraId="3421831E" w14:textId="77777777" w:rsidR="004A06F8" w:rsidRDefault="004A06F8" w:rsidP="004A06F8">
            <w:pPr>
              <w:rPr>
                <w:rFonts w:ascii="Arial" w:hAnsi="Arial" w:cs="Arial"/>
              </w:rPr>
            </w:pPr>
            <w:r w:rsidRPr="00AF1EB8">
              <w:rPr>
                <w:rFonts w:ascii="Arial" w:hAnsi="Arial" w:cs="Arial"/>
                <w:highlight w:val="yellow"/>
              </w:rPr>
              <w:t>How do you use</w:t>
            </w:r>
            <w:r>
              <w:rPr>
                <w:rFonts w:ascii="Arial" w:hAnsi="Arial" w:cs="Arial"/>
              </w:rPr>
              <w:t xml:space="preserve"> </w:t>
            </w:r>
            <w:r w:rsidRPr="00AF1EB8">
              <w:rPr>
                <w:rFonts w:ascii="Arial" w:hAnsi="Arial" w:cs="Arial"/>
                <w:highlight w:val="yellow"/>
              </w:rPr>
              <w:t xml:space="preserve">findings from </w:t>
            </w:r>
            <w:r w:rsidRPr="00AF1EB8">
              <w:rPr>
                <w:rFonts w:ascii="Arial" w:hAnsi="Arial" w:cs="Arial"/>
                <w:highlight w:val="yellow"/>
              </w:rPr>
              <w:lastRenderedPageBreak/>
              <w:t>performance reviews and key comparative and competitive data in your projections?</w:t>
            </w:r>
          </w:p>
          <w:p w14:paraId="217F5018" w14:textId="113B89C8" w:rsidR="004A06F8" w:rsidRPr="004A06F8" w:rsidRDefault="004A06F8" w:rsidP="004A06F8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  <w:shd w:val="clear" w:color="auto" w:fill="auto"/>
          </w:tcPr>
          <w:p w14:paraId="2C306A82" w14:textId="77777777" w:rsidR="00234774" w:rsidRPr="00FA31E0" w:rsidRDefault="00234774" w:rsidP="00234774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  <w:shd w:val="clear" w:color="auto" w:fill="auto"/>
          </w:tcPr>
          <w:p w14:paraId="5872C322" w14:textId="77777777" w:rsidR="00234774" w:rsidRPr="00FA31E0" w:rsidRDefault="00234774" w:rsidP="00234774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  <w:shd w:val="clear" w:color="auto" w:fill="auto"/>
          </w:tcPr>
          <w:p w14:paraId="45B4DB40" w14:textId="77777777" w:rsidR="00234774" w:rsidRPr="00FA31E0" w:rsidRDefault="00234774" w:rsidP="00234774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  <w:shd w:val="clear" w:color="auto" w:fill="auto"/>
          </w:tcPr>
          <w:p w14:paraId="464BEF4E" w14:textId="77777777" w:rsidR="00234774" w:rsidRPr="00FA31E0" w:rsidRDefault="00234774" w:rsidP="00234774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  <w:shd w:val="clear" w:color="auto" w:fill="auto"/>
          </w:tcPr>
          <w:p w14:paraId="6A2860FE" w14:textId="77777777" w:rsidR="00234774" w:rsidRPr="00FA31E0" w:rsidRDefault="00234774" w:rsidP="00234774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  <w:shd w:val="clear" w:color="auto" w:fill="auto"/>
          </w:tcPr>
          <w:p w14:paraId="2A1DF26D" w14:textId="77777777" w:rsidR="00234774" w:rsidRPr="00FA31E0" w:rsidRDefault="00234774" w:rsidP="00234774">
            <w:pPr>
              <w:rPr>
                <w:rFonts w:ascii="Arial" w:hAnsi="Arial" w:cs="Arial"/>
              </w:rPr>
            </w:pPr>
          </w:p>
        </w:tc>
      </w:tr>
      <w:tr w:rsidR="00234774" w14:paraId="7AC48B17" w14:textId="77777777" w:rsidTr="00A013B6">
        <w:trPr>
          <w:trHeight w:val="827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D2FD3" w14:textId="16616308" w:rsidR="00234774" w:rsidRPr="00CA6989" w:rsidRDefault="00234774" w:rsidP="00234774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– 4.1</w:t>
            </w:r>
            <w:r w:rsidR="004A06F8">
              <w:rPr>
                <w:rFonts w:ascii="Arial" w:hAnsi="Arial" w:cs="Arial"/>
                <w:b/>
                <w:color w:val="FF0000"/>
              </w:rPr>
              <w:t>c(1)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06341" w14:textId="77777777" w:rsidR="00234774" w:rsidRPr="00CA6989" w:rsidRDefault="00234774" w:rsidP="00234774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C97E4" w14:textId="77777777" w:rsidR="00234774" w:rsidRPr="00CA6989" w:rsidRDefault="00234774" w:rsidP="00234774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C1086" w14:textId="77777777" w:rsidR="00234774" w:rsidRPr="00CA6989" w:rsidRDefault="00234774" w:rsidP="00234774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2A08C" w14:textId="77777777" w:rsidR="00234774" w:rsidRPr="00CA6989" w:rsidRDefault="00234774" w:rsidP="00234774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5F9B8" w14:textId="77777777" w:rsidR="00234774" w:rsidRPr="00CA6989" w:rsidRDefault="00234774" w:rsidP="00234774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9E008" w14:textId="77777777" w:rsidR="00234774" w:rsidRPr="00CA6989" w:rsidRDefault="00234774" w:rsidP="00234774">
            <w:pPr>
              <w:rPr>
                <w:rFonts w:ascii="Arial" w:hAnsi="Arial" w:cs="Arial"/>
                <w:color w:val="FF0000"/>
              </w:rPr>
            </w:pPr>
          </w:p>
        </w:tc>
      </w:tr>
      <w:tr w:rsidR="00234774" w14:paraId="2D2EBD13" w14:textId="77777777" w:rsidTr="00A013B6">
        <w:trPr>
          <w:trHeight w:val="827"/>
        </w:trPr>
        <w:tc>
          <w:tcPr>
            <w:tcW w:w="2082" w:type="dxa"/>
            <w:shd w:val="clear" w:color="auto" w:fill="auto"/>
          </w:tcPr>
          <w:p w14:paraId="4D1AE774" w14:textId="77777777" w:rsidR="00234774" w:rsidRPr="007E2D6C" w:rsidRDefault="00234774" w:rsidP="00234774">
            <w:pPr>
              <w:spacing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4.1c(2</w:t>
            </w:r>
            <w:r w:rsidRPr="007E2D6C">
              <w:rPr>
                <w:rFonts w:ascii="Arial" w:hAnsi="Arial" w:cs="Arial"/>
                <w:b/>
              </w:rPr>
              <w:t xml:space="preserve">) </w:t>
            </w:r>
          </w:p>
          <w:p w14:paraId="1C2E1F57" w14:textId="74DE7B97" w:rsidR="00234774" w:rsidRDefault="00AF1EB8" w:rsidP="00234774">
            <w:pPr>
              <w:spacing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Continuous Improvement and Innovation</w:t>
            </w:r>
            <w:r w:rsidR="00234774" w:rsidRPr="002E3E99">
              <w:rPr>
                <w:rFonts w:ascii="Arial" w:hAnsi="Arial" w:cs="Arial"/>
                <w:b/>
              </w:rPr>
              <w:t xml:space="preserve">:  </w:t>
            </w:r>
          </w:p>
          <w:p w14:paraId="08F4062B" w14:textId="77777777" w:rsidR="004A06F8" w:rsidRDefault="004A06F8" w:rsidP="00AF1EB8">
            <w:pPr>
              <w:pStyle w:val="ColorfulList-Accent11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5BAC6BB8" w14:textId="77777777" w:rsidR="00AF1EB8" w:rsidRDefault="00AF1EB8" w:rsidP="00AF1EB8">
            <w:pPr>
              <w:pStyle w:val="ColorfulList-Accent1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F1EB8">
              <w:rPr>
                <w:rFonts w:ascii="Arial" w:hAnsi="Arial" w:cs="Arial"/>
                <w:sz w:val="20"/>
                <w:szCs w:val="20"/>
                <w:highlight w:val="yellow"/>
              </w:rPr>
              <w:t>How do you use comparative data and findings from performance reviews to develop priorities for continuous improvement and opportunities for innovation?</w:t>
            </w:r>
          </w:p>
          <w:p w14:paraId="6BA6310D" w14:textId="7CE4415C" w:rsidR="00AF1EB8" w:rsidRPr="009D4EE9" w:rsidRDefault="00AF1EB8" w:rsidP="00AF1EB8">
            <w:pPr>
              <w:pStyle w:val="ColorfulList-Accent11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3" w:type="dxa"/>
            <w:shd w:val="clear" w:color="auto" w:fill="auto"/>
          </w:tcPr>
          <w:p w14:paraId="61B4C026" w14:textId="77777777" w:rsidR="00234774" w:rsidRPr="00FA31E0" w:rsidRDefault="00234774" w:rsidP="00234774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  <w:shd w:val="clear" w:color="auto" w:fill="auto"/>
          </w:tcPr>
          <w:p w14:paraId="6E3C5887" w14:textId="77777777" w:rsidR="00234774" w:rsidRPr="00FA31E0" w:rsidRDefault="00234774" w:rsidP="00234774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  <w:shd w:val="clear" w:color="auto" w:fill="auto"/>
          </w:tcPr>
          <w:p w14:paraId="1C1D345F" w14:textId="77777777" w:rsidR="00234774" w:rsidRPr="00FA31E0" w:rsidRDefault="00234774" w:rsidP="00234774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  <w:shd w:val="clear" w:color="auto" w:fill="auto"/>
          </w:tcPr>
          <w:p w14:paraId="276EE7C5" w14:textId="77777777" w:rsidR="00234774" w:rsidRPr="00FA31E0" w:rsidRDefault="00234774" w:rsidP="00234774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  <w:shd w:val="clear" w:color="auto" w:fill="auto"/>
          </w:tcPr>
          <w:p w14:paraId="64BE4070" w14:textId="77777777" w:rsidR="00234774" w:rsidRPr="00FA31E0" w:rsidRDefault="00234774" w:rsidP="00234774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  <w:shd w:val="clear" w:color="auto" w:fill="auto"/>
          </w:tcPr>
          <w:p w14:paraId="71BAFAA7" w14:textId="77777777" w:rsidR="00234774" w:rsidRPr="00FA31E0" w:rsidRDefault="00234774" w:rsidP="00234774">
            <w:pPr>
              <w:rPr>
                <w:rFonts w:ascii="Arial" w:hAnsi="Arial" w:cs="Arial"/>
              </w:rPr>
            </w:pPr>
          </w:p>
        </w:tc>
      </w:tr>
      <w:tr w:rsidR="00234774" w14:paraId="082FCF7E" w14:textId="77777777" w:rsidTr="00A013B6">
        <w:trPr>
          <w:trHeight w:val="827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844A9" w14:textId="77777777" w:rsidR="00234774" w:rsidRPr="00C87FE3" w:rsidRDefault="00234774" w:rsidP="00234774">
            <w:pPr>
              <w:rPr>
                <w:rFonts w:ascii="Arial" w:hAnsi="Arial" w:cs="Arial"/>
                <w:b/>
                <w:color w:val="FF0000"/>
              </w:rPr>
            </w:pPr>
            <w:r w:rsidRPr="00C87FE3">
              <w:rPr>
                <w:rFonts w:ascii="Arial" w:hAnsi="Arial" w:cs="Arial"/>
                <w:b/>
                <w:color w:val="FF0000"/>
              </w:rPr>
              <w:t>– 4.1c</w:t>
            </w:r>
            <w:r>
              <w:rPr>
                <w:rFonts w:ascii="Arial" w:hAnsi="Arial" w:cs="Arial"/>
                <w:b/>
                <w:color w:val="FF0000"/>
              </w:rPr>
              <w:t>(2</w:t>
            </w:r>
            <w:r w:rsidRPr="00C87FE3">
              <w:rPr>
                <w:rFonts w:ascii="Arial" w:hAnsi="Arial" w:cs="Arial"/>
                <w:b/>
                <w:color w:val="FF0000"/>
              </w:rPr>
              <w:t>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F0187" w14:textId="77777777" w:rsidR="00234774" w:rsidRPr="00C87FE3" w:rsidRDefault="00234774" w:rsidP="00234774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A74E1" w14:textId="77777777" w:rsidR="00234774" w:rsidRPr="00C87FE3" w:rsidRDefault="00234774" w:rsidP="00234774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2B79A" w14:textId="77777777" w:rsidR="00234774" w:rsidRPr="00C87FE3" w:rsidRDefault="00234774" w:rsidP="00234774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A5CF3" w14:textId="77777777" w:rsidR="00234774" w:rsidRPr="00C87FE3" w:rsidRDefault="00234774" w:rsidP="00234774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C8D20" w14:textId="77777777" w:rsidR="00234774" w:rsidRPr="00C87FE3" w:rsidRDefault="00234774" w:rsidP="00234774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EDCF6" w14:textId="77777777" w:rsidR="00234774" w:rsidRPr="00C87FE3" w:rsidRDefault="00234774" w:rsidP="00234774">
            <w:pPr>
              <w:rPr>
                <w:rFonts w:ascii="Arial" w:hAnsi="Arial" w:cs="Arial"/>
                <w:color w:val="FF0000"/>
              </w:rPr>
            </w:pPr>
          </w:p>
        </w:tc>
      </w:tr>
    </w:tbl>
    <w:p w14:paraId="2D37CDA5" w14:textId="77777777" w:rsidR="00A013B6" w:rsidRPr="00C067B5" w:rsidRDefault="00A013B6" w:rsidP="00A013B6">
      <w:pPr>
        <w:rPr>
          <w:rFonts w:ascii="Arial" w:hAnsi="Arial" w:cs="Arial"/>
        </w:rPr>
      </w:pPr>
    </w:p>
    <w:p w14:paraId="50D9079C" w14:textId="51BB0E00" w:rsidR="00A013B6" w:rsidRDefault="008E4606" w:rsidP="00A013B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>
        <w:rPr>
          <w:rFonts w:ascii="Arial" w:hAnsi="Arial" w:cs="Arial"/>
          <w:b/>
          <w:sz w:val="22"/>
          <w:szCs w:val="22"/>
        </w:rPr>
        <w:lastRenderedPageBreak/>
        <w:t xml:space="preserve">Item 4.1 Scoring Matrix:  Use H (high), M (mid), or L (low) </w:t>
      </w:r>
      <w:r w:rsidRPr="003256D5">
        <w:rPr>
          <w:rFonts w:ascii="Arial" w:hAnsi="Arial" w:cs="Arial"/>
          <w:sz w:val="22"/>
          <w:szCs w:val="22"/>
        </w:rPr>
        <w:t>to indicate</w:t>
      </w:r>
      <w:r>
        <w:rPr>
          <w:rFonts w:ascii="Arial" w:hAnsi="Arial" w:cs="Arial"/>
          <w:sz w:val="22"/>
          <w:szCs w:val="22"/>
        </w:rPr>
        <w:t xml:space="preserve"> relative position in the scoring band.</w:t>
      </w:r>
    </w:p>
    <w:tbl>
      <w:tblPr>
        <w:tblW w:w="14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493"/>
        <w:gridCol w:w="1539"/>
        <w:gridCol w:w="2230"/>
        <w:gridCol w:w="2334"/>
        <w:gridCol w:w="2258"/>
        <w:gridCol w:w="2244"/>
        <w:gridCol w:w="2422"/>
      </w:tblGrid>
      <w:tr w:rsidR="00B2279C" w14:paraId="40439A97" w14:textId="77777777" w:rsidTr="00A013B6">
        <w:trPr>
          <w:trHeight w:val="315"/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  <w:hideMark/>
          </w:tcPr>
          <w:p w14:paraId="3105CF41" w14:textId="77777777" w:rsidR="00A013B6" w:rsidRDefault="008E4606" w:rsidP="00A01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Factor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  <w:hideMark/>
          </w:tcPr>
          <w:p w14:paraId="46ECB373" w14:textId="77777777" w:rsidR="00A013B6" w:rsidRDefault="008E4606" w:rsidP="00A01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0–5%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  <w:hideMark/>
          </w:tcPr>
          <w:p w14:paraId="01AD1D85" w14:textId="77777777" w:rsidR="00A013B6" w:rsidRDefault="008E4606" w:rsidP="00A01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10–25%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  <w:hideMark/>
          </w:tcPr>
          <w:p w14:paraId="69522984" w14:textId="77777777" w:rsidR="00A013B6" w:rsidRDefault="008E4606" w:rsidP="00A01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30–45%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  <w:hideMark/>
          </w:tcPr>
          <w:p w14:paraId="100FA19F" w14:textId="77777777" w:rsidR="00A013B6" w:rsidRDefault="008E4606" w:rsidP="00A01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50–65%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42B8141F" w14:textId="77777777" w:rsidR="00A013B6" w:rsidRDefault="008E4606" w:rsidP="00A01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70–85%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14:paraId="2AE8CE6B" w14:textId="77777777" w:rsidR="00A013B6" w:rsidRDefault="008E4606" w:rsidP="00A01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90–100%</w:t>
            </w:r>
          </w:p>
        </w:tc>
      </w:tr>
      <w:tr w:rsidR="00B2279C" w14:paraId="27749237" w14:textId="77777777" w:rsidTr="00A013B6">
        <w:trPr>
          <w:trHeight w:val="868"/>
          <w:jc w:val="center"/>
        </w:trPr>
        <w:tc>
          <w:tcPr>
            <w:tcW w:w="149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C8E63C6" w14:textId="77777777" w:rsidR="00A013B6" w:rsidRDefault="008E4606" w:rsidP="00A013B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Approach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D96A9B9" w14:textId="31C5C1E0" w:rsidR="00A013B6" w:rsidRDefault="008E4606" w:rsidP="00A013B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No systematic approach to Item </w:t>
            </w:r>
            <w:r w:rsidR="006E141E">
              <w:rPr>
                <w:rFonts w:ascii="Arial Narrow" w:hAnsi="Arial Narrow"/>
                <w:sz w:val="18"/>
                <w:szCs w:val="18"/>
              </w:rPr>
              <w:t>questions</w:t>
            </w:r>
            <w:r>
              <w:rPr>
                <w:rFonts w:ascii="Arial Narrow" w:hAnsi="Arial Narrow"/>
                <w:sz w:val="18"/>
                <w:szCs w:val="18"/>
              </w:rPr>
              <w:t xml:space="preserve"> is evident; information is anecdotal.</w:t>
            </w:r>
          </w:p>
        </w:tc>
        <w:tc>
          <w:tcPr>
            <w:tcW w:w="22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7FA15B8" w14:textId="7184386D" w:rsidR="00A013B6" w:rsidRDefault="008E4606" w:rsidP="00A013B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The beginning of a systematic approach to the basic </w:t>
            </w:r>
            <w:r w:rsidR="006E141E">
              <w:rPr>
                <w:rFonts w:ascii="Arial Narrow" w:hAnsi="Arial Narrow"/>
                <w:sz w:val="18"/>
                <w:szCs w:val="18"/>
              </w:rPr>
              <w:t>questions</w:t>
            </w:r>
            <w:r>
              <w:rPr>
                <w:rFonts w:ascii="Arial Narrow" w:hAnsi="Arial Narrow"/>
                <w:sz w:val="18"/>
                <w:szCs w:val="18"/>
              </w:rPr>
              <w:t xml:space="preserve"> of the Item is evident.</w:t>
            </w:r>
          </w:p>
        </w:tc>
        <w:tc>
          <w:tcPr>
            <w:tcW w:w="23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02002E4" w14:textId="537CFB88" w:rsidR="00A013B6" w:rsidRDefault="008E4606" w:rsidP="00A013B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An effective, systematic approach, responsive to the basic </w:t>
            </w:r>
            <w:r w:rsidR="006E141E">
              <w:rPr>
                <w:rFonts w:ascii="Arial Narrow" w:hAnsi="Arial Narrow"/>
                <w:sz w:val="18"/>
                <w:szCs w:val="18"/>
              </w:rPr>
              <w:t>questions</w:t>
            </w:r>
            <w:r>
              <w:rPr>
                <w:rFonts w:ascii="Arial Narrow" w:hAnsi="Arial Narrow"/>
                <w:sz w:val="18"/>
                <w:szCs w:val="18"/>
              </w:rPr>
              <w:t xml:space="preserve"> of the Item, is evident.</w:t>
            </w:r>
          </w:p>
        </w:tc>
        <w:tc>
          <w:tcPr>
            <w:tcW w:w="22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71BD6DF" w14:textId="7E772C3E" w:rsidR="00A013B6" w:rsidRDefault="008E4606" w:rsidP="00A013B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An effective, systematic approach, responsive to the overall </w:t>
            </w:r>
            <w:r w:rsidR="006E141E">
              <w:rPr>
                <w:rFonts w:ascii="Arial Narrow" w:hAnsi="Arial Narrow"/>
                <w:sz w:val="18"/>
                <w:szCs w:val="18"/>
              </w:rPr>
              <w:t>questions</w:t>
            </w:r>
            <w:r>
              <w:rPr>
                <w:rFonts w:ascii="Arial Narrow" w:hAnsi="Arial Narrow"/>
                <w:sz w:val="18"/>
                <w:szCs w:val="18"/>
              </w:rPr>
              <w:t xml:space="preserve"> of the Item, is evident.</w:t>
            </w:r>
          </w:p>
        </w:tc>
        <w:tc>
          <w:tcPr>
            <w:tcW w:w="22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220EEE2C" w14:textId="5B202CC4" w:rsidR="00A013B6" w:rsidRDefault="008E4606" w:rsidP="00A013B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An effective, systematic approach, responsive to the multiple </w:t>
            </w:r>
            <w:r w:rsidR="006E141E">
              <w:rPr>
                <w:rFonts w:ascii="Arial Narrow" w:hAnsi="Arial Narrow"/>
                <w:sz w:val="18"/>
                <w:szCs w:val="18"/>
              </w:rPr>
              <w:t>questions</w:t>
            </w:r>
            <w:r>
              <w:rPr>
                <w:rFonts w:ascii="Arial Narrow" w:hAnsi="Arial Narrow"/>
                <w:sz w:val="18"/>
                <w:szCs w:val="18"/>
              </w:rPr>
              <w:t xml:space="preserve"> of the Item, is evident.</w:t>
            </w:r>
          </w:p>
        </w:tc>
        <w:tc>
          <w:tcPr>
            <w:tcW w:w="24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31D3DA90" w14:textId="6090C209" w:rsidR="00A013B6" w:rsidRDefault="008E4606" w:rsidP="00A013B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An effective, systematic approach, fully responsive to the multiple </w:t>
            </w:r>
            <w:r w:rsidR="006E141E">
              <w:rPr>
                <w:rFonts w:ascii="Arial Narrow" w:hAnsi="Arial Narrow"/>
                <w:sz w:val="18"/>
                <w:szCs w:val="18"/>
              </w:rPr>
              <w:t>questions</w:t>
            </w:r>
            <w:r>
              <w:rPr>
                <w:rFonts w:ascii="Arial Narrow" w:hAnsi="Arial Narrow"/>
                <w:sz w:val="18"/>
                <w:szCs w:val="18"/>
              </w:rPr>
              <w:t xml:space="preserve"> of the Item, is evident.</w:t>
            </w:r>
          </w:p>
        </w:tc>
      </w:tr>
      <w:tr w:rsidR="00B2279C" w14:paraId="58946E8E" w14:textId="77777777" w:rsidTr="00A013B6">
        <w:trPr>
          <w:trHeight w:val="136"/>
          <w:jc w:val="center"/>
        </w:trPr>
        <w:tc>
          <w:tcPr>
            <w:tcW w:w="149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E1A21E5" w14:textId="77777777" w:rsidR="00A013B6" w:rsidRDefault="00A013B6" w:rsidP="00A013B6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326D6" w14:textId="77777777" w:rsidR="00A013B6" w:rsidRDefault="00A013B6" w:rsidP="00A013B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58EA6" w14:textId="77777777" w:rsidR="00A013B6" w:rsidRDefault="00A013B6" w:rsidP="00A013B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E44E8" w14:textId="77777777" w:rsidR="00A013B6" w:rsidRDefault="00A013B6" w:rsidP="00A013B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64083" w14:textId="77777777" w:rsidR="00A013B6" w:rsidRDefault="00A013B6" w:rsidP="00A013B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385BF54" w14:textId="77777777" w:rsidR="00A013B6" w:rsidRDefault="00A013B6" w:rsidP="00A013B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14:paraId="5D09B5E8" w14:textId="77777777" w:rsidR="00A013B6" w:rsidRDefault="00A013B6" w:rsidP="00A013B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2279C" w14:paraId="4470F97A" w14:textId="77777777" w:rsidTr="00A013B6">
        <w:trPr>
          <w:trHeight w:val="1040"/>
          <w:jc w:val="center"/>
        </w:trPr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1621F4B" w14:textId="77777777" w:rsidR="00A013B6" w:rsidRDefault="008E4606" w:rsidP="00A013B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Deployment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C5754B1" w14:textId="77777777" w:rsidR="00A013B6" w:rsidRDefault="008E4606" w:rsidP="00A013B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Little or no deployment of any systematic approach is evident.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D58D8F9" w14:textId="7AC7902B" w:rsidR="00A013B6" w:rsidRDefault="008E4606" w:rsidP="00A013B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The approach is in the early stages of deployment in most areas or work units, inhibiting progress in achieving the basic </w:t>
            </w:r>
            <w:r w:rsidR="006E141E">
              <w:rPr>
                <w:rFonts w:ascii="Arial Narrow" w:hAnsi="Arial Narrow"/>
                <w:sz w:val="18"/>
                <w:szCs w:val="18"/>
              </w:rPr>
              <w:t>questions</w:t>
            </w:r>
            <w:r>
              <w:rPr>
                <w:rFonts w:ascii="Arial Narrow" w:hAnsi="Arial Narrow"/>
                <w:sz w:val="18"/>
                <w:szCs w:val="18"/>
              </w:rPr>
              <w:t xml:space="preserve"> of the Item.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488BE05" w14:textId="77777777" w:rsidR="00A013B6" w:rsidRDefault="008E4606" w:rsidP="00A013B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The approach is deployed, although some areas or work units are in the early stages of deployment.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CEE9F82" w14:textId="77777777" w:rsidR="00A013B6" w:rsidRDefault="008E4606" w:rsidP="00A013B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The approach is well deployed, although deployment may vary in some areas or work units.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096A01F7" w14:textId="77777777" w:rsidR="00A013B6" w:rsidRDefault="008E4606" w:rsidP="00A013B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The approach is well deployed, with no significant gaps.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42DA1C00" w14:textId="77777777" w:rsidR="00A013B6" w:rsidRDefault="008E4606" w:rsidP="00A013B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The approach is fully deployed without significant weaknesses or gaps in any areas or work units.</w:t>
            </w:r>
          </w:p>
        </w:tc>
      </w:tr>
      <w:tr w:rsidR="00B2279C" w14:paraId="3CFF0BAA" w14:textId="77777777" w:rsidTr="00A013B6">
        <w:trPr>
          <w:trHeight w:val="121"/>
          <w:jc w:val="center"/>
        </w:trPr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D1F901E" w14:textId="77777777" w:rsidR="00A013B6" w:rsidRDefault="00A013B6" w:rsidP="00A013B6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89DB8" w14:textId="77777777" w:rsidR="00A013B6" w:rsidRDefault="00A013B6" w:rsidP="00A013B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79F58" w14:textId="77777777" w:rsidR="00A013B6" w:rsidRDefault="00A013B6" w:rsidP="00A013B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8C46B" w14:textId="77777777" w:rsidR="00A013B6" w:rsidRDefault="00A013B6" w:rsidP="00A013B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4015C" w14:textId="77777777" w:rsidR="00A013B6" w:rsidRDefault="00A013B6" w:rsidP="00A013B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634DAA7" w14:textId="77777777" w:rsidR="00A013B6" w:rsidRDefault="00A013B6" w:rsidP="00A013B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14:paraId="54B4F3EF" w14:textId="77777777" w:rsidR="00A013B6" w:rsidRDefault="00A013B6" w:rsidP="00A013B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2279C" w14:paraId="74941613" w14:textId="77777777" w:rsidTr="00A013B6">
        <w:trPr>
          <w:trHeight w:val="1389"/>
          <w:jc w:val="center"/>
        </w:trPr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F6F4B8E" w14:textId="77777777" w:rsidR="00A013B6" w:rsidRDefault="008E4606" w:rsidP="00A013B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Learning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BB2556A" w14:textId="77777777" w:rsidR="00A013B6" w:rsidRDefault="008E4606" w:rsidP="00A013B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An improvement orientation is not evident; improvement is achieved through reacting to problems.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3837A48" w14:textId="77777777" w:rsidR="00A013B6" w:rsidRDefault="008E4606" w:rsidP="00A013B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Early stages of a transition from reacting to problems to a general improvement orientation are evident.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5F6ED87" w14:textId="77777777" w:rsidR="00A013B6" w:rsidRDefault="008E4606" w:rsidP="00A013B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The beginning of a systematic approach to evaluation and improvement of key processes is evident.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D0337ED" w14:textId="77777777" w:rsidR="00A013B6" w:rsidRDefault="008E4606" w:rsidP="00A013B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 fact-based, systematic evaluation and improvement process and some organizational learning, including innovation, are in place for improving the efficiency and effectiveness of key processes.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1F853785" w14:textId="77777777" w:rsidR="00A013B6" w:rsidRDefault="008E4606" w:rsidP="00A013B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Fact-based, systematic evaluation and improvement and organizational learning, including innovation, are key management tools; there is clear evidence of refinement as a result of organizational-level analysis and sharing.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54AFBA8A" w14:textId="77777777" w:rsidR="00A013B6" w:rsidRDefault="008E4606" w:rsidP="00A013B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Fact-based, systematic evaluation and improvement and organizational learning through innovation are key organization-wide tools; refinement and innovation, backed by analysis and sharing, are evident throughout the organization.</w:t>
            </w:r>
          </w:p>
        </w:tc>
      </w:tr>
      <w:tr w:rsidR="00B2279C" w14:paraId="1DA1B1A5" w14:textId="77777777" w:rsidTr="00A013B6">
        <w:trPr>
          <w:trHeight w:val="121"/>
          <w:jc w:val="center"/>
        </w:trPr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01FBDDA" w14:textId="77777777" w:rsidR="00A013B6" w:rsidRDefault="00A013B6" w:rsidP="00A013B6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34437" w14:textId="77777777" w:rsidR="00A013B6" w:rsidRDefault="00A013B6" w:rsidP="00A013B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CBABD" w14:textId="77777777" w:rsidR="00A013B6" w:rsidRDefault="00A013B6" w:rsidP="00A013B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4A672" w14:textId="77777777" w:rsidR="00A013B6" w:rsidRDefault="00A013B6" w:rsidP="00A013B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24FB0" w14:textId="77777777" w:rsidR="00A013B6" w:rsidRDefault="00A013B6" w:rsidP="00A013B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E17D88B" w14:textId="77777777" w:rsidR="00A013B6" w:rsidRDefault="00A013B6" w:rsidP="00A013B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14:paraId="53DB42E2" w14:textId="77777777" w:rsidR="00A013B6" w:rsidRDefault="00A013B6" w:rsidP="00A013B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2279C" w14:paraId="29346DCE" w14:textId="77777777" w:rsidTr="00A013B6">
        <w:trPr>
          <w:trHeight w:val="1040"/>
          <w:jc w:val="center"/>
        </w:trPr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F28BCBD" w14:textId="77777777" w:rsidR="00A013B6" w:rsidRDefault="008E4606" w:rsidP="00A013B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Integration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8DD8889" w14:textId="77777777" w:rsidR="00A013B6" w:rsidRDefault="008E4606" w:rsidP="00A013B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 organizational alignment is evident; individual areas or work units operate independently.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5CBBC7F" w14:textId="77777777" w:rsidR="00A013B6" w:rsidRDefault="008E4606" w:rsidP="00A013B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The approach is aligned with other areas or work units largely through joint problem solving.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40B2DFB" w14:textId="77777777" w:rsidR="00A013B6" w:rsidRDefault="008E4606" w:rsidP="00A013B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The approach is in the early stages of alignment with basic organizational needs identified in response to the Organizational Profile and other Process Items.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BEFA17F" w14:textId="77777777" w:rsidR="00A013B6" w:rsidRDefault="008E4606" w:rsidP="00A013B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The approach is aligned with overall organizational needs identified in response to the Organizational Profile and other Process Items.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0313382B" w14:textId="77777777" w:rsidR="00A013B6" w:rsidRDefault="008E4606" w:rsidP="00A013B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The approach is integrated with organizational needs identified in response to the Organizational Profile and other Process Items.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135E717C" w14:textId="77777777" w:rsidR="00A013B6" w:rsidRDefault="008E4606" w:rsidP="00A013B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The approach is well integrated with organizational needs identified in response to the Organizational Profile and other Process Items.</w:t>
            </w:r>
          </w:p>
        </w:tc>
      </w:tr>
      <w:tr w:rsidR="00B2279C" w14:paraId="4F12D396" w14:textId="77777777" w:rsidTr="00A013B6">
        <w:trPr>
          <w:trHeight w:val="121"/>
          <w:jc w:val="center"/>
        </w:trPr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B653474" w14:textId="77777777" w:rsidR="00A013B6" w:rsidRDefault="00A013B6" w:rsidP="00A013B6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A1DF5" w14:textId="77777777" w:rsidR="00A013B6" w:rsidRDefault="00A013B6" w:rsidP="00A013B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C1559" w14:textId="77777777" w:rsidR="00A013B6" w:rsidRDefault="00A013B6" w:rsidP="00A013B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BCCE7" w14:textId="77777777" w:rsidR="00A013B6" w:rsidRDefault="00A013B6" w:rsidP="00A013B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07E07" w14:textId="77777777" w:rsidR="00A013B6" w:rsidRDefault="00A013B6" w:rsidP="00A013B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06EFB0A8" w14:textId="77777777" w:rsidR="00A013B6" w:rsidRDefault="00A013B6" w:rsidP="00A013B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3458D5E7" w14:textId="77777777" w:rsidR="00A013B6" w:rsidRDefault="00A013B6" w:rsidP="00A013B6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204C0513" w14:textId="77777777" w:rsidR="00A013B6" w:rsidRDefault="00A013B6" w:rsidP="00A013B6">
      <w:pPr>
        <w:rPr>
          <w:rFonts w:ascii="Arial" w:hAnsi="Arial" w:cs="Arial"/>
          <w:b/>
          <w:sz w:val="22"/>
          <w:szCs w:val="22"/>
        </w:rPr>
      </w:pPr>
    </w:p>
    <w:p w14:paraId="1F6B6CBE" w14:textId="77777777" w:rsidR="00A013B6" w:rsidRDefault="00A013B6" w:rsidP="00A013B6">
      <w:pPr>
        <w:rPr>
          <w:sz w:val="16"/>
          <w:szCs w:val="16"/>
        </w:rPr>
      </w:pPr>
    </w:p>
    <w:tbl>
      <w:tblPr>
        <w:tblW w:w="5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4500"/>
      </w:tblGrid>
      <w:tr w:rsidR="00B2279C" w14:paraId="7B491035" w14:textId="77777777" w:rsidTr="00A013B6">
        <w:tc>
          <w:tcPr>
            <w:tcW w:w="50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7376965" w14:textId="77777777" w:rsidR="00A013B6" w:rsidRDefault="008E4606" w:rsidP="00A013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Independent Evaluation Overall Item Score Range:</w:t>
            </w:r>
            <w:r>
              <w:rPr>
                <w:rFonts w:ascii="Arial" w:hAnsi="Arial" w:cs="Arial"/>
              </w:rPr>
              <w:t xml:space="preserve"> </w:t>
            </w:r>
          </w:p>
          <w:p w14:paraId="23D3469F" w14:textId="77777777" w:rsidR="00A013B6" w:rsidRDefault="008E4606" w:rsidP="00A013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Wingdings" w:hAnsi="Wingdings" w:cs="Arial"/>
              </w:rPr>
              <w:sym w:font="Wingdings" w:char="F0EA"/>
            </w:r>
            <w:r>
              <w:rPr>
                <w:rFonts w:ascii="Arial" w:hAnsi="Arial" w:cs="Arial"/>
              </w:rPr>
              <w:t xml:space="preserve">  Place “H, M, or L” in appropriate box</w:t>
            </w:r>
          </w:p>
        </w:tc>
      </w:tr>
      <w:tr w:rsidR="00B2279C" w14:paraId="5ECF3687" w14:textId="77777777" w:rsidTr="00A013B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FC846" w14:textId="77777777" w:rsidR="00A013B6" w:rsidRDefault="00A013B6" w:rsidP="00A013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B30B8F" w14:textId="77777777" w:rsidR="00A013B6" w:rsidRDefault="008E4606" w:rsidP="00A013B6">
            <w:pPr>
              <w:ind w:left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0-5%</w:t>
            </w:r>
          </w:p>
        </w:tc>
      </w:tr>
      <w:tr w:rsidR="00B2279C" w14:paraId="2455718C" w14:textId="77777777" w:rsidTr="00A013B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BC11E" w14:textId="77777777" w:rsidR="00A013B6" w:rsidRDefault="00A013B6" w:rsidP="00A013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DC8134" w14:textId="77777777" w:rsidR="00A013B6" w:rsidRDefault="008E4606" w:rsidP="00A013B6">
            <w:pPr>
              <w:ind w:left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10-25%</w:t>
            </w:r>
          </w:p>
        </w:tc>
      </w:tr>
      <w:tr w:rsidR="00B2279C" w14:paraId="41F03088" w14:textId="77777777" w:rsidTr="00A013B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1D089" w14:textId="77777777" w:rsidR="00A013B6" w:rsidRDefault="00A013B6" w:rsidP="00A013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DA1F50" w14:textId="77777777" w:rsidR="00A013B6" w:rsidRDefault="008E4606" w:rsidP="00A013B6">
            <w:pPr>
              <w:ind w:left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30-45%</w:t>
            </w:r>
          </w:p>
        </w:tc>
      </w:tr>
      <w:tr w:rsidR="00B2279C" w14:paraId="4585D259" w14:textId="77777777" w:rsidTr="00A013B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29D89" w14:textId="77777777" w:rsidR="00A013B6" w:rsidRDefault="00A013B6" w:rsidP="00A013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E2593A" w14:textId="77777777" w:rsidR="00A013B6" w:rsidRDefault="008E4606" w:rsidP="00A013B6">
            <w:pPr>
              <w:ind w:left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50-65%</w:t>
            </w:r>
          </w:p>
        </w:tc>
      </w:tr>
      <w:tr w:rsidR="00B2279C" w14:paraId="6CCEEE73" w14:textId="77777777" w:rsidTr="00A013B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376BA" w14:textId="77777777" w:rsidR="00A013B6" w:rsidRDefault="00A013B6" w:rsidP="00A013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4E819A" w14:textId="77777777" w:rsidR="00A013B6" w:rsidRDefault="008E4606" w:rsidP="00A013B6">
            <w:pPr>
              <w:ind w:left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70-85%</w:t>
            </w:r>
          </w:p>
        </w:tc>
      </w:tr>
      <w:tr w:rsidR="00B2279C" w14:paraId="363A19C9" w14:textId="77777777" w:rsidTr="00A013B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E9522" w14:textId="77777777" w:rsidR="00A013B6" w:rsidRDefault="00A013B6" w:rsidP="00A013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C0DCC" w14:textId="77777777" w:rsidR="00A013B6" w:rsidRDefault="008E4606" w:rsidP="00A013B6">
            <w:pPr>
              <w:ind w:left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90-100%</w:t>
            </w:r>
          </w:p>
        </w:tc>
      </w:tr>
    </w:tbl>
    <w:p w14:paraId="6DFC0337" w14:textId="209C0A49" w:rsidR="004A06F8" w:rsidRDefault="004A06F8" w:rsidP="00A013B6">
      <w:pPr>
        <w:spacing w:before="80"/>
        <w:rPr>
          <w:rFonts w:ascii="Arial" w:hAnsi="Arial" w:cs="Arial"/>
          <w:b/>
          <w:sz w:val="22"/>
          <w:szCs w:val="22"/>
        </w:rPr>
      </w:pPr>
    </w:p>
    <w:p w14:paraId="1D4364CB" w14:textId="77777777" w:rsidR="004A06F8" w:rsidRDefault="004A06F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781454F4" w14:textId="7E1FC564" w:rsidR="00A013B6" w:rsidRPr="00FA31E0" w:rsidRDefault="00B808C8" w:rsidP="00A013B6">
      <w:pPr>
        <w:rPr>
          <w:rFonts w:ascii="Arial" w:hAnsi="Arial" w:cs="Arial"/>
          <w:b/>
        </w:rPr>
      </w:pPr>
      <w:r w:rsidRPr="00FA31E0">
        <w:rPr>
          <w:rFonts w:ascii="Arial" w:hAnsi="Arial" w:cs="Arial"/>
          <w:b/>
        </w:rPr>
        <w:lastRenderedPageBreak/>
        <w:t xml:space="preserve">Item </w:t>
      </w:r>
      <w:r w:rsidR="006F1212">
        <w:rPr>
          <w:rFonts w:ascii="Arial" w:hAnsi="Arial" w:cs="Arial"/>
          <w:b/>
        </w:rPr>
        <w:t>5.1</w:t>
      </w:r>
      <w:r>
        <w:rPr>
          <w:rFonts w:ascii="Arial" w:hAnsi="Arial" w:cs="Arial"/>
          <w:b/>
        </w:rPr>
        <w:t xml:space="preserve"> </w:t>
      </w:r>
      <w:r w:rsidR="008E4606" w:rsidRPr="00FA31E0">
        <w:rPr>
          <w:rFonts w:ascii="Arial" w:hAnsi="Arial" w:cs="Arial"/>
          <w:b/>
        </w:rPr>
        <w:t>Worksheet—</w:t>
      </w:r>
      <w:r w:rsidR="006F1212" w:rsidRPr="006F1212">
        <w:rPr>
          <w:rFonts w:ascii="Arial" w:hAnsi="Arial" w:cs="Arial"/>
          <w:b/>
        </w:rPr>
        <w:t xml:space="preserve"> </w:t>
      </w:r>
      <w:r w:rsidR="006F1212">
        <w:rPr>
          <w:rFonts w:ascii="Arial" w:hAnsi="Arial" w:cs="Arial"/>
          <w:b/>
        </w:rPr>
        <w:t>Workforce Environment</w:t>
      </w:r>
    </w:p>
    <w:p w14:paraId="3F0C1E22" w14:textId="0721E118" w:rsidR="00A013B6" w:rsidRPr="00170CD3" w:rsidRDefault="008E4606" w:rsidP="00A013B6">
      <w:pPr>
        <w:spacing w:after="60"/>
        <w:rPr>
          <w:rFonts w:ascii="Arial" w:hAnsi="Arial" w:cs="Arial"/>
          <w:bCs/>
        </w:rPr>
      </w:pPr>
      <w:r w:rsidRPr="00170CD3">
        <w:rPr>
          <w:rFonts w:ascii="Arial" w:hAnsi="Arial" w:cs="Arial"/>
          <w:b/>
          <w:bCs/>
        </w:rPr>
        <w:t>Key Factors</w:t>
      </w:r>
      <w:r w:rsidRPr="00170CD3">
        <w:rPr>
          <w:rFonts w:ascii="Arial" w:hAnsi="Arial" w:cs="Arial"/>
          <w:bCs/>
        </w:rPr>
        <w:t xml:space="preserve">:  Copy/paste </w:t>
      </w:r>
      <w:r w:rsidRPr="00170CD3">
        <w:rPr>
          <w:rFonts w:ascii="Arial" w:hAnsi="Arial" w:cs="Arial"/>
        </w:rPr>
        <w:t xml:space="preserve">only </w:t>
      </w:r>
      <w:r w:rsidRPr="00170CD3">
        <w:rPr>
          <w:rFonts w:ascii="Arial" w:hAnsi="Arial" w:cs="Arial"/>
          <w:bCs/>
        </w:rPr>
        <w:t>the</w:t>
      </w:r>
      <w:r w:rsidRPr="00170CD3">
        <w:rPr>
          <w:rFonts w:ascii="Arial" w:hAnsi="Arial" w:cs="Arial"/>
        </w:rPr>
        <w:t xml:space="preserve"> </w:t>
      </w:r>
      <w:r w:rsidR="005C4640" w:rsidRPr="00D904CB">
        <w:rPr>
          <w:rFonts w:ascii="Arial" w:hAnsi="Arial" w:cs="Arial"/>
          <w:u w:val="single"/>
        </w:rPr>
        <w:t>4-6 most important</w:t>
      </w:r>
      <w:r w:rsidR="005C4640">
        <w:rPr>
          <w:rFonts w:ascii="Arial" w:hAnsi="Arial" w:cs="Arial"/>
          <w:u w:val="single"/>
        </w:rPr>
        <w:t xml:space="preserve"> and relevant</w:t>
      </w:r>
      <w:r w:rsidR="005C4640" w:rsidRPr="00D904CB">
        <w:rPr>
          <w:rFonts w:ascii="Arial" w:hAnsi="Arial" w:cs="Arial"/>
        </w:rPr>
        <w:t xml:space="preserve"> </w:t>
      </w:r>
      <w:r w:rsidRPr="00170CD3">
        <w:rPr>
          <w:rFonts w:ascii="Arial" w:hAnsi="Arial" w:cs="Arial"/>
        </w:rPr>
        <w:t xml:space="preserve">Key Factors </w:t>
      </w:r>
      <w:r w:rsidRPr="00170CD3">
        <w:rPr>
          <w:rFonts w:ascii="Arial" w:hAnsi="Arial" w:cs="Arial"/>
          <w:bCs/>
        </w:rPr>
        <w:t>relevant to this Item</w:t>
      </w:r>
      <w:r w:rsidRPr="00170CD3">
        <w:rPr>
          <w:rFonts w:ascii="Arial" w:hAnsi="Arial" w:cs="Arial"/>
        </w:rPr>
        <w:t xml:space="preserve">.  Enter one Key Factor </w:t>
      </w:r>
      <w:r w:rsidRPr="00170CD3">
        <w:rPr>
          <w:rFonts w:ascii="Arial" w:hAnsi="Arial" w:cs="Arial"/>
          <w:bCs/>
        </w:rPr>
        <w:t>and its number</w:t>
      </w:r>
      <w:r w:rsidRPr="00170CD3">
        <w:rPr>
          <w:rFonts w:ascii="Arial" w:hAnsi="Arial" w:cs="Arial"/>
        </w:rPr>
        <w:t xml:space="preserve"> per row.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"/>
        <w:gridCol w:w="14053"/>
      </w:tblGrid>
      <w:tr w:rsidR="00B2279C" w14:paraId="56F7A6DA" w14:textId="77777777" w:rsidTr="00A013B6">
        <w:tc>
          <w:tcPr>
            <w:tcW w:w="339" w:type="dxa"/>
          </w:tcPr>
          <w:p w14:paraId="4EECE42E" w14:textId="77777777" w:rsidR="00A013B6" w:rsidRPr="00FA31E0" w:rsidRDefault="00A013B6" w:rsidP="00A013B6">
            <w:pPr>
              <w:rPr>
                <w:rFonts w:ascii="Arial" w:hAnsi="Arial" w:cs="Arial"/>
                <w:b/>
              </w:rPr>
            </w:pPr>
          </w:p>
        </w:tc>
        <w:tc>
          <w:tcPr>
            <w:tcW w:w="14259" w:type="dxa"/>
          </w:tcPr>
          <w:p w14:paraId="70FA8CC7" w14:textId="77777777" w:rsidR="00A013B6" w:rsidRPr="00FA31E0" w:rsidRDefault="00A013B6" w:rsidP="00A013B6">
            <w:pPr>
              <w:rPr>
                <w:rFonts w:ascii="Arial" w:hAnsi="Arial" w:cs="Arial"/>
              </w:rPr>
            </w:pPr>
          </w:p>
        </w:tc>
      </w:tr>
      <w:tr w:rsidR="00B2279C" w14:paraId="6DE25149" w14:textId="77777777" w:rsidTr="00A013B6">
        <w:tc>
          <w:tcPr>
            <w:tcW w:w="339" w:type="dxa"/>
          </w:tcPr>
          <w:p w14:paraId="75C8DD12" w14:textId="77777777" w:rsidR="00A013B6" w:rsidRPr="00FA31E0" w:rsidRDefault="00A013B6" w:rsidP="00A013B6">
            <w:pPr>
              <w:rPr>
                <w:rFonts w:ascii="Arial" w:hAnsi="Arial" w:cs="Arial"/>
                <w:b/>
              </w:rPr>
            </w:pPr>
          </w:p>
        </w:tc>
        <w:tc>
          <w:tcPr>
            <w:tcW w:w="14259" w:type="dxa"/>
          </w:tcPr>
          <w:p w14:paraId="35D6009D" w14:textId="77777777" w:rsidR="00A013B6" w:rsidRPr="00FA31E0" w:rsidRDefault="00A013B6" w:rsidP="00A013B6">
            <w:pPr>
              <w:rPr>
                <w:rFonts w:ascii="Arial" w:hAnsi="Arial" w:cs="Arial"/>
              </w:rPr>
            </w:pPr>
          </w:p>
        </w:tc>
      </w:tr>
      <w:tr w:rsidR="00B2279C" w14:paraId="01ECB58C" w14:textId="77777777" w:rsidTr="00A013B6">
        <w:tc>
          <w:tcPr>
            <w:tcW w:w="339" w:type="dxa"/>
          </w:tcPr>
          <w:p w14:paraId="1E555DF3" w14:textId="77777777" w:rsidR="00A013B6" w:rsidRPr="00FA31E0" w:rsidRDefault="00A013B6" w:rsidP="00A013B6">
            <w:pPr>
              <w:rPr>
                <w:rFonts w:ascii="Arial" w:hAnsi="Arial" w:cs="Arial"/>
                <w:b/>
              </w:rPr>
            </w:pPr>
          </w:p>
        </w:tc>
        <w:tc>
          <w:tcPr>
            <w:tcW w:w="14259" w:type="dxa"/>
          </w:tcPr>
          <w:p w14:paraId="4C01F3A4" w14:textId="77777777" w:rsidR="00A013B6" w:rsidRPr="00FA31E0" w:rsidRDefault="00A013B6" w:rsidP="00A013B6">
            <w:pPr>
              <w:rPr>
                <w:rFonts w:ascii="Arial" w:hAnsi="Arial" w:cs="Arial"/>
              </w:rPr>
            </w:pPr>
          </w:p>
        </w:tc>
      </w:tr>
      <w:tr w:rsidR="00B2279C" w14:paraId="366A23CF" w14:textId="77777777" w:rsidTr="00A013B6">
        <w:tc>
          <w:tcPr>
            <w:tcW w:w="339" w:type="dxa"/>
          </w:tcPr>
          <w:p w14:paraId="70FD5C9A" w14:textId="77777777" w:rsidR="00A013B6" w:rsidRPr="00FA31E0" w:rsidRDefault="00A013B6" w:rsidP="00A013B6">
            <w:pPr>
              <w:rPr>
                <w:rFonts w:ascii="Arial" w:hAnsi="Arial" w:cs="Arial"/>
                <w:b/>
              </w:rPr>
            </w:pPr>
          </w:p>
        </w:tc>
        <w:tc>
          <w:tcPr>
            <w:tcW w:w="14259" w:type="dxa"/>
          </w:tcPr>
          <w:p w14:paraId="42D6683F" w14:textId="77777777" w:rsidR="00A013B6" w:rsidRPr="00FA31E0" w:rsidRDefault="00A013B6" w:rsidP="00A013B6">
            <w:pPr>
              <w:rPr>
                <w:rFonts w:ascii="Arial" w:hAnsi="Arial" w:cs="Arial"/>
              </w:rPr>
            </w:pPr>
          </w:p>
        </w:tc>
      </w:tr>
      <w:tr w:rsidR="00B2279C" w14:paraId="5C265776" w14:textId="77777777" w:rsidTr="00A013B6">
        <w:tc>
          <w:tcPr>
            <w:tcW w:w="339" w:type="dxa"/>
          </w:tcPr>
          <w:p w14:paraId="20EC9DC2" w14:textId="77777777" w:rsidR="00A013B6" w:rsidRPr="00FA31E0" w:rsidRDefault="00A013B6" w:rsidP="00A013B6">
            <w:pPr>
              <w:rPr>
                <w:rFonts w:ascii="Arial" w:hAnsi="Arial" w:cs="Arial"/>
                <w:b/>
              </w:rPr>
            </w:pPr>
          </w:p>
        </w:tc>
        <w:tc>
          <w:tcPr>
            <w:tcW w:w="14259" w:type="dxa"/>
          </w:tcPr>
          <w:p w14:paraId="306CE1FC" w14:textId="77777777" w:rsidR="00A013B6" w:rsidRPr="00FA31E0" w:rsidRDefault="00A013B6" w:rsidP="00A013B6">
            <w:pPr>
              <w:rPr>
                <w:rFonts w:ascii="Arial" w:hAnsi="Arial" w:cs="Arial"/>
              </w:rPr>
            </w:pPr>
          </w:p>
        </w:tc>
      </w:tr>
      <w:tr w:rsidR="00B2279C" w14:paraId="3C831FA0" w14:textId="77777777" w:rsidTr="00A013B6">
        <w:tc>
          <w:tcPr>
            <w:tcW w:w="339" w:type="dxa"/>
          </w:tcPr>
          <w:p w14:paraId="45F63EAE" w14:textId="77777777" w:rsidR="00A013B6" w:rsidRPr="00FA31E0" w:rsidRDefault="00A013B6" w:rsidP="00A013B6">
            <w:pPr>
              <w:rPr>
                <w:rFonts w:ascii="Arial" w:hAnsi="Arial" w:cs="Arial"/>
                <w:b/>
              </w:rPr>
            </w:pPr>
          </w:p>
        </w:tc>
        <w:tc>
          <w:tcPr>
            <w:tcW w:w="14259" w:type="dxa"/>
          </w:tcPr>
          <w:p w14:paraId="12CF79DF" w14:textId="77777777" w:rsidR="00A013B6" w:rsidRPr="00FA31E0" w:rsidRDefault="00A013B6" w:rsidP="00A013B6">
            <w:pPr>
              <w:rPr>
                <w:rFonts w:ascii="Arial" w:hAnsi="Arial" w:cs="Arial"/>
              </w:rPr>
            </w:pPr>
          </w:p>
        </w:tc>
      </w:tr>
    </w:tbl>
    <w:p w14:paraId="0D611F22" w14:textId="77777777" w:rsidR="00A013B6" w:rsidRPr="00FA31E0" w:rsidRDefault="00A013B6" w:rsidP="00A013B6">
      <w:pPr>
        <w:rPr>
          <w:rFonts w:ascii="Arial" w:hAnsi="Arial" w:cs="Arial"/>
          <w:b/>
          <w:bCs/>
        </w:rPr>
      </w:pPr>
    </w:p>
    <w:tbl>
      <w:tblPr>
        <w:tblW w:w="14580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2082"/>
        <w:gridCol w:w="2083"/>
        <w:gridCol w:w="2083"/>
        <w:gridCol w:w="2083"/>
        <w:gridCol w:w="2083"/>
        <w:gridCol w:w="2083"/>
        <w:gridCol w:w="2083"/>
      </w:tblGrid>
      <w:tr w:rsidR="00B2279C" w14:paraId="5C16CC86" w14:textId="77777777" w:rsidTr="00A013B6">
        <w:trPr>
          <w:tblHeader/>
        </w:trPr>
        <w:tc>
          <w:tcPr>
            <w:tcW w:w="2082" w:type="dxa"/>
            <w:vMerge w:val="restart"/>
            <w:shd w:val="clear" w:color="auto" w:fill="99CCFF"/>
          </w:tcPr>
          <w:p w14:paraId="4E4A4DF9" w14:textId="77777777" w:rsidR="00540869" w:rsidRDefault="00540869" w:rsidP="00A013B6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  <w:p w14:paraId="61F4254E" w14:textId="3744324C" w:rsidR="00A013B6" w:rsidRPr="00FA31E0" w:rsidRDefault="008E4606" w:rsidP="00A013B6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FA31E0">
              <w:rPr>
                <w:rFonts w:ascii="Arial" w:hAnsi="Arial" w:cs="Arial"/>
                <w:b/>
              </w:rPr>
              <w:t>Criteria</w:t>
            </w:r>
          </w:p>
        </w:tc>
        <w:tc>
          <w:tcPr>
            <w:tcW w:w="12498" w:type="dxa"/>
            <w:gridSpan w:val="6"/>
            <w:shd w:val="clear" w:color="auto" w:fill="99CCFF"/>
            <w:vAlign w:val="bottom"/>
          </w:tcPr>
          <w:p w14:paraId="6E4805E3" w14:textId="77777777" w:rsidR="00A013B6" w:rsidRPr="00FA31E0" w:rsidRDefault="008E4606" w:rsidP="00A013B6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FA31E0">
              <w:rPr>
                <w:rFonts w:ascii="Arial" w:hAnsi="Arial" w:cs="Arial"/>
                <w:b/>
              </w:rPr>
              <w:t>Evidence</w:t>
            </w:r>
          </w:p>
        </w:tc>
      </w:tr>
      <w:tr w:rsidR="00B2279C" w14:paraId="3DCBA0DA" w14:textId="77777777" w:rsidTr="00A013B6">
        <w:trPr>
          <w:tblHeader/>
        </w:trPr>
        <w:tc>
          <w:tcPr>
            <w:tcW w:w="2082" w:type="dxa"/>
            <w:vMerge/>
            <w:shd w:val="clear" w:color="auto" w:fill="99CCFF"/>
          </w:tcPr>
          <w:p w14:paraId="71B122A5" w14:textId="77777777" w:rsidR="00A013B6" w:rsidRPr="00FA31E0" w:rsidRDefault="00A013B6" w:rsidP="00A013B6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83" w:type="dxa"/>
            <w:shd w:val="clear" w:color="auto" w:fill="99CCFF"/>
            <w:vAlign w:val="bottom"/>
          </w:tcPr>
          <w:p w14:paraId="338AF859" w14:textId="1B4B859B" w:rsidR="00A013B6" w:rsidRPr="00FA31E0" w:rsidRDefault="00540869" w:rsidP="00A013B6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Criteria Statement </w:t>
            </w:r>
            <w:r w:rsidR="008E4606" w:rsidRPr="00FA31E0">
              <w:rPr>
                <w:rFonts w:ascii="Arial" w:hAnsi="Arial" w:cs="Arial"/>
                <w:b/>
              </w:rPr>
              <w:t>Approach</w:t>
            </w:r>
          </w:p>
        </w:tc>
        <w:tc>
          <w:tcPr>
            <w:tcW w:w="2083" w:type="dxa"/>
            <w:shd w:val="clear" w:color="auto" w:fill="99CCFF"/>
            <w:vAlign w:val="bottom"/>
          </w:tcPr>
          <w:p w14:paraId="75663117" w14:textId="77777777" w:rsidR="00A013B6" w:rsidRPr="00FA31E0" w:rsidRDefault="008E4606" w:rsidP="00A013B6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FA31E0">
              <w:rPr>
                <w:rFonts w:ascii="Arial" w:hAnsi="Arial" w:cs="Arial"/>
                <w:b/>
              </w:rPr>
              <w:t>Deployment</w:t>
            </w:r>
          </w:p>
        </w:tc>
        <w:tc>
          <w:tcPr>
            <w:tcW w:w="2083" w:type="dxa"/>
            <w:shd w:val="clear" w:color="auto" w:fill="99CCFF"/>
            <w:vAlign w:val="bottom"/>
          </w:tcPr>
          <w:p w14:paraId="6C76397C" w14:textId="77777777" w:rsidR="00A013B6" w:rsidRPr="00FA31E0" w:rsidRDefault="008E4606" w:rsidP="00A013B6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FA31E0">
              <w:rPr>
                <w:rFonts w:ascii="Arial" w:hAnsi="Arial" w:cs="Arial"/>
                <w:b/>
              </w:rPr>
              <w:t>Learning</w:t>
            </w:r>
          </w:p>
        </w:tc>
        <w:tc>
          <w:tcPr>
            <w:tcW w:w="2083" w:type="dxa"/>
            <w:shd w:val="clear" w:color="auto" w:fill="99CCFF"/>
            <w:vAlign w:val="bottom"/>
          </w:tcPr>
          <w:p w14:paraId="0E884D40" w14:textId="77777777" w:rsidR="00A013B6" w:rsidRPr="00FA31E0" w:rsidRDefault="008E4606" w:rsidP="00A013B6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FA31E0">
              <w:rPr>
                <w:rFonts w:ascii="Arial" w:hAnsi="Arial" w:cs="Arial"/>
                <w:b/>
              </w:rPr>
              <w:t>Integration</w:t>
            </w:r>
          </w:p>
        </w:tc>
        <w:tc>
          <w:tcPr>
            <w:tcW w:w="2083" w:type="dxa"/>
            <w:shd w:val="clear" w:color="auto" w:fill="99CCFF"/>
            <w:vAlign w:val="bottom"/>
          </w:tcPr>
          <w:p w14:paraId="1E0845D3" w14:textId="77777777" w:rsidR="00A013B6" w:rsidRPr="00FA31E0" w:rsidRDefault="008E4606" w:rsidP="00A013B6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FA31E0">
              <w:rPr>
                <w:rFonts w:ascii="Arial" w:hAnsi="Arial" w:cs="Arial"/>
                <w:b/>
              </w:rPr>
              <w:t>Innovation</w:t>
            </w:r>
          </w:p>
        </w:tc>
        <w:tc>
          <w:tcPr>
            <w:tcW w:w="2083" w:type="dxa"/>
            <w:shd w:val="clear" w:color="auto" w:fill="99CCFF"/>
            <w:vAlign w:val="bottom"/>
          </w:tcPr>
          <w:p w14:paraId="3E6B849F" w14:textId="77777777" w:rsidR="00A013B6" w:rsidRPr="00FA31E0" w:rsidRDefault="008E4606" w:rsidP="00A013B6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FA31E0">
              <w:rPr>
                <w:rFonts w:ascii="Arial" w:hAnsi="Arial" w:cs="Arial"/>
                <w:b/>
              </w:rPr>
              <w:t>Results</w:t>
            </w:r>
          </w:p>
        </w:tc>
      </w:tr>
      <w:tr w:rsidR="006F1212" w14:paraId="5BD435EE" w14:textId="77777777" w:rsidTr="00A013B6">
        <w:trPr>
          <w:trHeight w:val="827"/>
        </w:trPr>
        <w:tc>
          <w:tcPr>
            <w:tcW w:w="2082" w:type="dxa"/>
            <w:shd w:val="clear" w:color="auto" w:fill="auto"/>
          </w:tcPr>
          <w:p w14:paraId="1D9F9F07" w14:textId="77777777" w:rsidR="006F1212" w:rsidRPr="00F4194F" w:rsidRDefault="006F1212" w:rsidP="006F1212">
            <w:pPr>
              <w:spacing w:after="60"/>
              <w:rPr>
                <w:rFonts w:ascii="Arial" w:hAnsi="Arial" w:cs="Arial"/>
                <w:b/>
              </w:rPr>
            </w:pPr>
            <w:r w:rsidRPr="00F4194F">
              <w:rPr>
                <w:rFonts w:ascii="Arial" w:hAnsi="Arial" w:cs="Arial"/>
                <w:b/>
              </w:rPr>
              <w:t xml:space="preserve">5.1a(1) </w:t>
            </w:r>
          </w:p>
          <w:p w14:paraId="0FA487AB" w14:textId="312162DC" w:rsidR="006F1212" w:rsidRDefault="00E83FC0" w:rsidP="006F1212">
            <w:pPr>
              <w:spacing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Capability and Capacity Needs</w:t>
            </w:r>
            <w:r w:rsidR="006F1212" w:rsidRPr="002E3E99">
              <w:rPr>
                <w:rFonts w:ascii="Arial" w:hAnsi="Arial" w:cs="Arial"/>
                <w:b/>
              </w:rPr>
              <w:t xml:space="preserve">:  </w:t>
            </w:r>
          </w:p>
          <w:p w14:paraId="3E8EF675" w14:textId="77777777" w:rsidR="006F1212" w:rsidRPr="00AF1EB8" w:rsidRDefault="00E83FC0" w:rsidP="006F1212">
            <w:pPr>
              <w:pStyle w:val="ColorfulList-Accent1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F1EB8">
              <w:rPr>
                <w:rFonts w:ascii="Arial" w:hAnsi="Arial" w:cs="Arial"/>
                <w:sz w:val="20"/>
                <w:szCs w:val="20"/>
                <w:highlight w:val="yellow"/>
              </w:rPr>
              <w:t>How do you assess your workforce capability and capacity needs?</w:t>
            </w:r>
          </w:p>
          <w:p w14:paraId="2A8A0D48" w14:textId="77777777" w:rsidR="00E83FC0" w:rsidRPr="00AF1EB8" w:rsidRDefault="00E83FC0" w:rsidP="006F1212">
            <w:pPr>
              <w:pStyle w:val="ColorfulList-Accent1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136035E4" w14:textId="77777777" w:rsidR="00E83FC0" w:rsidRDefault="00E83FC0" w:rsidP="006F1212">
            <w:pPr>
              <w:pStyle w:val="ColorfulList-Accent1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F1EB8">
              <w:rPr>
                <w:rFonts w:ascii="Arial" w:hAnsi="Arial" w:cs="Arial"/>
                <w:sz w:val="20"/>
                <w:szCs w:val="20"/>
                <w:highlight w:val="yellow"/>
              </w:rPr>
              <w:t>How do you assess the skills, competencies, certifications, and staffing levels you need?</w:t>
            </w:r>
          </w:p>
          <w:p w14:paraId="762AFDE1" w14:textId="3A240853" w:rsidR="00E83FC0" w:rsidRPr="00F544B7" w:rsidRDefault="00E83FC0" w:rsidP="006F1212">
            <w:pPr>
              <w:pStyle w:val="ColorfulList-Accent1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83" w:type="dxa"/>
            <w:shd w:val="clear" w:color="auto" w:fill="auto"/>
          </w:tcPr>
          <w:p w14:paraId="6A5A9194" w14:textId="77777777" w:rsidR="006F1212" w:rsidRPr="00FA31E0" w:rsidRDefault="006F1212" w:rsidP="006F1212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  <w:shd w:val="clear" w:color="auto" w:fill="auto"/>
          </w:tcPr>
          <w:p w14:paraId="2F8FC9E3" w14:textId="77777777" w:rsidR="006F1212" w:rsidRPr="00FA31E0" w:rsidRDefault="006F1212" w:rsidP="006F1212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  <w:shd w:val="clear" w:color="auto" w:fill="auto"/>
          </w:tcPr>
          <w:p w14:paraId="3A40CB41" w14:textId="77777777" w:rsidR="006F1212" w:rsidRPr="00FA31E0" w:rsidRDefault="006F1212" w:rsidP="006F1212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  <w:shd w:val="clear" w:color="auto" w:fill="auto"/>
          </w:tcPr>
          <w:p w14:paraId="62C24285" w14:textId="77777777" w:rsidR="006F1212" w:rsidRPr="00FA31E0" w:rsidRDefault="006F1212" w:rsidP="006F1212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  <w:shd w:val="clear" w:color="auto" w:fill="auto"/>
          </w:tcPr>
          <w:p w14:paraId="517ED436" w14:textId="77777777" w:rsidR="006F1212" w:rsidRPr="00FA31E0" w:rsidRDefault="006F1212" w:rsidP="006F1212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  <w:shd w:val="clear" w:color="auto" w:fill="auto"/>
          </w:tcPr>
          <w:p w14:paraId="09A00B0A" w14:textId="77777777" w:rsidR="006F1212" w:rsidRPr="00FA31E0" w:rsidRDefault="006F1212" w:rsidP="006F1212">
            <w:pPr>
              <w:rPr>
                <w:rFonts w:ascii="Arial" w:hAnsi="Arial" w:cs="Arial"/>
              </w:rPr>
            </w:pPr>
          </w:p>
        </w:tc>
      </w:tr>
      <w:tr w:rsidR="006F1212" w14:paraId="69A48717" w14:textId="77777777" w:rsidTr="00A013B6">
        <w:trPr>
          <w:trHeight w:val="827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5C73F" w14:textId="2558E2B2" w:rsidR="006F1212" w:rsidRPr="00CA6989" w:rsidRDefault="006F1212" w:rsidP="006F1212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– 5.1a(1</w:t>
            </w:r>
            <w:r w:rsidRPr="00CA6989">
              <w:rPr>
                <w:rFonts w:ascii="Arial" w:hAnsi="Arial" w:cs="Arial"/>
                <w:b/>
                <w:color w:val="FF0000"/>
              </w:rPr>
              <w:t>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9A947" w14:textId="77777777" w:rsidR="006F1212" w:rsidRPr="00CA6989" w:rsidRDefault="006F1212" w:rsidP="006F1212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0107D" w14:textId="77777777" w:rsidR="006F1212" w:rsidRPr="00CA6989" w:rsidRDefault="006F1212" w:rsidP="006F1212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56374" w14:textId="77777777" w:rsidR="006F1212" w:rsidRPr="00CA6989" w:rsidRDefault="006F1212" w:rsidP="006F1212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51D06" w14:textId="77777777" w:rsidR="006F1212" w:rsidRPr="00CA6989" w:rsidRDefault="006F1212" w:rsidP="006F1212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75EBF" w14:textId="77777777" w:rsidR="006F1212" w:rsidRPr="00CA6989" w:rsidRDefault="006F1212" w:rsidP="006F1212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AB0FB" w14:textId="77777777" w:rsidR="006F1212" w:rsidRPr="00CA6989" w:rsidRDefault="006F1212" w:rsidP="006F1212">
            <w:pPr>
              <w:rPr>
                <w:rFonts w:ascii="Arial" w:hAnsi="Arial" w:cs="Arial"/>
                <w:color w:val="FF0000"/>
              </w:rPr>
            </w:pPr>
          </w:p>
        </w:tc>
      </w:tr>
      <w:tr w:rsidR="006F1212" w14:paraId="7AA6D00E" w14:textId="77777777" w:rsidTr="00A013B6">
        <w:trPr>
          <w:trHeight w:val="827"/>
        </w:trPr>
        <w:tc>
          <w:tcPr>
            <w:tcW w:w="2082" w:type="dxa"/>
            <w:shd w:val="clear" w:color="auto" w:fill="auto"/>
          </w:tcPr>
          <w:p w14:paraId="256212ED" w14:textId="77777777" w:rsidR="006F1212" w:rsidRPr="00F4194F" w:rsidRDefault="006F1212" w:rsidP="006F1212">
            <w:pPr>
              <w:spacing w:after="60"/>
              <w:rPr>
                <w:rFonts w:ascii="Arial" w:hAnsi="Arial" w:cs="Arial"/>
                <w:b/>
              </w:rPr>
            </w:pPr>
            <w:r w:rsidRPr="00F4194F">
              <w:rPr>
                <w:rFonts w:ascii="Arial" w:hAnsi="Arial" w:cs="Arial"/>
                <w:b/>
              </w:rPr>
              <w:t xml:space="preserve">5.1a(2) </w:t>
            </w:r>
          </w:p>
          <w:p w14:paraId="3E7CC240" w14:textId="77777777" w:rsidR="006F1212" w:rsidRDefault="006F1212" w:rsidP="006F1212">
            <w:pPr>
              <w:spacing w:after="60"/>
              <w:rPr>
                <w:rFonts w:ascii="Arial" w:hAnsi="Arial" w:cs="Arial"/>
                <w:b/>
              </w:rPr>
            </w:pPr>
            <w:r w:rsidRPr="00F4194F">
              <w:rPr>
                <w:rFonts w:ascii="Arial" w:hAnsi="Arial" w:cs="Arial"/>
                <w:b/>
              </w:rPr>
              <w:t xml:space="preserve">New Workforce Members:  </w:t>
            </w:r>
          </w:p>
          <w:p w14:paraId="7B067B97" w14:textId="77777777" w:rsidR="006F1212" w:rsidRPr="00AF1EB8" w:rsidRDefault="00E83FC0" w:rsidP="00E83FC0">
            <w:pPr>
              <w:pStyle w:val="ColorfulList-Accent11"/>
              <w:ind w:left="0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AF1EB8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How do you recruit, hire, and onboard new workforce members?</w:t>
            </w:r>
          </w:p>
          <w:p w14:paraId="64FEC5FD" w14:textId="77777777" w:rsidR="00E83FC0" w:rsidRPr="00AF1EB8" w:rsidRDefault="00E83FC0" w:rsidP="00E83FC0">
            <w:pPr>
              <w:pStyle w:val="ColorfulList-Accent11"/>
              <w:ind w:left="0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  <w:p w14:paraId="484849F1" w14:textId="77777777" w:rsidR="00AF1EB8" w:rsidRDefault="00E83FC0" w:rsidP="00E83FC0">
            <w:pPr>
              <w:pStyle w:val="ColorfulList-Accent11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AF1EB8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How do you ensure</w:t>
            </w:r>
            <w:r w:rsidR="00AF1EB8" w:rsidRPr="00AF1EB8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:</w:t>
            </w:r>
          </w:p>
          <w:p w14:paraId="0814B976" w14:textId="645D643E" w:rsidR="00E83FC0" w:rsidRPr="00AF1EB8" w:rsidRDefault="00AF1EB8" w:rsidP="00575085">
            <w:pPr>
              <w:pStyle w:val="ColorfulList-Accent11"/>
              <w:numPr>
                <w:ilvl w:val="0"/>
                <w:numId w:val="26"/>
              </w:numPr>
              <w:ind w:left="238" w:hanging="180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AF1EB8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lastRenderedPageBreak/>
              <w:t>your workforce represents the diverse ideas, cultures, and thinking of your hiring and customer communities; and</w:t>
            </w:r>
          </w:p>
          <w:p w14:paraId="6DDB8E3D" w14:textId="5A992C04" w:rsidR="00AF1EB8" w:rsidRPr="00AF1EB8" w:rsidRDefault="00AF1EB8" w:rsidP="00575085">
            <w:pPr>
              <w:pStyle w:val="ColorfulList-Accent11"/>
              <w:numPr>
                <w:ilvl w:val="0"/>
                <w:numId w:val="26"/>
              </w:numPr>
              <w:ind w:left="238" w:hanging="180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AF1EB8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the fit of new workforce members with your organizational culture?</w:t>
            </w:r>
          </w:p>
          <w:p w14:paraId="012BE7CB" w14:textId="58B7390E" w:rsidR="00E83FC0" w:rsidRPr="00E83FC0" w:rsidRDefault="00E83FC0" w:rsidP="00E83FC0">
            <w:pPr>
              <w:pStyle w:val="ColorfulList-Accent11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83" w:type="dxa"/>
            <w:shd w:val="clear" w:color="auto" w:fill="auto"/>
          </w:tcPr>
          <w:p w14:paraId="0C680581" w14:textId="77777777" w:rsidR="006F1212" w:rsidRPr="00FA31E0" w:rsidRDefault="006F1212" w:rsidP="006F1212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  <w:shd w:val="clear" w:color="auto" w:fill="auto"/>
          </w:tcPr>
          <w:p w14:paraId="0DA7E688" w14:textId="77777777" w:rsidR="006F1212" w:rsidRPr="00FA31E0" w:rsidRDefault="006F1212" w:rsidP="006F1212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  <w:shd w:val="clear" w:color="auto" w:fill="auto"/>
          </w:tcPr>
          <w:p w14:paraId="7D43A504" w14:textId="77777777" w:rsidR="006F1212" w:rsidRPr="00FA31E0" w:rsidRDefault="006F1212" w:rsidP="006F1212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  <w:shd w:val="clear" w:color="auto" w:fill="auto"/>
          </w:tcPr>
          <w:p w14:paraId="271E7617" w14:textId="77777777" w:rsidR="006F1212" w:rsidRPr="00FA31E0" w:rsidRDefault="006F1212" w:rsidP="006F1212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  <w:shd w:val="clear" w:color="auto" w:fill="auto"/>
          </w:tcPr>
          <w:p w14:paraId="56A51450" w14:textId="77777777" w:rsidR="006F1212" w:rsidRPr="00FA31E0" w:rsidRDefault="006F1212" w:rsidP="006F1212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  <w:shd w:val="clear" w:color="auto" w:fill="auto"/>
          </w:tcPr>
          <w:p w14:paraId="1609379A" w14:textId="77777777" w:rsidR="006F1212" w:rsidRPr="00FA31E0" w:rsidRDefault="006F1212" w:rsidP="006F1212">
            <w:pPr>
              <w:rPr>
                <w:rFonts w:ascii="Arial" w:hAnsi="Arial" w:cs="Arial"/>
              </w:rPr>
            </w:pPr>
          </w:p>
        </w:tc>
      </w:tr>
      <w:tr w:rsidR="006F1212" w14:paraId="0AF3CC76" w14:textId="77777777" w:rsidTr="00A013B6">
        <w:trPr>
          <w:trHeight w:val="827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8A35E" w14:textId="44EE03BE" w:rsidR="006F1212" w:rsidRPr="00CA6989" w:rsidRDefault="006F1212" w:rsidP="006F1212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– 5.1a(2</w:t>
            </w:r>
            <w:r w:rsidRPr="00CA6989">
              <w:rPr>
                <w:rFonts w:ascii="Arial" w:hAnsi="Arial" w:cs="Arial"/>
                <w:b/>
                <w:color w:val="FF0000"/>
              </w:rPr>
              <w:t>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037C5" w14:textId="77777777" w:rsidR="006F1212" w:rsidRPr="00CA6989" w:rsidRDefault="006F1212" w:rsidP="006F1212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86CB1" w14:textId="77777777" w:rsidR="006F1212" w:rsidRPr="00CA6989" w:rsidRDefault="006F1212" w:rsidP="006F1212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E79E6" w14:textId="77777777" w:rsidR="006F1212" w:rsidRPr="00CA6989" w:rsidRDefault="006F1212" w:rsidP="006F1212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73DDA" w14:textId="77777777" w:rsidR="006F1212" w:rsidRPr="00CA6989" w:rsidRDefault="006F1212" w:rsidP="006F1212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CB11B" w14:textId="77777777" w:rsidR="006F1212" w:rsidRPr="00CA6989" w:rsidRDefault="006F1212" w:rsidP="006F1212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33BA4" w14:textId="77777777" w:rsidR="006F1212" w:rsidRPr="00CA6989" w:rsidRDefault="006F1212" w:rsidP="006F1212">
            <w:pPr>
              <w:rPr>
                <w:rFonts w:ascii="Arial" w:hAnsi="Arial" w:cs="Arial"/>
                <w:color w:val="FF0000"/>
              </w:rPr>
            </w:pPr>
          </w:p>
        </w:tc>
      </w:tr>
      <w:tr w:rsidR="001A0319" w14:paraId="7CD225B6" w14:textId="77777777" w:rsidTr="00A013B6">
        <w:trPr>
          <w:trHeight w:val="827"/>
        </w:trPr>
        <w:tc>
          <w:tcPr>
            <w:tcW w:w="2082" w:type="dxa"/>
            <w:shd w:val="clear" w:color="auto" w:fill="auto"/>
          </w:tcPr>
          <w:p w14:paraId="1937F2A1" w14:textId="77777777" w:rsidR="001A0319" w:rsidRPr="00F4194F" w:rsidRDefault="001A0319" w:rsidP="001A0319">
            <w:pPr>
              <w:spacing w:after="60"/>
              <w:rPr>
                <w:rFonts w:ascii="Arial" w:hAnsi="Arial" w:cs="Arial"/>
                <w:b/>
              </w:rPr>
            </w:pPr>
            <w:r w:rsidRPr="00F4194F">
              <w:rPr>
                <w:rFonts w:ascii="Arial" w:hAnsi="Arial" w:cs="Arial"/>
                <w:b/>
              </w:rPr>
              <w:t xml:space="preserve">5.1a(3) </w:t>
            </w:r>
          </w:p>
          <w:p w14:paraId="1263D319" w14:textId="77777777" w:rsidR="001A0319" w:rsidRDefault="001A0319" w:rsidP="001A0319">
            <w:pPr>
              <w:spacing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Workforce Change Management: </w:t>
            </w:r>
          </w:p>
          <w:p w14:paraId="1AA619EF" w14:textId="45A303ED" w:rsidR="001A0319" w:rsidRPr="00AF1EB8" w:rsidRDefault="00E83FC0" w:rsidP="001A0319">
            <w:pPr>
              <w:rPr>
                <w:rFonts w:ascii="Arial" w:hAnsi="Arial" w:cs="Arial"/>
                <w:highlight w:val="yellow"/>
              </w:rPr>
            </w:pPr>
            <w:r w:rsidRPr="00AF1EB8">
              <w:rPr>
                <w:rFonts w:ascii="Arial" w:hAnsi="Arial" w:cs="Arial"/>
                <w:highlight w:val="yellow"/>
              </w:rPr>
              <w:t>How do you prepare your workforce for changing capability and capacity needs?</w:t>
            </w:r>
          </w:p>
          <w:p w14:paraId="19DA7E88" w14:textId="6E34DC4E" w:rsidR="00E83FC0" w:rsidRPr="00AF1EB8" w:rsidRDefault="00E83FC0" w:rsidP="001A0319">
            <w:pPr>
              <w:rPr>
                <w:rFonts w:ascii="Arial" w:hAnsi="Arial" w:cs="Arial"/>
                <w:highlight w:val="yellow"/>
              </w:rPr>
            </w:pPr>
          </w:p>
          <w:p w14:paraId="7CF47F50" w14:textId="697D9750" w:rsidR="00E83FC0" w:rsidRPr="00AF1EB8" w:rsidRDefault="00E83FC0" w:rsidP="001A0319">
            <w:pPr>
              <w:rPr>
                <w:rFonts w:ascii="Arial" w:hAnsi="Arial" w:cs="Arial"/>
                <w:b/>
                <w:highlight w:val="yellow"/>
              </w:rPr>
            </w:pPr>
            <w:r w:rsidRPr="00AF1EB8">
              <w:rPr>
                <w:rFonts w:ascii="Arial" w:hAnsi="Arial" w:cs="Arial"/>
                <w:highlight w:val="yellow"/>
              </w:rPr>
              <w:t>How do you</w:t>
            </w:r>
          </w:p>
          <w:p w14:paraId="19C59708" w14:textId="77777777" w:rsidR="00776EBC" w:rsidRPr="00AF1EB8" w:rsidRDefault="00E83FC0" w:rsidP="00575085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AF1EB8">
              <w:rPr>
                <w:rFonts w:ascii="Arial" w:hAnsi="Arial" w:cs="Arial"/>
                <w:sz w:val="20"/>
                <w:szCs w:val="20"/>
                <w:highlight w:val="yellow"/>
              </w:rPr>
              <w:t>balance the needs of your workforce with your organization to ensure continuity, prevent workforce reductions, and minimize the impact of any necessary reductions</w:t>
            </w:r>
            <w:r w:rsidR="00776EBC" w:rsidRPr="00AF1EB8">
              <w:rPr>
                <w:rFonts w:ascii="Arial" w:hAnsi="Arial" w:cs="Arial"/>
                <w:sz w:val="20"/>
                <w:szCs w:val="20"/>
                <w:highlight w:val="yellow"/>
              </w:rPr>
              <w:t>;</w:t>
            </w:r>
          </w:p>
          <w:p w14:paraId="5EC43924" w14:textId="77777777" w:rsidR="001A0319" w:rsidRPr="00AF1EB8" w:rsidRDefault="00776EBC" w:rsidP="00575085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F1EB8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prepare for and manage any periods of workforce growth; and</w:t>
            </w:r>
          </w:p>
          <w:p w14:paraId="781246AE" w14:textId="702E7473" w:rsidR="00776EBC" w:rsidRPr="00AF1EB8" w:rsidRDefault="00776EBC" w:rsidP="00575085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F1EB8">
              <w:rPr>
                <w:rFonts w:ascii="Arial" w:hAnsi="Arial" w:cs="Arial"/>
                <w:sz w:val="20"/>
                <w:szCs w:val="20"/>
                <w:highlight w:val="yellow"/>
              </w:rPr>
              <w:t>prepare your workforce for changes in organizational structure and work systems, when needed?</w:t>
            </w:r>
          </w:p>
          <w:p w14:paraId="400DB4CC" w14:textId="1C8366FA" w:rsidR="00776EBC" w:rsidRPr="00F544B7" w:rsidRDefault="00776EBC" w:rsidP="00776EBC">
            <w:pPr>
              <w:pStyle w:val="ColorfulList-Accent11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83" w:type="dxa"/>
            <w:shd w:val="clear" w:color="auto" w:fill="auto"/>
          </w:tcPr>
          <w:p w14:paraId="68DDDEDB" w14:textId="77777777" w:rsidR="001A0319" w:rsidRPr="00FA31E0" w:rsidRDefault="001A0319" w:rsidP="001A0319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  <w:shd w:val="clear" w:color="auto" w:fill="auto"/>
          </w:tcPr>
          <w:p w14:paraId="22BB7537" w14:textId="77777777" w:rsidR="001A0319" w:rsidRPr="00FA31E0" w:rsidRDefault="001A0319" w:rsidP="001A0319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  <w:shd w:val="clear" w:color="auto" w:fill="auto"/>
          </w:tcPr>
          <w:p w14:paraId="0C8C89EA" w14:textId="77777777" w:rsidR="001A0319" w:rsidRPr="00FA31E0" w:rsidRDefault="001A0319" w:rsidP="001A0319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  <w:shd w:val="clear" w:color="auto" w:fill="auto"/>
          </w:tcPr>
          <w:p w14:paraId="06937BB3" w14:textId="77777777" w:rsidR="001A0319" w:rsidRPr="00FA31E0" w:rsidRDefault="001A0319" w:rsidP="001A0319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  <w:shd w:val="clear" w:color="auto" w:fill="auto"/>
          </w:tcPr>
          <w:p w14:paraId="62FD4383" w14:textId="77777777" w:rsidR="001A0319" w:rsidRPr="00FA31E0" w:rsidRDefault="001A0319" w:rsidP="001A0319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  <w:shd w:val="clear" w:color="auto" w:fill="auto"/>
          </w:tcPr>
          <w:p w14:paraId="2913EF5A" w14:textId="77777777" w:rsidR="001A0319" w:rsidRPr="00FA31E0" w:rsidRDefault="001A0319" w:rsidP="001A0319">
            <w:pPr>
              <w:rPr>
                <w:rFonts w:ascii="Arial" w:hAnsi="Arial" w:cs="Arial"/>
              </w:rPr>
            </w:pPr>
          </w:p>
        </w:tc>
      </w:tr>
      <w:tr w:rsidR="001A0319" w14:paraId="6E7A9077" w14:textId="77777777" w:rsidTr="00A013B6">
        <w:trPr>
          <w:trHeight w:val="827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DA50A" w14:textId="7FCE0E29" w:rsidR="001A0319" w:rsidRPr="00CA6989" w:rsidRDefault="001A0319" w:rsidP="001A0319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– 5.1a(3</w:t>
            </w:r>
            <w:r w:rsidRPr="00CA6989">
              <w:rPr>
                <w:rFonts w:ascii="Arial" w:hAnsi="Arial" w:cs="Arial"/>
                <w:b/>
                <w:color w:val="FF0000"/>
              </w:rPr>
              <w:t>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13618" w14:textId="77777777" w:rsidR="001A0319" w:rsidRPr="00CA6989" w:rsidRDefault="001A0319" w:rsidP="001A0319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4F8CD" w14:textId="77777777" w:rsidR="001A0319" w:rsidRPr="00CA6989" w:rsidRDefault="001A0319" w:rsidP="001A0319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9D89F" w14:textId="77777777" w:rsidR="001A0319" w:rsidRPr="00CA6989" w:rsidRDefault="001A0319" w:rsidP="001A0319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800E2" w14:textId="77777777" w:rsidR="001A0319" w:rsidRPr="00CA6989" w:rsidRDefault="001A0319" w:rsidP="001A0319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6D5FD" w14:textId="77777777" w:rsidR="001A0319" w:rsidRPr="00CA6989" w:rsidRDefault="001A0319" w:rsidP="001A0319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C21D3" w14:textId="77777777" w:rsidR="001A0319" w:rsidRPr="00CA6989" w:rsidRDefault="001A0319" w:rsidP="001A0319">
            <w:pPr>
              <w:rPr>
                <w:rFonts w:ascii="Arial" w:hAnsi="Arial" w:cs="Arial"/>
                <w:color w:val="FF0000"/>
              </w:rPr>
            </w:pPr>
          </w:p>
        </w:tc>
      </w:tr>
      <w:tr w:rsidR="001A0319" w14:paraId="0CE2285A" w14:textId="77777777" w:rsidTr="00A013B6">
        <w:trPr>
          <w:trHeight w:val="827"/>
        </w:trPr>
        <w:tc>
          <w:tcPr>
            <w:tcW w:w="2082" w:type="dxa"/>
            <w:shd w:val="clear" w:color="auto" w:fill="auto"/>
          </w:tcPr>
          <w:p w14:paraId="0B874F30" w14:textId="77777777" w:rsidR="001A0319" w:rsidRPr="00ED042C" w:rsidRDefault="001A0319" w:rsidP="001A0319">
            <w:pPr>
              <w:spacing w:after="60"/>
              <w:rPr>
                <w:rFonts w:ascii="Arial" w:hAnsi="Arial" w:cs="Arial"/>
                <w:b/>
              </w:rPr>
            </w:pPr>
            <w:r w:rsidRPr="00ED042C">
              <w:rPr>
                <w:rFonts w:ascii="Arial" w:hAnsi="Arial" w:cs="Arial"/>
                <w:b/>
              </w:rPr>
              <w:t>5.1a(4)</w:t>
            </w:r>
          </w:p>
          <w:p w14:paraId="60F5ABC4" w14:textId="77777777" w:rsidR="001A0319" w:rsidRDefault="001A0319" w:rsidP="001A0319">
            <w:pPr>
              <w:spacing w:after="60"/>
              <w:rPr>
                <w:rFonts w:ascii="Arial" w:hAnsi="Arial" w:cs="Arial"/>
                <w:b/>
              </w:rPr>
            </w:pPr>
            <w:r w:rsidRPr="002E3E99">
              <w:rPr>
                <w:rFonts w:ascii="Arial" w:hAnsi="Arial" w:cs="Arial"/>
                <w:b/>
              </w:rPr>
              <w:t xml:space="preserve">Work Accomplishment: </w:t>
            </w:r>
          </w:p>
          <w:p w14:paraId="66F528E5" w14:textId="77777777" w:rsidR="00776EBC" w:rsidRDefault="00776EBC" w:rsidP="00776EBC">
            <w:pPr>
              <w:pStyle w:val="ColorfulList-Accent11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A15A657" w14:textId="77777777" w:rsidR="00776EBC" w:rsidRPr="00160342" w:rsidRDefault="00776EBC" w:rsidP="00776EBC">
            <w:pPr>
              <w:pStyle w:val="ColorfulList-Accent11"/>
              <w:ind w:left="0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160342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How do you organization and manage your workforce to:</w:t>
            </w:r>
          </w:p>
          <w:p w14:paraId="04AFAA69" w14:textId="77777777" w:rsidR="00776EBC" w:rsidRPr="00160342" w:rsidRDefault="00776EBC" w:rsidP="00575085">
            <w:pPr>
              <w:pStyle w:val="ColorfulList-Accent11"/>
              <w:numPr>
                <w:ilvl w:val="0"/>
                <w:numId w:val="12"/>
              </w:numPr>
              <w:ind w:left="234" w:hanging="234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160342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accomplish your organization’s work,</w:t>
            </w:r>
          </w:p>
          <w:p w14:paraId="121BA213" w14:textId="77777777" w:rsidR="00776EBC" w:rsidRPr="00160342" w:rsidRDefault="00776EBC" w:rsidP="00575085">
            <w:pPr>
              <w:pStyle w:val="ColorfulList-Accent11"/>
              <w:numPr>
                <w:ilvl w:val="0"/>
                <w:numId w:val="12"/>
              </w:numPr>
              <w:ind w:left="234" w:hanging="234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160342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capitalize on your organization’s core competencies,</w:t>
            </w:r>
          </w:p>
          <w:p w14:paraId="7FE47E22" w14:textId="77777777" w:rsidR="00776EBC" w:rsidRPr="00160342" w:rsidRDefault="00776EBC" w:rsidP="00575085">
            <w:pPr>
              <w:pStyle w:val="ColorfulList-Accent11"/>
              <w:numPr>
                <w:ilvl w:val="0"/>
                <w:numId w:val="12"/>
              </w:numPr>
              <w:ind w:left="234" w:hanging="234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160342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 xml:space="preserve">reinforce a customer and business focus, and </w:t>
            </w:r>
          </w:p>
          <w:p w14:paraId="5C31073D" w14:textId="77777777" w:rsidR="00776EBC" w:rsidRPr="00160342" w:rsidRDefault="00776EBC" w:rsidP="00575085">
            <w:pPr>
              <w:pStyle w:val="ColorfulList-Accent11"/>
              <w:numPr>
                <w:ilvl w:val="0"/>
                <w:numId w:val="12"/>
              </w:numPr>
              <w:ind w:left="234" w:hanging="234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160342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exceed performance expectations?</w:t>
            </w:r>
          </w:p>
          <w:p w14:paraId="2EBFBB98" w14:textId="2B75AB15" w:rsidR="00160342" w:rsidRPr="00776EBC" w:rsidRDefault="00160342" w:rsidP="00160342">
            <w:pPr>
              <w:pStyle w:val="ColorfulList-Accent11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83" w:type="dxa"/>
            <w:shd w:val="clear" w:color="auto" w:fill="auto"/>
          </w:tcPr>
          <w:p w14:paraId="0C8C7FE0" w14:textId="77777777" w:rsidR="001A0319" w:rsidRPr="00FA31E0" w:rsidRDefault="001A0319" w:rsidP="001A0319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  <w:shd w:val="clear" w:color="auto" w:fill="auto"/>
          </w:tcPr>
          <w:p w14:paraId="05127D0F" w14:textId="77777777" w:rsidR="001A0319" w:rsidRPr="00FA31E0" w:rsidRDefault="001A0319" w:rsidP="001A0319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  <w:shd w:val="clear" w:color="auto" w:fill="auto"/>
          </w:tcPr>
          <w:p w14:paraId="31546345" w14:textId="77777777" w:rsidR="001A0319" w:rsidRPr="00FA31E0" w:rsidRDefault="001A0319" w:rsidP="001A0319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  <w:shd w:val="clear" w:color="auto" w:fill="auto"/>
          </w:tcPr>
          <w:p w14:paraId="0D711819" w14:textId="77777777" w:rsidR="001A0319" w:rsidRPr="00FA31E0" w:rsidRDefault="001A0319" w:rsidP="001A0319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  <w:shd w:val="clear" w:color="auto" w:fill="auto"/>
          </w:tcPr>
          <w:p w14:paraId="46B63C3E" w14:textId="77777777" w:rsidR="001A0319" w:rsidRPr="00FA31E0" w:rsidRDefault="001A0319" w:rsidP="001A0319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  <w:shd w:val="clear" w:color="auto" w:fill="auto"/>
          </w:tcPr>
          <w:p w14:paraId="5831E319" w14:textId="77777777" w:rsidR="001A0319" w:rsidRPr="00FA31E0" w:rsidRDefault="001A0319" w:rsidP="001A0319">
            <w:pPr>
              <w:rPr>
                <w:rFonts w:ascii="Arial" w:hAnsi="Arial" w:cs="Arial"/>
              </w:rPr>
            </w:pPr>
          </w:p>
        </w:tc>
      </w:tr>
      <w:tr w:rsidR="001A0319" w14:paraId="68FE89F0" w14:textId="77777777" w:rsidTr="00A013B6">
        <w:trPr>
          <w:trHeight w:val="827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2B83F" w14:textId="2E5EDEB6" w:rsidR="001A0319" w:rsidRPr="00CA6989" w:rsidRDefault="001A0319" w:rsidP="001A0319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– 5.1a(4</w:t>
            </w:r>
            <w:r w:rsidRPr="00CA6989">
              <w:rPr>
                <w:rFonts w:ascii="Arial" w:hAnsi="Arial" w:cs="Arial"/>
                <w:b/>
                <w:color w:val="FF0000"/>
              </w:rPr>
              <w:t>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32187" w14:textId="77777777" w:rsidR="001A0319" w:rsidRPr="00CA6989" w:rsidRDefault="001A0319" w:rsidP="001A0319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A0D50" w14:textId="77777777" w:rsidR="001A0319" w:rsidRPr="00CA6989" w:rsidRDefault="001A0319" w:rsidP="001A0319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D84AA" w14:textId="77777777" w:rsidR="001A0319" w:rsidRPr="00CA6989" w:rsidRDefault="001A0319" w:rsidP="001A0319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735FD" w14:textId="77777777" w:rsidR="001A0319" w:rsidRPr="00CA6989" w:rsidRDefault="001A0319" w:rsidP="001A0319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F08A6" w14:textId="77777777" w:rsidR="001A0319" w:rsidRPr="00CA6989" w:rsidRDefault="001A0319" w:rsidP="001A0319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B84B3" w14:textId="77777777" w:rsidR="001A0319" w:rsidRPr="00CA6989" w:rsidRDefault="001A0319" w:rsidP="001A0319">
            <w:pPr>
              <w:rPr>
                <w:rFonts w:ascii="Arial" w:hAnsi="Arial" w:cs="Arial"/>
                <w:color w:val="FF0000"/>
              </w:rPr>
            </w:pPr>
          </w:p>
        </w:tc>
      </w:tr>
      <w:tr w:rsidR="001A0319" w14:paraId="43464799" w14:textId="77777777" w:rsidTr="00A013B6">
        <w:trPr>
          <w:trHeight w:val="827"/>
        </w:trPr>
        <w:tc>
          <w:tcPr>
            <w:tcW w:w="2082" w:type="dxa"/>
            <w:shd w:val="clear" w:color="auto" w:fill="auto"/>
          </w:tcPr>
          <w:p w14:paraId="591423BB" w14:textId="77777777" w:rsidR="001A0319" w:rsidRPr="00ED042C" w:rsidRDefault="001A0319" w:rsidP="001A0319">
            <w:pPr>
              <w:spacing w:after="60"/>
              <w:rPr>
                <w:rFonts w:ascii="Arial" w:hAnsi="Arial" w:cs="Arial"/>
                <w:b/>
              </w:rPr>
            </w:pPr>
            <w:r w:rsidRPr="00ED042C">
              <w:rPr>
                <w:rFonts w:ascii="Arial" w:hAnsi="Arial" w:cs="Arial"/>
                <w:b/>
              </w:rPr>
              <w:t xml:space="preserve">5.1b(1) </w:t>
            </w:r>
          </w:p>
          <w:p w14:paraId="74AB9532" w14:textId="378F359A" w:rsidR="001A0319" w:rsidRDefault="00BF3DAD" w:rsidP="001A0319">
            <w:pPr>
              <w:spacing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Work</w:t>
            </w:r>
            <w:r w:rsidR="00160342">
              <w:rPr>
                <w:rFonts w:ascii="Arial" w:hAnsi="Arial" w:cs="Arial"/>
                <w:b/>
              </w:rPr>
              <w:t xml:space="preserve">force </w:t>
            </w:r>
            <w:r>
              <w:rPr>
                <w:rFonts w:ascii="Arial" w:hAnsi="Arial" w:cs="Arial"/>
                <w:b/>
              </w:rPr>
              <w:t>Environment:</w:t>
            </w:r>
          </w:p>
          <w:p w14:paraId="6C00C3FA" w14:textId="77777777" w:rsidR="00160342" w:rsidRDefault="00160342" w:rsidP="001A0319">
            <w:pPr>
              <w:pStyle w:val="ColorfulList-Accent11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37ED28A" w14:textId="452D0AB6" w:rsidR="001A0319" w:rsidRPr="00160342" w:rsidRDefault="00BF3DAD" w:rsidP="001A0319">
            <w:pPr>
              <w:pStyle w:val="ColorfulList-Accent11"/>
              <w:ind w:left="0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160342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How do you ensure workplace health, security, and accessibility for the workforce?</w:t>
            </w:r>
          </w:p>
          <w:p w14:paraId="773BFD5E" w14:textId="77777777" w:rsidR="00BF3DAD" w:rsidRPr="00160342" w:rsidRDefault="00BF3DAD" w:rsidP="001A0319">
            <w:pPr>
              <w:pStyle w:val="ColorfulList-Accent11"/>
              <w:ind w:left="0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  <w:p w14:paraId="4775F0C9" w14:textId="0C0826D8" w:rsidR="00BF3DAD" w:rsidRPr="00160342" w:rsidRDefault="00BF3DAD" w:rsidP="001A0319">
            <w:pPr>
              <w:pStyle w:val="ColorfulList-Accent11"/>
              <w:ind w:left="0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160342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What are your performance measures and improvement goals for your workplace environmental factors?</w:t>
            </w:r>
          </w:p>
          <w:p w14:paraId="2FC6F467" w14:textId="7E9AD547" w:rsidR="00160342" w:rsidRPr="00160342" w:rsidRDefault="00160342" w:rsidP="001A0319">
            <w:pPr>
              <w:pStyle w:val="ColorfulList-Accent11"/>
              <w:ind w:left="0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  <w:p w14:paraId="14F4F809" w14:textId="2683E790" w:rsidR="00160342" w:rsidRDefault="00160342" w:rsidP="001A0319">
            <w:pPr>
              <w:pStyle w:val="ColorfulList-Accent11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160342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What significant differences are there in these factors and the performance measures or targets to different workplace segments?</w:t>
            </w:r>
          </w:p>
          <w:p w14:paraId="4DFC2EA3" w14:textId="5B40291C" w:rsidR="00BF3DAD" w:rsidRPr="00BF3DAD" w:rsidRDefault="00BF3DAD" w:rsidP="001A0319">
            <w:pPr>
              <w:pStyle w:val="ColorfulList-Accent11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83" w:type="dxa"/>
            <w:shd w:val="clear" w:color="auto" w:fill="auto"/>
          </w:tcPr>
          <w:p w14:paraId="5E95F1E3" w14:textId="77777777" w:rsidR="001A0319" w:rsidRPr="00FA31E0" w:rsidRDefault="001A0319" w:rsidP="001A0319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  <w:shd w:val="clear" w:color="auto" w:fill="auto"/>
          </w:tcPr>
          <w:p w14:paraId="396D8707" w14:textId="77777777" w:rsidR="001A0319" w:rsidRPr="00FA31E0" w:rsidRDefault="001A0319" w:rsidP="001A0319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  <w:shd w:val="clear" w:color="auto" w:fill="auto"/>
          </w:tcPr>
          <w:p w14:paraId="39E1F128" w14:textId="77777777" w:rsidR="001A0319" w:rsidRPr="00FA31E0" w:rsidRDefault="001A0319" w:rsidP="001A0319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  <w:shd w:val="clear" w:color="auto" w:fill="auto"/>
          </w:tcPr>
          <w:p w14:paraId="2BED6EAA" w14:textId="77777777" w:rsidR="001A0319" w:rsidRPr="00FA31E0" w:rsidRDefault="001A0319" w:rsidP="001A0319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  <w:shd w:val="clear" w:color="auto" w:fill="auto"/>
          </w:tcPr>
          <w:p w14:paraId="4EBB2F26" w14:textId="77777777" w:rsidR="001A0319" w:rsidRPr="00FA31E0" w:rsidRDefault="001A0319" w:rsidP="001A0319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  <w:shd w:val="clear" w:color="auto" w:fill="auto"/>
          </w:tcPr>
          <w:p w14:paraId="7E0C91E7" w14:textId="77777777" w:rsidR="001A0319" w:rsidRPr="00FA31E0" w:rsidRDefault="001A0319" w:rsidP="001A0319">
            <w:pPr>
              <w:rPr>
                <w:rFonts w:ascii="Arial" w:hAnsi="Arial" w:cs="Arial"/>
              </w:rPr>
            </w:pPr>
          </w:p>
        </w:tc>
      </w:tr>
      <w:tr w:rsidR="001A0319" w14:paraId="66552B89" w14:textId="77777777" w:rsidTr="00A013B6">
        <w:trPr>
          <w:trHeight w:val="827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59C02" w14:textId="3EB33DFC" w:rsidR="001A0319" w:rsidRPr="00BA1C04" w:rsidRDefault="001A0319" w:rsidP="001A0319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– 5.1</w:t>
            </w:r>
            <w:r w:rsidRPr="00BA1C04">
              <w:rPr>
                <w:rFonts w:ascii="Arial" w:hAnsi="Arial" w:cs="Arial"/>
                <w:b/>
                <w:color w:val="FF0000"/>
              </w:rPr>
              <w:t>b</w:t>
            </w:r>
            <w:r>
              <w:rPr>
                <w:rFonts w:ascii="Arial" w:hAnsi="Arial" w:cs="Arial"/>
                <w:b/>
                <w:color w:val="FF0000"/>
              </w:rPr>
              <w:t>(1</w:t>
            </w:r>
            <w:r w:rsidRPr="00BA1C04">
              <w:rPr>
                <w:rFonts w:ascii="Arial" w:hAnsi="Arial" w:cs="Arial"/>
                <w:b/>
                <w:color w:val="FF0000"/>
              </w:rPr>
              <w:t>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EFA59" w14:textId="77777777" w:rsidR="001A0319" w:rsidRPr="00BA1C04" w:rsidRDefault="001A0319" w:rsidP="001A0319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731D3" w14:textId="77777777" w:rsidR="001A0319" w:rsidRPr="00BA1C04" w:rsidRDefault="001A0319" w:rsidP="001A0319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F517A" w14:textId="77777777" w:rsidR="001A0319" w:rsidRPr="00BA1C04" w:rsidRDefault="001A0319" w:rsidP="001A0319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5AFC1" w14:textId="77777777" w:rsidR="001A0319" w:rsidRPr="00BA1C04" w:rsidRDefault="001A0319" w:rsidP="001A0319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45175" w14:textId="77777777" w:rsidR="001A0319" w:rsidRPr="00BA1C04" w:rsidRDefault="001A0319" w:rsidP="001A0319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5E73E" w14:textId="77777777" w:rsidR="001A0319" w:rsidRPr="00BA1C04" w:rsidRDefault="001A0319" w:rsidP="001A0319">
            <w:pPr>
              <w:rPr>
                <w:rFonts w:ascii="Arial" w:hAnsi="Arial" w:cs="Arial"/>
                <w:color w:val="FF0000"/>
              </w:rPr>
            </w:pPr>
          </w:p>
        </w:tc>
      </w:tr>
      <w:tr w:rsidR="001A0319" w:rsidRPr="001A0319" w14:paraId="732EAA84" w14:textId="77777777" w:rsidTr="001A0319">
        <w:trPr>
          <w:trHeight w:val="827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F8258" w14:textId="77777777" w:rsidR="001A0319" w:rsidRPr="001A0319" w:rsidRDefault="001A0319" w:rsidP="001A0319">
            <w:pPr>
              <w:rPr>
                <w:rFonts w:ascii="Arial" w:hAnsi="Arial" w:cs="Arial"/>
                <w:b/>
              </w:rPr>
            </w:pPr>
            <w:r w:rsidRPr="001A0319">
              <w:rPr>
                <w:rFonts w:ascii="Arial" w:hAnsi="Arial" w:cs="Arial"/>
                <w:b/>
              </w:rPr>
              <w:lastRenderedPageBreak/>
              <w:t xml:space="preserve">5.1b(2) </w:t>
            </w:r>
          </w:p>
          <w:p w14:paraId="0A983A12" w14:textId="2D575435" w:rsidR="001A0319" w:rsidRDefault="001A0319" w:rsidP="001A0319">
            <w:pPr>
              <w:rPr>
                <w:rFonts w:ascii="Arial" w:hAnsi="Arial" w:cs="Arial"/>
                <w:b/>
              </w:rPr>
            </w:pPr>
            <w:r w:rsidRPr="001A0319">
              <w:rPr>
                <w:rFonts w:ascii="Arial" w:hAnsi="Arial" w:cs="Arial"/>
                <w:b/>
              </w:rPr>
              <w:t xml:space="preserve">Workforce Benefits and Policies:  </w:t>
            </w:r>
          </w:p>
          <w:p w14:paraId="0A464761" w14:textId="77777777" w:rsidR="00160342" w:rsidRPr="001A0319" w:rsidRDefault="00160342" w:rsidP="001A0319">
            <w:pPr>
              <w:rPr>
                <w:rFonts w:ascii="Arial" w:hAnsi="Arial" w:cs="Arial"/>
                <w:b/>
              </w:rPr>
            </w:pPr>
          </w:p>
          <w:p w14:paraId="7B6D5CC5" w14:textId="51D6E25C" w:rsidR="00BF3DAD" w:rsidRPr="00160342" w:rsidRDefault="00BF3DAD" w:rsidP="0017415B">
            <w:pPr>
              <w:rPr>
                <w:rFonts w:ascii="Arial" w:hAnsi="Arial" w:cs="Arial"/>
                <w:highlight w:val="yellow"/>
              </w:rPr>
            </w:pPr>
            <w:r w:rsidRPr="00160342">
              <w:rPr>
                <w:rFonts w:ascii="Arial" w:hAnsi="Arial" w:cs="Arial"/>
                <w:highlight w:val="yellow"/>
              </w:rPr>
              <w:t>How do you support your workforce vi</w:t>
            </w:r>
            <w:r w:rsidR="00160342" w:rsidRPr="00160342">
              <w:rPr>
                <w:rFonts w:ascii="Arial" w:hAnsi="Arial" w:cs="Arial"/>
                <w:highlight w:val="yellow"/>
              </w:rPr>
              <w:t>a</w:t>
            </w:r>
            <w:r w:rsidRPr="00160342">
              <w:rPr>
                <w:rFonts w:ascii="Arial" w:hAnsi="Arial" w:cs="Arial"/>
                <w:highlight w:val="yellow"/>
              </w:rPr>
              <w:t xml:space="preserve"> services, benefits, and policies?</w:t>
            </w:r>
          </w:p>
          <w:p w14:paraId="12D647BC" w14:textId="77777777" w:rsidR="00BF3DAD" w:rsidRPr="00160342" w:rsidRDefault="00BF3DAD" w:rsidP="0017415B">
            <w:pPr>
              <w:rPr>
                <w:rFonts w:ascii="Arial" w:hAnsi="Arial" w:cs="Arial"/>
                <w:highlight w:val="yellow"/>
              </w:rPr>
            </w:pPr>
          </w:p>
          <w:p w14:paraId="6D5C3B70" w14:textId="5AE374FD" w:rsidR="001A0319" w:rsidRDefault="00BF3DAD" w:rsidP="0017415B">
            <w:pPr>
              <w:rPr>
                <w:rFonts w:ascii="Arial" w:hAnsi="Arial" w:cs="Arial"/>
                <w:b/>
              </w:rPr>
            </w:pPr>
            <w:r w:rsidRPr="00160342">
              <w:rPr>
                <w:rFonts w:ascii="Arial" w:hAnsi="Arial" w:cs="Arial"/>
                <w:highlight w:val="yellow"/>
              </w:rPr>
              <w:t>How do you tailor the needs of a diverse workforce and different workforce groups and segments?</w:t>
            </w:r>
            <w:r w:rsidR="001A0319" w:rsidRPr="001A0319">
              <w:rPr>
                <w:rFonts w:ascii="Arial" w:hAnsi="Arial" w:cs="Arial"/>
                <w:b/>
              </w:rPr>
              <w:t xml:space="preserve"> </w:t>
            </w:r>
          </w:p>
          <w:p w14:paraId="3420D79E" w14:textId="3BB6C2CE" w:rsidR="00160342" w:rsidRPr="001A0319" w:rsidRDefault="00160342" w:rsidP="0017415B">
            <w:pPr>
              <w:rPr>
                <w:rFonts w:ascii="Arial" w:hAnsi="Arial" w:cs="Arial"/>
                <w:b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C8C48" w14:textId="77777777" w:rsidR="001A0319" w:rsidRPr="001A0319" w:rsidRDefault="001A0319" w:rsidP="0017415B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E95B9" w14:textId="77777777" w:rsidR="001A0319" w:rsidRPr="001A0319" w:rsidRDefault="001A0319" w:rsidP="0017415B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2C5E1" w14:textId="77777777" w:rsidR="001A0319" w:rsidRPr="001A0319" w:rsidRDefault="001A0319" w:rsidP="0017415B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E2354" w14:textId="77777777" w:rsidR="001A0319" w:rsidRPr="001A0319" w:rsidRDefault="001A0319" w:rsidP="0017415B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E1826" w14:textId="77777777" w:rsidR="001A0319" w:rsidRPr="001A0319" w:rsidRDefault="001A0319" w:rsidP="0017415B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119FC" w14:textId="77777777" w:rsidR="001A0319" w:rsidRPr="001A0319" w:rsidRDefault="001A0319" w:rsidP="0017415B">
            <w:pPr>
              <w:rPr>
                <w:rFonts w:ascii="Arial" w:hAnsi="Arial" w:cs="Arial"/>
              </w:rPr>
            </w:pPr>
          </w:p>
        </w:tc>
      </w:tr>
      <w:tr w:rsidR="001A0319" w:rsidRPr="00BB09FE" w14:paraId="1FE1AFCC" w14:textId="77777777" w:rsidTr="001A0319">
        <w:trPr>
          <w:trHeight w:val="827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07F37" w14:textId="77777777" w:rsidR="001A0319" w:rsidRPr="00BB09FE" w:rsidRDefault="001A0319" w:rsidP="0017415B">
            <w:pPr>
              <w:rPr>
                <w:rFonts w:ascii="Arial" w:hAnsi="Arial" w:cs="Arial"/>
                <w:b/>
                <w:color w:val="FF0000"/>
              </w:rPr>
            </w:pPr>
            <w:r w:rsidRPr="00BB09FE">
              <w:rPr>
                <w:rFonts w:ascii="Arial" w:hAnsi="Arial" w:cs="Arial"/>
                <w:b/>
                <w:color w:val="FF0000"/>
              </w:rPr>
              <w:t>– 5.1b(2)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D452A" w14:textId="77777777" w:rsidR="001A0319" w:rsidRPr="00BB09FE" w:rsidRDefault="001A0319" w:rsidP="0017415B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30A1D" w14:textId="77777777" w:rsidR="001A0319" w:rsidRPr="00BB09FE" w:rsidRDefault="001A0319" w:rsidP="0017415B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7DAAA" w14:textId="77777777" w:rsidR="001A0319" w:rsidRPr="00BB09FE" w:rsidRDefault="001A0319" w:rsidP="0017415B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CADAE" w14:textId="77777777" w:rsidR="001A0319" w:rsidRPr="00BB09FE" w:rsidRDefault="001A0319" w:rsidP="0017415B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FEB36" w14:textId="77777777" w:rsidR="001A0319" w:rsidRPr="00BB09FE" w:rsidRDefault="001A0319" w:rsidP="0017415B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F7253" w14:textId="77777777" w:rsidR="001A0319" w:rsidRPr="00BB09FE" w:rsidRDefault="001A0319" w:rsidP="0017415B">
            <w:pPr>
              <w:rPr>
                <w:rFonts w:ascii="Arial" w:hAnsi="Arial" w:cs="Arial"/>
                <w:color w:val="FF0000"/>
              </w:rPr>
            </w:pPr>
          </w:p>
        </w:tc>
      </w:tr>
    </w:tbl>
    <w:p w14:paraId="4102DCDB" w14:textId="77777777" w:rsidR="001A0319" w:rsidRDefault="001A0319" w:rsidP="00A013B6">
      <w:pPr>
        <w:rPr>
          <w:rFonts w:ascii="Arial" w:hAnsi="Arial" w:cs="Arial"/>
          <w:b/>
          <w:sz w:val="22"/>
          <w:szCs w:val="22"/>
        </w:rPr>
      </w:pPr>
    </w:p>
    <w:p w14:paraId="6C7403D4" w14:textId="630BE892" w:rsidR="00A013B6" w:rsidRDefault="008E4606" w:rsidP="00A013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>
        <w:rPr>
          <w:rFonts w:ascii="Arial" w:hAnsi="Arial" w:cs="Arial"/>
          <w:b/>
          <w:sz w:val="22"/>
          <w:szCs w:val="22"/>
        </w:rPr>
        <w:lastRenderedPageBreak/>
        <w:t>I</w:t>
      </w:r>
      <w:r w:rsidR="00DF067A">
        <w:rPr>
          <w:rFonts w:ascii="Arial" w:hAnsi="Arial" w:cs="Arial"/>
          <w:b/>
          <w:sz w:val="22"/>
          <w:szCs w:val="22"/>
        </w:rPr>
        <w:t>tem 5.1</w:t>
      </w:r>
      <w:r>
        <w:rPr>
          <w:rFonts w:ascii="Arial" w:hAnsi="Arial" w:cs="Arial"/>
          <w:b/>
          <w:sz w:val="22"/>
          <w:szCs w:val="22"/>
        </w:rPr>
        <w:t xml:space="preserve"> Scoring Matrix:  Use H (high), M (mid), or L (low) </w:t>
      </w:r>
      <w:r w:rsidRPr="003256D5">
        <w:rPr>
          <w:rFonts w:ascii="Arial" w:hAnsi="Arial" w:cs="Arial"/>
          <w:sz w:val="22"/>
          <w:szCs w:val="22"/>
        </w:rPr>
        <w:t>to indicate</w:t>
      </w:r>
      <w:r>
        <w:rPr>
          <w:rFonts w:ascii="Arial" w:hAnsi="Arial" w:cs="Arial"/>
          <w:sz w:val="22"/>
          <w:szCs w:val="22"/>
        </w:rPr>
        <w:t xml:space="preserve"> relative position in the scoring band.</w:t>
      </w:r>
    </w:p>
    <w:p w14:paraId="5AE620FF" w14:textId="77777777" w:rsidR="00160342" w:rsidRDefault="00160342" w:rsidP="00A013B6">
      <w:pPr>
        <w:rPr>
          <w:rFonts w:ascii="Arial" w:hAnsi="Arial" w:cs="Arial"/>
          <w:b/>
          <w:sz w:val="22"/>
          <w:szCs w:val="22"/>
        </w:rPr>
      </w:pPr>
    </w:p>
    <w:tbl>
      <w:tblPr>
        <w:tblW w:w="14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493"/>
        <w:gridCol w:w="1539"/>
        <w:gridCol w:w="2230"/>
        <w:gridCol w:w="2334"/>
        <w:gridCol w:w="2258"/>
        <w:gridCol w:w="2244"/>
        <w:gridCol w:w="2422"/>
      </w:tblGrid>
      <w:tr w:rsidR="00B2279C" w14:paraId="33BA7033" w14:textId="77777777" w:rsidTr="00A013B6">
        <w:trPr>
          <w:trHeight w:val="315"/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  <w:hideMark/>
          </w:tcPr>
          <w:p w14:paraId="39C3CCC9" w14:textId="77777777" w:rsidR="00A013B6" w:rsidRDefault="008E4606" w:rsidP="00A01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Factor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  <w:hideMark/>
          </w:tcPr>
          <w:p w14:paraId="2793FCBC" w14:textId="77777777" w:rsidR="00A013B6" w:rsidRDefault="008E4606" w:rsidP="00A01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0–5%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  <w:hideMark/>
          </w:tcPr>
          <w:p w14:paraId="7353773C" w14:textId="77777777" w:rsidR="00A013B6" w:rsidRDefault="008E4606" w:rsidP="00A01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10–25%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  <w:hideMark/>
          </w:tcPr>
          <w:p w14:paraId="641228D0" w14:textId="77777777" w:rsidR="00A013B6" w:rsidRDefault="008E4606" w:rsidP="00A01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30–45%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  <w:hideMark/>
          </w:tcPr>
          <w:p w14:paraId="27B4A2AF" w14:textId="77777777" w:rsidR="00A013B6" w:rsidRDefault="008E4606" w:rsidP="00A01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50–65%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57D1D55C" w14:textId="77777777" w:rsidR="00A013B6" w:rsidRDefault="008E4606" w:rsidP="00A01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70–85%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14:paraId="27F316B2" w14:textId="77777777" w:rsidR="00A013B6" w:rsidRDefault="008E4606" w:rsidP="00A01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90–100%</w:t>
            </w:r>
          </w:p>
        </w:tc>
      </w:tr>
      <w:tr w:rsidR="00B2279C" w14:paraId="3BA6AE58" w14:textId="77777777" w:rsidTr="00A013B6">
        <w:trPr>
          <w:trHeight w:val="868"/>
          <w:jc w:val="center"/>
        </w:trPr>
        <w:tc>
          <w:tcPr>
            <w:tcW w:w="149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26F1D96" w14:textId="77777777" w:rsidR="00A013B6" w:rsidRDefault="008E4606" w:rsidP="00A013B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Approach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BCEBACA" w14:textId="7CE93117" w:rsidR="00A013B6" w:rsidRDefault="008E4606" w:rsidP="00A013B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No systematic approach to Item </w:t>
            </w:r>
            <w:r w:rsidR="006E141E">
              <w:rPr>
                <w:rFonts w:ascii="Arial Narrow" w:hAnsi="Arial Narrow"/>
                <w:sz w:val="18"/>
                <w:szCs w:val="18"/>
              </w:rPr>
              <w:t>questions</w:t>
            </w:r>
            <w:r>
              <w:rPr>
                <w:rFonts w:ascii="Arial Narrow" w:hAnsi="Arial Narrow"/>
                <w:sz w:val="18"/>
                <w:szCs w:val="18"/>
              </w:rPr>
              <w:t xml:space="preserve"> is evident; information is anecdotal.</w:t>
            </w:r>
          </w:p>
        </w:tc>
        <w:tc>
          <w:tcPr>
            <w:tcW w:w="22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4E0B32B" w14:textId="2B40CECD" w:rsidR="00A013B6" w:rsidRDefault="008E4606" w:rsidP="00A013B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The beginning of a systematic approach to the basic </w:t>
            </w:r>
            <w:r w:rsidR="006E141E">
              <w:rPr>
                <w:rFonts w:ascii="Arial Narrow" w:hAnsi="Arial Narrow"/>
                <w:sz w:val="18"/>
                <w:szCs w:val="18"/>
              </w:rPr>
              <w:t>questions</w:t>
            </w:r>
            <w:r>
              <w:rPr>
                <w:rFonts w:ascii="Arial Narrow" w:hAnsi="Arial Narrow"/>
                <w:sz w:val="18"/>
                <w:szCs w:val="18"/>
              </w:rPr>
              <w:t xml:space="preserve"> of the Item is evident.</w:t>
            </w:r>
          </w:p>
        </w:tc>
        <w:tc>
          <w:tcPr>
            <w:tcW w:w="23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B466604" w14:textId="6DC7E251" w:rsidR="00A013B6" w:rsidRDefault="008E4606" w:rsidP="00A013B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An effective, systematic approach, responsive to the basic </w:t>
            </w:r>
            <w:r w:rsidR="006E141E">
              <w:rPr>
                <w:rFonts w:ascii="Arial Narrow" w:hAnsi="Arial Narrow"/>
                <w:sz w:val="18"/>
                <w:szCs w:val="18"/>
              </w:rPr>
              <w:t>questions</w:t>
            </w:r>
            <w:r>
              <w:rPr>
                <w:rFonts w:ascii="Arial Narrow" w:hAnsi="Arial Narrow"/>
                <w:sz w:val="18"/>
                <w:szCs w:val="18"/>
              </w:rPr>
              <w:t xml:space="preserve"> of the Item, is evident.</w:t>
            </w:r>
          </w:p>
        </w:tc>
        <w:tc>
          <w:tcPr>
            <w:tcW w:w="22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6C488C8" w14:textId="0B9D10C8" w:rsidR="00A013B6" w:rsidRDefault="008E4606" w:rsidP="00A013B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An effective, systematic approach, responsive to the overall </w:t>
            </w:r>
            <w:r w:rsidR="006E141E">
              <w:rPr>
                <w:rFonts w:ascii="Arial Narrow" w:hAnsi="Arial Narrow"/>
                <w:sz w:val="18"/>
                <w:szCs w:val="18"/>
              </w:rPr>
              <w:t>questions</w:t>
            </w:r>
            <w:r>
              <w:rPr>
                <w:rFonts w:ascii="Arial Narrow" w:hAnsi="Arial Narrow"/>
                <w:sz w:val="18"/>
                <w:szCs w:val="18"/>
              </w:rPr>
              <w:t xml:space="preserve"> of the Item, is evident.</w:t>
            </w:r>
          </w:p>
        </w:tc>
        <w:tc>
          <w:tcPr>
            <w:tcW w:w="22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1CC05EFD" w14:textId="502DEDB0" w:rsidR="00A013B6" w:rsidRDefault="008E4606" w:rsidP="00A013B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An effective, systematic approach, responsive to the multiple </w:t>
            </w:r>
            <w:r w:rsidR="006E141E">
              <w:rPr>
                <w:rFonts w:ascii="Arial Narrow" w:hAnsi="Arial Narrow"/>
                <w:sz w:val="18"/>
                <w:szCs w:val="18"/>
              </w:rPr>
              <w:t>questions</w:t>
            </w:r>
            <w:r>
              <w:rPr>
                <w:rFonts w:ascii="Arial Narrow" w:hAnsi="Arial Narrow"/>
                <w:sz w:val="18"/>
                <w:szCs w:val="18"/>
              </w:rPr>
              <w:t xml:space="preserve"> of the Item, is evident.</w:t>
            </w:r>
          </w:p>
        </w:tc>
        <w:tc>
          <w:tcPr>
            <w:tcW w:w="24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1B08CCD4" w14:textId="7D9FE328" w:rsidR="00A013B6" w:rsidRDefault="008E4606" w:rsidP="00A013B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An effective, systematic approach, fully responsive to the multiple </w:t>
            </w:r>
            <w:r w:rsidR="006E141E">
              <w:rPr>
                <w:rFonts w:ascii="Arial Narrow" w:hAnsi="Arial Narrow"/>
                <w:sz w:val="18"/>
                <w:szCs w:val="18"/>
              </w:rPr>
              <w:t>questions</w:t>
            </w:r>
            <w:r>
              <w:rPr>
                <w:rFonts w:ascii="Arial Narrow" w:hAnsi="Arial Narrow"/>
                <w:sz w:val="18"/>
                <w:szCs w:val="18"/>
              </w:rPr>
              <w:t xml:space="preserve"> of the Item, is evident.</w:t>
            </w:r>
          </w:p>
        </w:tc>
      </w:tr>
      <w:tr w:rsidR="00B2279C" w14:paraId="361827EB" w14:textId="77777777" w:rsidTr="00A013B6">
        <w:trPr>
          <w:trHeight w:val="136"/>
          <w:jc w:val="center"/>
        </w:trPr>
        <w:tc>
          <w:tcPr>
            <w:tcW w:w="149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47B2AD5" w14:textId="77777777" w:rsidR="00A013B6" w:rsidRDefault="00A013B6" w:rsidP="00A013B6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6DE16" w14:textId="77777777" w:rsidR="00A013B6" w:rsidRDefault="00A013B6" w:rsidP="00A013B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2A804" w14:textId="77777777" w:rsidR="00A013B6" w:rsidRDefault="00A013B6" w:rsidP="00A013B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479DE" w14:textId="77777777" w:rsidR="00A013B6" w:rsidRDefault="00A013B6" w:rsidP="00A013B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4205F" w14:textId="77777777" w:rsidR="00A013B6" w:rsidRDefault="00A013B6" w:rsidP="00A013B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42ADDD7" w14:textId="77777777" w:rsidR="00A013B6" w:rsidRDefault="00A013B6" w:rsidP="00A013B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14:paraId="3B8D4837" w14:textId="77777777" w:rsidR="00A013B6" w:rsidRDefault="00A013B6" w:rsidP="00A013B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2279C" w14:paraId="2B63BDFD" w14:textId="77777777" w:rsidTr="00A013B6">
        <w:trPr>
          <w:trHeight w:val="1040"/>
          <w:jc w:val="center"/>
        </w:trPr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7C03637" w14:textId="77777777" w:rsidR="00A013B6" w:rsidRDefault="008E4606" w:rsidP="00A013B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Deployment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3ECBFA4" w14:textId="77777777" w:rsidR="00A013B6" w:rsidRDefault="008E4606" w:rsidP="00A013B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Little or no deployment of any systematic approach is evident.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C809A05" w14:textId="499F049A" w:rsidR="00A013B6" w:rsidRDefault="008E4606" w:rsidP="00A013B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The approach is in the early stages of deployment in most areas or work units, inhibiting progress in achieving the basic </w:t>
            </w:r>
            <w:r w:rsidR="006E141E">
              <w:rPr>
                <w:rFonts w:ascii="Arial Narrow" w:hAnsi="Arial Narrow"/>
                <w:sz w:val="18"/>
                <w:szCs w:val="18"/>
              </w:rPr>
              <w:t>questions</w:t>
            </w:r>
            <w:r>
              <w:rPr>
                <w:rFonts w:ascii="Arial Narrow" w:hAnsi="Arial Narrow"/>
                <w:sz w:val="18"/>
                <w:szCs w:val="18"/>
              </w:rPr>
              <w:t xml:space="preserve"> of the Item.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CA1886F" w14:textId="77777777" w:rsidR="00A013B6" w:rsidRDefault="008E4606" w:rsidP="00A013B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The approach is deployed, although some areas or work units are in the early stages of deployment.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BFBE344" w14:textId="77777777" w:rsidR="00A013B6" w:rsidRDefault="008E4606" w:rsidP="00A013B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The approach is well deployed, although deployment may vary in some areas or work units.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494A727B" w14:textId="77777777" w:rsidR="00A013B6" w:rsidRDefault="008E4606" w:rsidP="00A013B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The approach is well deployed, with no significant gaps.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4816BD2A" w14:textId="77777777" w:rsidR="00A013B6" w:rsidRDefault="008E4606" w:rsidP="00A013B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The approach is fully deployed without significant weaknesses or gaps in any areas or work units.</w:t>
            </w:r>
          </w:p>
        </w:tc>
      </w:tr>
      <w:tr w:rsidR="00B2279C" w14:paraId="25663B5B" w14:textId="77777777" w:rsidTr="00A013B6">
        <w:trPr>
          <w:trHeight w:val="121"/>
          <w:jc w:val="center"/>
        </w:trPr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C7C628F" w14:textId="77777777" w:rsidR="00A013B6" w:rsidRDefault="00A013B6" w:rsidP="00A013B6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DE503" w14:textId="77777777" w:rsidR="00A013B6" w:rsidRDefault="00A013B6" w:rsidP="00A013B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76E7E" w14:textId="77777777" w:rsidR="00A013B6" w:rsidRDefault="00A013B6" w:rsidP="00A013B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6BFC6" w14:textId="77777777" w:rsidR="00A013B6" w:rsidRDefault="00A013B6" w:rsidP="00A013B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7ED43" w14:textId="77777777" w:rsidR="00A013B6" w:rsidRDefault="00A013B6" w:rsidP="00A013B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096177B" w14:textId="77777777" w:rsidR="00A013B6" w:rsidRDefault="00A013B6" w:rsidP="00A013B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14:paraId="390F9224" w14:textId="77777777" w:rsidR="00A013B6" w:rsidRDefault="00A013B6" w:rsidP="00A013B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2279C" w14:paraId="55E96ECF" w14:textId="77777777" w:rsidTr="00A013B6">
        <w:trPr>
          <w:trHeight w:val="1389"/>
          <w:jc w:val="center"/>
        </w:trPr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DFFE873" w14:textId="77777777" w:rsidR="00A013B6" w:rsidRDefault="008E4606" w:rsidP="00A013B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Learning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D856E2D" w14:textId="77777777" w:rsidR="00A013B6" w:rsidRDefault="008E4606" w:rsidP="00A013B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An improvement orientation is not evident; improvement is achieved through reacting to problems.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2E08B7D" w14:textId="77777777" w:rsidR="00A013B6" w:rsidRDefault="008E4606" w:rsidP="00A013B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Early stages of a transition from reacting to problems to a general improvement orientation are evident.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B541DC4" w14:textId="77777777" w:rsidR="00A013B6" w:rsidRDefault="008E4606" w:rsidP="00A013B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The beginning of a systematic approach to evaluation and improvement of key processes is evident.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506BC80" w14:textId="77777777" w:rsidR="00A013B6" w:rsidRDefault="008E4606" w:rsidP="00A013B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 fact-based, systematic evaluation and improvement process and some organizational learning, including innovation, are in place for improving the efficiency and effectiveness of key processes.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0E7A3B3E" w14:textId="77777777" w:rsidR="00A013B6" w:rsidRDefault="008E4606" w:rsidP="00A013B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Fact-based, systematic evaluation and improvement and organizational learning, including innovation, are key management tools; there is clear evidence of refinement as a result of organizational-level analysis and sharing.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023F6A9B" w14:textId="77777777" w:rsidR="00A013B6" w:rsidRDefault="008E4606" w:rsidP="00A013B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Fact-based, systematic evaluation and improvement and organizational learning through innovation are key organization-wide tools; refinement and innovation, backed by analysis and sharing, are evident throughout the organization.</w:t>
            </w:r>
          </w:p>
        </w:tc>
      </w:tr>
      <w:tr w:rsidR="00B2279C" w14:paraId="459DB0CA" w14:textId="77777777" w:rsidTr="00A013B6">
        <w:trPr>
          <w:trHeight w:val="121"/>
          <w:jc w:val="center"/>
        </w:trPr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74CE55F" w14:textId="77777777" w:rsidR="00A013B6" w:rsidRDefault="00A013B6" w:rsidP="00A013B6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86D1D" w14:textId="77777777" w:rsidR="00A013B6" w:rsidRDefault="00A013B6" w:rsidP="00A013B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ED843" w14:textId="77777777" w:rsidR="00A013B6" w:rsidRDefault="00A013B6" w:rsidP="00A013B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B5D4D" w14:textId="77777777" w:rsidR="00A013B6" w:rsidRDefault="00A013B6" w:rsidP="00A013B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74072" w14:textId="77777777" w:rsidR="00A013B6" w:rsidRDefault="00A013B6" w:rsidP="00A013B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000175A" w14:textId="77777777" w:rsidR="00A013B6" w:rsidRDefault="00A013B6" w:rsidP="00A013B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14:paraId="0E8CAB8B" w14:textId="77777777" w:rsidR="00A013B6" w:rsidRDefault="00A013B6" w:rsidP="00A013B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2279C" w14:paraId="5473E06D" w14:textId="77777777" w:rsidTr="00A013B6">
        <w:trPr>
          <w:trHeight w:val="1040"/>
          <w:jc w:val="center"/>
        </w:trPr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D93FF30" w14:textId="77777777" w:rsidR="00A013B6" w:rsidRDefault="008E4606" w:rsidP="00A013B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Integration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1B1AB0E" w14:textId="77777777" w:rsidR="00A013B6" w:rsidRDefault="008E4606" w:rsidP="00A013B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 organizational alignment is evident; individual areas or work units operate independently.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7FC1106" w14:textId="77777777" w:rsidR="00A013B6" w:rsidRDefault="008E4606" w:rsidP="00A013B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The approach is aligned with other areas or work units largely through joint problem solving.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C260451" w14:textId="77777777" w:rsidR="00A013B6" w:rsidRDefault="008E4606" w:rsidP="00A013B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The approach is in the early stages of alignment with basic organizational needs identified in response to the Organizational Profile and other Process Items.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980A244" w14:textId="77777777" w:rsidR="00A013B6" w:rsidRDefault="008E4606" w:rsidP="00A013B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The approach is aligned with overall organizational needs identified in response to the Organizational Profile and other Process Items.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36DDFADF" w14:textId="77777777" w:rsidR="00A013B6" w:rsidRDefault="008E4606" w:rsidP="00A013B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The approach is integrated with organizational needs identified in response to the Organizational Profile and other Process Items.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7CEE13A0" w14:textId="77777777" w:rsidR="00A013B6" w:rsidRDefault="008E4606" w:rsidP="00A013B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The approach is well integrated with organizational needs identified in response to the Organizational Profile and other Process Items.</w:t>
            </w:r>
          </w:p>
        </w:tc>
      </w:tr>
      <w:tr w:rsidR="00B2279C" w14:paraId="115867D3" w14:textId="77777777" w:rsidTr="00A013B6">
        <w:trPr>
          <w:trHeight w:val="121"/>
          <w:jc w:val="center"/>
        </w:trPr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C75A6D0" w14:textId="77777777" w:rsidR="00A013B6" w:rsidRDefault="00A013B6" w:rsidP="00A013B6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D6502" w14:textId="77777777" w:rsidR="00A013B6" w:rsidRDefault="00A013B6" w:rsidP="00A013B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8E9D8" w14:textId="77777777" w:rsidR="00A013B6" w:rsidRDefault="00A013B6" w:rsidP="00A013B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007CB" w14:textId="77777777" w:rsidR="00A013B6" w:rsidRDefault="00A013B6" w:rsidP="00A013B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7C832" w14:textId="77777777" w:rsidR="00A013B6" w:rsidRDefault="00A013B6" w:rsidP="00A013B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1CE7EAA7" w14:textId="77777777" w:rsidR="00A013B6" w:rsidRDefault="00A013B6" w:rsidP="00A013B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0821BCE6" w14:textId="77777777" w:rsidR="00A013B6" w:rsidRDefault="00A013B6" w:rsidP="00A013B6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0793B9D6" w14:textId="77777777" w:rsidR="00A013B6" w:rsidRDefault="00A013B6" w:rsidP="00A013B6">
      <w:pPr>
        <w:rPr>
          <w:rFonts w:ascii="Arial" w:hAnsi="Arial" w:cs="Arial"/>
          <w:b/>
          <w:sz w:val="22"/>
          <w:szCs w:val="22"/>
        </w:rPr>
      </w:pPr>
    </w:p>
    <w:p w14:paraId="494CF25A" w14:textId="77777777" w:rsidR="00A013B6" w:rsidRDefault="00A013B6" w:rsidP="00A013B6">
      <w:pPr>
        <w:rPr>
          <w:sz w:val="16"/>
          <w:szCs w:val="16"/>
        </w:rPr>
      </w:pPr>
    </w:p>
    <w:tbl>
      <w:tblPr>
        <w:tblW w:w="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500"/>
      </w:tblGrid>
      <w:tr w:rsidR="00B2279C" w14:paraId="6A04F967" w14:textId="77777777" w:rsidTr="00A013B6">
        <w:tc>
          <w:tcPr>
            <w:tcW w:w="51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7FA3599" w14:textId="77777777" w:rsidR="00A013B6" w:rsidRDefault="008E4606" w:rsidP="00A013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Independent Evaluation Overall Item Score Range:</w:t>
            </w:r>
            <w:r>
              <w:rPr>
                <w:rFonts w:ascii="Arial" w:hAnsi="Arial" w:cs="Arial"/>
              </w:rPr>
              <w:t xml:space="preserve"> </w:t>
            </w:r>
          </w:p>
          <w:p w14:paraId="44E6EC53" w14:textId="77777777" w:rsidR="00A013B6" w:rsidRDefault="008E4606" w:rsidP="00A013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Wingdings" w:hAnsi="Wingdings" w:cs="Arial"/>
              </w:rPr>
              <w:sym w:font="Wingdings" w:char="F0EA"/>
            </w:r>
            <w:r>
              <w:rPr>
                <w:rFonts w:ascii="Arial" w:hAnsi="Arial" w:cs="Arial"/>
              </w:rPr>
              <w:t xml:space="preserve">  Place “H, M, or L” in appropriate box</w:t>
            </w:r>
          </w:p>
        </w:tc>
      </w:tr>
      <w:tr w:rsidR="00B2279C" w14:paraId="033A2780" w14:textId="77777777" w:rsidTr="00A013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0C8AC" w14:textId="77777777" w:rsidR="00A013B6" w:rsidRDefault="00A013B6" w:rsidP="00A013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7F49AC" w14:textId="77777777" w:rsidR="00A013B6" w:rsidRDefault="008E4606" w:rsidP="00A013B6">
            <w:pPr>
              <w:ind w:left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0-5%</w:t>
            </w:r>
          </w:p>
        </w:tc>
      </w:tr>
      <w:tr w:rsidR="00B2279C" w14:paraId="5A86FB1A" w14:textId="77777777" w:rsidTr="00A013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A0F12" w14:textId="77777777" w:rsidR="00A013B6" w:rsidRDefault="00A013B6" w:rsidP="00A013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F120E0" w14:textId="77777777" w:rsidR="00A013B6" w:rsidRDefault="008E4606" w:rsidP="00A013B6">
            <w:pPr>
              <w:ind w:left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10-25%</w:t>
            </w:r>
          </w:p>
        </w:tc>
      </w:tr>
      <w:tr w:rsidR="00B2279C" w14:paraId="28D11015" w14:textId="77777777" w:rsidTr="00A013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C0A76" w14:textId="77777777" w:rsidR="00A013B6" w:rsidRDefault="00A013B6" w:rsidP="00A013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0A0790" w14:textId="77777777" w:rsidR="00A013B6" w:rsidRDefault="008E4606" w:rsidP="00A013B6">
            <w:pPr>
              <w:ind w:left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30-45%</w:t>
            </w:r>
          </w:p>
        </w:tc>
      </w:tr>
      <w:tr w:rsidR="00B2279C" w14:paraId="738BD94C" w14:textId="77777777" w:rsidTr="00A013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2B757" w14:textId="77777777" w:rsidR="00A013B6" w:rsidRDefault="00A013B6" w:rsidP="00A013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2069E9" w14:textId="77777777" w:rsidR="00A013B6" w:rsidRDefault="008E4606" w:rsidP="00A013B6">
            <w:pPr>
              <w:ind w:left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50-65%</w:t>
            </w:r>
          </w:p>
        </w:tc>
      </w:tr>
      <w:tr w:rsidR="00B2279C" w14:paraId="5F27BEF7" w14:textId="77777777" w:rsidTr="00A013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C27A7" w14:textId="77777777" w:rsidR="00A013B6" w:rsidRDefault="00A013B6" w:rsidP="00A013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2A12FF" w14:textId="77777777" w:rsidR="00A013B6" w:rsidRDefault="008E4606" w:rsidP="00A013B6">
            <w:pPr>
              <w:ind w:left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70-85%</w:t>
            </w:r>
          </w:p>
        </w:tc>
      </w:tr>
      <w:tr w:rsidR="00B2279C" w14:paraId="4FE9F683" w14:textId="77777777" w:rsidTr="00A013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5ED2A" w14:textId="77777777" w:rsidR="00A013B6" w:rsidRDefault="00A013B6" w:rsidP="00A013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81929" w14:textId="77777777" w:rsidR="00A013B6" w:rsidRDefault="008E4606" w:rsidP="00A013B6">
            <w:pPr>
              <w:ind w:left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90-100%</w:t>
            </w:r>
          </w:p>
        </w:tc>
      </w:tr>
    </w:tbl>
    <w:p w14:paraId="5DA2D768" w14:textId="75F6BCBC" w:rsidR="005B330A" w:rsidRDefault="005B330A" w:rsidP="00A013B6">
      <w:pPr>
        <w:spacing w:before="80"/>
        <w:rPr>
          <w:rFonts w:ascii="Arial" w:hAnsi="Arial" w:cs="Arial"/>
          <w:b/>
          <w:sz w:val="22"/>
          <w:szCs w:val="22"/>
        </w:rPr>
      </w:pPr>
    </w:p>
    <w:p w14:paraId="15B37761" w14:textId="77777777" w:rsidR="005B330A" w:rsidRDefault="005B330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68D6F546" w14:textId="2FFCEA35" w:rsidR="00A013B6" w:rsidRPr="00C255EE" w:rsidRDefault="00B808C8" w:rsidP="00A013B6">
      <w:pPr>
        <w:spacing w:before="80"/>
        <w:rPr>
          <w:rFonts w:ascii="Arial" w:hAnsi="Arial" w:cs="Arial"/>
          <w:b/>
          <w:sz w:val="22"/>
          <w:szCs w:val="22"/>
        </w:rPr>
      </w:pPr>
      <w:r w:rsidRPr="00FA31E0">
        <w:rPr>
          <w:rFonts w:ascii="Arial" w:hAnsi="Arial" w:cs="Arial"/>
          <w:b/>
        </w:rPr>
        <w:lastRenderedPageBreak/>
        <w:t xml:space="preserve">Item </w:t>
      </w:r>
      <w:r>
        <w:rPr>
          <w:rFonts w:ascii="Arial" w:hAnsi="Arial" w:cs="Arial"/>
          <w:b/>
        </w:rPr>
        <w:t xml:space="preserve">6.1 </w:t>
      </w:r>
      <w:r w:rsidR="008E4606" w:rsidRPr="00FA31E0">
        <w:rPr>
          <w:rFonts w:ascii="Arial" w:hAnsi="Arial" w:cs="Arial"/>
          <w:b/>
        </w:rPr>
        <w:t>Worksheet—</w:t>
      </w:r>
      <w:r w:rsidR="008E4606">
        <w:rPr>
          <w:rFonts w:ascii="Arial" w:hAnsi="Arial" w:cs="Arial"/>
          <w:b/>
        </w:rPr>
        <w:t>Work Processes</w:t>
      </w:r>
    </w:p>
    <w:p w14:paraId="198C5C8B" w14:textId="14B1AE60" w:rsidR="00A013B6" w:rsidRDefault="008E4606" w:rsidP="00A013B6">
      <w:pPr>
        <w:spacing w:after="60"/>
        <w:rPr>
          <w:rFonts w:ascii="Arial" w:hAnsi="Arial" w:cs="Arial"/>
        </w:rPr>
      </w:pPr>
      <w:r w:rsidRPr="00996EC4">
        <w:rPr>
          <w:rFonts w:ascii="Arial" w:hAnsi="Arial" w:cs="Arial"/>
          <w:b/>
          <w:bCs/>
        </w:rPr>
        <w:t>Key Factors</w:t>
      </w:r>
      <w:r w:rsidRPr="00996EC4">
        <w:rPr>
          <w:rFonts w:ascii="Arial" w:hAnsi="Arial" w:cs="Arial"/>
          <w:bCs/>
        </w:rPr>
        <w:t xml:space="preserve">:  Copy/paste </w:t>
      </w:r>
      <w:r w:rsidRPr="00996EC4">
        <w:rPr>
          <w:rFonts w:ascii="Arial" w:hAnsi="Arial" w:cs="Arial"/>
        </w:rPr>
        <w:t xml:space="preserve">only </w:t>
      </w:r>
      <w:r w:rsidRPr="00996EC4">
        <w:rPr>
          <w:rFonts w:ascii="Arial" w:hAnsi="Arial" w:cs="Arial"/>
          <w:bCs/>
        </w:rPr>
        <w:t>the</w:t>
      </w:r>
      <w:r w:rsidRPr="00996EC4">
        <w:rPr>
          <w:rFonts w:ascii="Arial" w:hAnsi="Arial" w:cs="Arial"/>
        </w:rPr>
        <w:t xml:space="preserve"> </w:t>
      </w:r>
      <w:r w:rsidR="005C4640" w:rsidRPr="00D904CB">
        <w:rPr>
          <w:rFonts w:ascii="Arial" w:hAnsi="Arial" w:cs="Arial"/>
          <w:u w:val="single"/>
        </w:rPr>
        <w:t>4-6 most important</w:t>
      </w:r>
      <w:r w:rsidR="005C4640">
        <w:rPr>
          <w:rFonts w:ascii="Arial" w:hAnsi="Arial" w:cs="Arial"/>
          <w:u w:val="single"/>
        </w:rPr>
        <w:t xml:space="preserve"> and relevant</w:t>
      </w:r>
      <w:r w:rsidR="005C4640" w:rsidRPr="00D904CB">
        <w:rPr>
          <w:rFonts w:ascii="Arial" w:hAnsi="Arial" w:cs="Arial"/>
        </w:rPr>
        <w:t xml:space="preserve"> </w:t>
      </w:r>
      <w:r w:rsidRPr="00996EC4">
        <w:rPr>
          <w:rFonts w:ascii="Arial" w:hAnsi="Arial" w:cs="Arial"/>
        </w:rPr>
        <w:t xml:space="preserve">Key Factors </w:t>
      </w:r>
      <w:r w:rsidRPr="00996EC4">
        <w:rPr>
          <w:rFonts w:ascii="Arial" w:hAnsi="Arial" w:cs="Arial"/>
          <w:bCs/>
        </w:rPr>
        <w:t>relevant to this Item</w:t>
      </w:r>
      <w:r w:rsidRPr="00996EC4">
        <w:rPr>
          <w:rFonts w:ascii="Arial" w:hAnsi="Arial" w:cs="Arial"/>
        </w:rPr>
        <w:t xml:space="preserve">.  Enter one Key Factor </w:t>
      </w:r>
      <w:r w:rsidRPr="00996EC4">
        <w:rPr>
          <w:rFonts w:ascii="Arial" w:hAnsi="Arial" w:cs="Arial"/>
          <w:bCs/>
        </w:rPr>
        <w:t>and its number</w:t>
      </w:r>
      <w:r w:rsidRPr="00996EC4">
        <w:rPr>
          <w:rFonts w:ascii="Arial" w:hAnsi="Arial" w:cs="Arial"/>
        </w:rPr>
        <w:t xml:space="preserve"> per row.</w:t>
      </w:r>
    </w:p>
    <w:p w14:paraId="7F7B5869" w14:textId="77777777" w:rsidR="00160342" w:rsidRPr="00996EC4" w:rsidRDefault="00160342" w:rsidP="00A013B6">
      <w:pPr>
        <w:spacing w:after="60"/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"/>
        <w:gridCol w:w="14053"/>
      </w:tblGrid>
      <w:tr w:rsidR="00B2279C" w14:paraId="33BDB882" w14:textId="77777777" w:rsidTr="00A013B6">
        <w:tc>
          <w:tcPr>
            <w:tcW w:w="339" w:type="dxa"/>
          </w:tcPr>
          <w:p w14:paraId="38C6F95E" w14:textId="77777777" w:rsidR="00A013B6" w:rsidRPr="00FA31E0" w:rsidRDefault="00A013B6" w:rsidP="00A013B6">
            <w:pPr>
              <w:rPr>
                <w:rFonts w:ascii="Arial" w:hAnsi="Arial" w:cs="Arial"/>
                <w:b/>
              </w:rPr>
            </w:pPr>
          </w:p>
        </w:tc>
        <w:tc>
          <w:tcPr>
            <w:tcW w:w="14259" w:type="dxa"/>
          </w:tcPr>
          <w:p w14:paraId="44595FD1" w14:textId="77777777" w:rsidR="00A013B6" w:rsidRPr="00FA31E0" w:rsidRDefault="00A013B6" w:rsidP="00A013B6">
            <w:pPr>
              <w:rPr>
                <w:rFonts w:ascii="Arial" w:hAnsi="Arial" w:cs="Arial"/>
              </w:rPr>
            </w:pPr>
          </w:p>
        </w:tc>
      </w:tr>
      <w:tr w:rsidR="00B2279C" w14:paraId="71B77FC9" w14:textId="77777777" w:rsidTr="00A013B6">
        <w:tc>
          <w:tcPr>
            <w:tcW w:w="339" w:type="dxa"/>
          </w:tcPr>
          <w:p w14:paraId="105C1611" w14:textId="77777777" w:rsidR="00A013B6" w:rsidRPr="00FA31E0" w:rsidRDefault="00A013B6" w:rsidP="00A013B6">
            <w:pPr>
              <w:rPr>
                <w:rFonts w:ascii="Arial" w:hAnsi="Arial" w:cs="Arial"/>
                <w:b/>
              </w:rPr>
            </w:pPr>
          </w:p>
        </w:tc>
        <w:tc>
          <w:tcPr>
            <w:tcW w:w="14259" w:type="dxa"/>
          </w:tcPr>
          <w:p w14:paraId="37C73E8D" w14:textId="77777777" w:rsidR="00A013B6" w:rsidRPr="00FA31E0" w:rsidRDefault="00A013B6" w:rsidP="00A013B6">
            <w:pPr>
              <w:rPr>
                <w:rFonts w:ascii="Arial" w:hAnsi="Arial" w:cs="Arial"/>
              </w:rPr>
            </w:pPr>
          </w:p>
        </w:tc>
      </w:tr>
      <w:tr w:rsidR="00B2279C" w14:paraId="53B8CD56" w14:textId="77777777" w:rsidTr="00A013B6">
        <w:tc>
          <w:tcPr>
            <w:tcW w:w="339" w:type="dxa"/>
          </w:tcPr>
          <w:p w14:paraId="27AE36AF" w14:textId="77777777" w:rsidR="00A013B6" w:rsidRPr="00FA31E0" w:rsidRDefault="00A013B6" w:rsidP="00A013B6">
            <w:pPr>
              <w:rPr>
                <w:rFonts w:ascii="Arial" w:hAnsi="Arial" w:cs="Arial"/>
                <w:b/>
              </w:rPr>
            </w:pPr>
          </w:p>
        </w:tc>
        <w:tc>
          <w:tcPr>
            <w:tcW w:w="14259" w:type="dxa"/>
          </w:tcPr>
          <w:p w14:paraId="6174AA5E" w14:textId="77777777" w:rsidR="00A013B6" w:rsidRPr="00FA31E0" w:rsidRDefault="00A013B6" w:rsidP="00A013B6">
            <w:pPr>
              <w:rPr>
                <w:rFonts w:ascii="Arial" w:hAnsi="Arial" w:cs="Arial"/>
              </w:rPr>
            </w:pPr>
          </w:p>
        </w:tc>
      </w:tr>
      <w:tr w:rsidR="00B2279C" w14:paraId="072BB7B4" w14:textId="77777777" w:rsidTr="00A013B6">
        <w:tc>
          <w:tcPr>
            <w:tcW w:w="339" w:type="dxa"/>
          </w:tcPr>
          <w:p w14:paraId="73AA3960" w14:textId="77777777" w:rsidR="00A013B6" w:rsidRPr="00FA31E0" w:rsidRDefault="00A013B6" w:rsidP="00A013B6">
            <w:pPr>
              <w:rPr>
                <w:rFonts w:ascii="Arial" w:hAnsi="Arial" w:cs="Arial"/>
                <w:b/>
              </w:rPr>
            </w:pPr>
          </w:p>
        </w:tc>
        <w:tc>
          <w:tcPr>
            <w:tcW w:w="14259" w:type="dxa"/>
          </w:tcPr>
          <w:p w14:paraId="64680F9C" w14:textId="77777777" w:rsidR="00A013B6" w:rsidRPr="00FA31E0" w:rsidRDefault="00A013B6" w:rsidP="00A013B6">
            <w:pPr>
              <w:rPr>
                <w:rFonts w:ascii="Arial" w:hAnsi="Arial" w:cs="Arial"/>
              </w:rPr>
            </w:pPr>
          </w:p>
        </w:tc>
      </w:tr>
      <w:tr w:rsidR="00B2279C" w14:paraId="011992BD" w14:textId="77777777" w:rsidTr="00A013B6">
        <w:tc>
          <w:tcPr>
            <w:tcW w:w="339" w:type="dxa"/>
          </w:tcPr>
          <w:p w14:paraId="33333AAD" w14:textId="77777777" w:rsidR="00A013B6" w:rsidRPr="00FA31E0" w:rsidRDefault="00A013B6" w:rsidP="00A013B6">
            <w:pPr>
              <w:rPr>
                <w:rFonts w:ascii="Arial" w:hAnsi="Arial" w:cs="Arial"/>
                <w:b/>
              </w:rPr>
            </w:pPr>
          </w:p>
        </w:tc>
        <w:tc>
          <w:tcPr>
            <w:tcW w:w="14259" w:type="dxa"/>
          </w:tcPr>
          <w:p w14:paraId="4F5EC0DC" w14:textId="77777777" w:rsidR="00A013B6" w:rsidRPr="00FA31E0" w:rsidRDefault="00A013B6" w:rsidP="00A013B6">
            <w:pPr>
              <w:rPr>
                <w:rFonts w:ascii="Arial" w:hAnsi="Arial" w:cs="Arial"/>
              </w:rPr>
            </w:pPr>
          </w:p>
        </w:tc>
      </w:tr>
      <w:tr w:rsidR="00B2279C" w14:paraId="48268A82" w14:textId="77777777" w:rsidTr="00A013B6">
        <w:tc>
          <w:tcPr>
            <w:tcW w:w="339" w:type="dxa"/>
          </w:tcPr>
          <w:p w14:paraId="4D1F15D4" w14:textId="77777777" w:rsidR="00A013B6" w:rsidRPr="00FA31E0" w:rsidRDefault="00A013B6" w:rsidP="00A013B6">
            <w:pPr>
              <w:rPr>
                <w:rFonts w:ascii="Arial" w:hAnsi="Arial" w:cs="Arial"/>
                <w:b/>
              </w:rPr>
            </w:pPr>
          </w:p>
        </w:tc>
        <w:tc>
          <w:tcPr>
            <w:tcW w:w="14259" w:type="dxa"/>
          </w:tcPr>
          <w:p w14:paraId="3C95568F" w14:textId="77777777" w:rsidR="00A013B6" w:rsidRPr="00FA31E0" w:rsidRDefault="00A013B6" w:rsidP="00A013B6">
            <w:pPr>
              <w:rPr>
                <w:rFonts w:ascii="Arial" w:hAnsi="Arial" w:cs="Arial"/>
              </w:rPr>
            </w:pPr>
          </w:p>
        </w:tc>
      </w:tr>
    </w:tbl>
    <w:p w14:paraId="099C7FE9" w14:textId="77777777" w:rsidR="00A013B6" w:rsidRPr="00FA31E0" w:rsidRDefault="00A013B6" w:rsidP="00A013B6">
      <w:pPr>
        <w:rPr>
          <w:rFonts w:ascii="Arial" w:hAnsi="Arial" w:cs="Arial"/>
          <w:b/>
          <w:bCs/>
        </w:rPr>
      </w:pPr>
    </w:p>
    <w:tbl>
      <w:tblPr>
        <w:tblW w:w="14580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2070"/>
        <w:gridCol w:w="12"/>
        <w:gridCol w:w="2071"/>
        <w:gridCol w:w="12"/>
        <w:gridCol w:w="2071"/>
        <w:gridCol w:w="12"/>
        <w:gridCol w:w="2071"/>
        <w:gridCol w:w="12"/>
        <w:gridCol w:w="2071"/>
        <w:gridCol w:w="12"/>
        <w:gridCol w:w="2071"/>
        <w:gridCol w:w="12"/>
        <w:gridCol w:w="2071"/>
        <w:gridCol w:w="12"/>
      </w:tblGrid>
      <w:tr w:rsidR="00B2279C" w14:paraId="3770CEDC" w14:textId="77777777" w:rsidTr="00A013B6">
        <w:trPr>
          <w:gridAfter w:val="1"/>
          <w:wAfter w:w="12" w:type="dxa"/>
          <w:tblHeader/>
        </w:trPr>
        <w:tc>
          <w:tcPr>
            <w:tcW w:w="2070" w:type="dxa"/>
            <w:vMerge w:val="restart"/>
            <w:shd w:val="clear" w:color="auto" w:fill="99CCFF"/>
          </w:tcPr>
          <w:p w14:paraId="1CF3FF21" w14:textId="77777777" w:rsidR="00540869" w:rsidRDefault="00540869" w:rsidP="00A013B6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  <w:p w14:paraId="53E3C996" w14:textId="44E193E8" w:rsidR="00A013B6" w:rsidRPr="00FA31E0" w:rsidRDefault="008E4606" w:rsidP="00A013B6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FA31E0">
              <w:rPr>
                <w:rFonts w:ascii="Arial" w:hAnsi="Arial" w:cs="Arial"/>
                <w:b/>
              </w:rPr>
              <w:t>Criteria</w:t>
            </w:r>
          </w:p>
        </w:tc>
        <w:tc>
          <w:tcPr>
            <w:tcW w:w="12498" w:type="dxa"/>
            <w:gridSpan w:val="12"/>
            <w:shd w:val="clear" w:color="auto" w:fill="99CCFF"/>
            <w:vAlign w:val="bottom"/>
          </w:tcPr>
          <w:p w14:paraId="64B96551" w14:textId="77777777" w:rsidR="00A013B6" w:rsidRPr="00FA31E0" w:rsidRDefault="008E4606" w:rsidP="00A013B6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FA31E0">
              <w:rPr>
                <w:rFonts w:ascii="Arial" w:hAnsi="Arial" w:cs="Arial"/>
                <w:b/>
              </w:rPr>
              <w:t>Evidence</w:t>
            </w:r>
          </w:p>
        </w:tc>
      </w:tr>
      <w:tr w:rsidR="00B2279C" w14:paraId="16703740" w14:textId="77777777" w:rsidTr="00A013B6">
        <w:trPr>
          <w:gridAfter w:val="1"/>
          <w:wAfter w:w="12" w:type="dxa"/>
          <w:tblHeader/>
        </w:trPr>
        <w:tc>
          <w:tcPr>
            <w:tcW w:w="2070" w:type="dxa"/>
            <w:vMerge/>
            <w:shd w:val="clear" w:color="auto" w:fill="99CCFF"/>
          </w:tcPr>
          <w:p w14:paraId="7DBCA01D" w14:textId="77777777" w:rsidR="00A013B6" w:rsidRPr="00FA31E0" w:rsidRDefault="00A013B6" w:rsidP="00A013B6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83" w:type="dxa"/>
            <w:gridSpan w:val="2"/>
            <w:shd w:val="clear" w:color="auto" w:fill="99CCFF"/>
            <w:vAlign w:val="bottom"/>
          </w:tcPr>
          <w:p w14:paraId="485782B4" w14:textId="139E246C" w:rsidR="00A013B6" w:rsidRPr="00FA31E0" w:rsidRDefault="00540869" w:rsidP="00A013B6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Criteria Statement </w:t>
            </w:r>
            <w:r w:rsidR="008E4606" w:rsidRPr="00FA31E0">
              <w:rPr>
                <w:rFonts w:ascii="Arial" w:hAnsi="Arial" w:cs="Arial"/>
                <w:b/>
              </w:rPr>
              <w:t>Approach</w:t>
            </w:r>
          </w:p>
        </w:tc>
        <w:tc>
          <w:tcPr>
            <w:tcW w:w="2083" w:type="dxa"/>
            <w:gridSpan w:val="2"/>
            <w:shd w:val="clear" w:color="auto" w:fill="99CCFF"/>
            <w:vAlign w:val="bottom"/>
          </w:tcPr>
          <w:p w14:paraId="603E0B21" w14:textId="77777777" w:rsidR="00A013B6" w:rsidRPr="00FA31E0" w:rsidRDefault="008E4606" w:rsidP="00A013B6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FA31E0">
              <w:rPr>
                <w:rFonts w:ascii="Arial" w:hAnsi="Arial" w:cs="Arial"/>
                <w:b/>
              </w:rPr>
              <w:t>Deployment</w:t>
            </w:r>
          </w:p>
        </w:tc>
        <w:tc>
          <w:tcPr>
            <w:tcW w:w="2083" w:type="dxa"/>
            <w:gridSpan w:val="2"/>
            <w:shd w:val="clear" w:color="auto" w:fill="99CCFF"/>
            <w:vAlign w:val="bottom"/>
          </w:tcPr>
          <w:p w14:paraId="473DE5BA" w14:textId="77777777" w:rsidR="00A013B6" w:rsidRPr="00FA31E0" w:rsidRDefault="008E4606" w:rsidP="00A013B6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FA31E0">
              <w:rPr>
                <w:rFonts w:ascii="Arial" w:hAnsi="Arial" w:cs="Arial"/>
                <w:b/>
              </w:rPr>
              <w:t>Learning</w:t>
            </w:r>
          </w:p>
        </w:tc>
        <w:tc>
          <w:tcPr>
            <w:tcW w:w="2083" w:type="dxa"/>
            <w:gridSpan w:val="2"/>
            <w:shd w:val="clear" w:color="auto" w:fill="99CCFF"/>
            <w:vAlign w:val="bottom"/>
          </w:tcPr>
          <w:p w14:paraId="2CA2EA43" w14:textId="77777777" w:rsidR="00A013B6" w:rsidRPr="00FA31E0" w:rsidRDefault="008E4606" w:rsidP="00A013B6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FA31E0">
              <w:rPr>
                <w:rFonts w:ascii="Arial" w:hAnsi="Arial" w:cs="Arial"/>
                <w:b/>
              </w:rPr>
              <w:t>Integration</w:t>
            </w:r>
          </w:p>
        </w:tc>
        <w:tc>
          <w:tcPr>
            <w:tcW w:w="2083" w:type="dxa"/>
            <w:gridSpan w:val="2"/>
            <w:shd w:val="clear" w:color="auto" w:fill="99CCFF"/>
            <w:vAlign w:val="bottom"/>
          </w:tcPr>
          <w:p w14:paraId="0101D014" w14:textId="77777777" w:rsidR="00A013B6" w:rsidRPr="00FA31E0" w:rsidRDefault="008E4606" w:rsidP="00A013B6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FA31E0">
              <w:rPr>
                <w:rFonts w:ascii="Arial" w:hAnsi="Arial" w:cs="Arial"/>
                <w:b/>
              </w:rPr>
              <w:t>Innovation</w:t>
            </w:r>
          </w:p>
        </w:tc>
        <w:tc>
          <w:tcPr>
            <w:tcW w:w="2083" w:type="dxa"/>
            <w:gridSpan w:val="2"/>
            <w:shd w:val="clear" w:color="auto" w:fill="99CCFF"/>
            <w:vAlign w:val="bottom"/>
          </w:tcPr>
          <w:p w14:paraId="3D984A89" w14:textId="77777777" w:rsidR="00A013B6" w:rsidRPr="00FA31E0" w:rsidRDefault="008E4606" w:rsidP="00A013B6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FA31E0">
              <w:rPr>
                <w:rFonts w:ascii="Arial" w:hAnsi="Arial" w:cs="Arial"/>
                <w:b/>
              </w:rPr>
              <w:t>Results</w:t>
            </w:r>
          </w:p>
        </w:tc>
      </w:tr>
      <w:tr w:rsidR="00126F42" w14:paraId="04EBCE3D" w14:textId="77777777" w:rsidTr="00A013B6">
        <w:trPr>
          <w:gridAfter w:val="1"/>
          <w:wAfter w:w="12" w:type="dxa"/>
          <w:trHeight w:val="827"/>
        </w:trPr>
        <w:tc>
          <w:tcPr>
            <w:tcW w:w="2070" w:type="dxa"/>
            <w:shd w:val="clear" w:color="auto" w:fill="auto"/>
          </w:tcPr>
          <w:p w14:paraId="74154D7C" w14:textId="77777777" w:rsidR="00126F42" w:rsidRPr="006C359D" w:rsidRDefault="00126F42" w:rsidP="00126F42">
            <w:pPr>
              <w:spacing w:after="60"/>
              <w:rPr>
                <w:rFonts w:ascii="Arial" w:hAnsi="Arial" w:cs="Arial"/>
                <w:b/>
              </w:rPr>
            </w:pPr>
            <w:r w:rsidRPr="006C359D">
              <w:rPr>
                <w:rFonts w:ascii="Arial" w:hAnsi="Arial" w:cs="Arial"/>
                <w:b/>
              </w:rPr>
              <w:t xml:space="preserve">6.1a(1) </w:t>
            </w:r>
          </w:p>
          <w:p w14:paraId="704A7838" w14:textId="46B42C9B" w:rsidR="00126F42" w:rsidRPr="006C359D" w:rsidRDefault="00126F42" w:rsidP="00126F42">
            <w:pPr>
              <w:spacing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Determination of Product and </w:t>
            </w:r>
            <w:r w:rsidR="00FD3EC8">
              <w:rPr>
                <w:rFonts w:ascii="Arial" w:hAnsi="Arial" w:cs="Arial"/>
                <w:b/>
              </w:rPr>
              <w:t xml:space="preserve">Process </w:t>
            </w:r>
            <w:r w:rsidRPr="006C359D">
              <w:rPr>
                <w:rFonts w:ascii="Arial" w:hAnsi="Arial" w:cs="Arial"/>
                <w:b/>
              </w:rPr>
              <w:t xml:space="preserve">Requirements:  </w:t>
            </w:r>
          </w:p>
          <w:p w14:paraId="1F6E7F41" w14:textId="77777777" w:rsidR="00126F42" w:rsidRDefault="00FD3EC8" w:rsidP="00126F42">
            <w:pPr>
              <w:pStyle w:val="ColorfulList-Accent11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FB10F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How do you determine key product and work process requirements?</w:t>
            </w:r>
          </w:p>
          <w:p w14:paraId="419D5A9D" w14:textId="517C0F94" w:rsidR="00FD3EC8" w:rsidRPr="00FD3EC8" w:rsidRDefault="00FD3EC8" w:rsidP="00126F42">
            <w:pPr>
              <w:pStyle w:val="ColorfulList-Accent11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83" w:type="dxa"/>
            <w:gridSpan w:val="2"/>
            <w:shd w:val="clear" w:color="auto" w:fill="auto"/>
          </w:tcPr>
          <w:p w14:paraId="4CAA0576" w14:textId="77777777" w:rsidR="00126F42" w:rsidRPr="00FA31E0" w:rsidRDefault="00126F42" w:rsidP="00126F42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  <w:gridSpan w:val="2"/>
            <w:shd w:val="clear" w:color="auto" w:fill="auto"/>
          </w:tcPr>
          <w:p w14:paraId="31A06433" w14:textId="77777777" w:rsidR="00126F42" w:rsidRPr="00FA31E0" w:rsidRDefault="00126F42" w:rsidP="00126F42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  <w:gridSpan w:val="2"/>
            <w:shd w:val="clear" w:color="auto" w:fill="auto"/>
          </w:tcPr>
          <w:p w14:paraId="7130B451" w14:textId="77777777" w:rsidR="00126F42" w:rsidRPr="00FA31E0" w:rsidRDefault="00126F42" w:rsidP="00126F42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  <w:gridSpan w:val="2"/>
            <w:shd w:val="clear" w:color="auto" w:fill="auto"/>
          </w:tcPr>
          <w:p w14:paraId="748285AD" w14:textId="77777777" w:rsidR="00126F42" w:rsidRPr="00FA31E0" w:rsidRDefault="00126F42" w:rsidP="00126F42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  <w:gridSpan w:val="2"/>
            <w:shd w:val="clear" w:color="auto" w:fill="auto"/>
          </w:tcPr>
          <w:p w14:paraId="4E4F4099" w14:textId="77777777" w:rsidR="00126F42" w:rsidRPr="00FA31E0" w:rsidRDefault="00126F42" w:rsidP="00126F42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  <w:gridSpan w:val="2"/>
            <w:shd w:val="clear" w:color="auto" w:fill="auto"/>
          </w:tcPr>
          <w:p w14:paraId="516E0612" w14:textId="77777777" w:rsidR="00126F42" w:rsidRPr="00FA31E0" w:rsidRDefault="00126F42" w:rsidP="00126F42">
            <w:pPr>
              <w:rPr>
                <w:rFonts w:ascii="Arial" w:hAnsi="Arial" w:cs="Arial"/>
              </w:rPr>
            </w:pPr>
          </w:p>
        </w:tc>
      </w:tr>
      <w:tr w:rsidR="00126F42" w14:paraId="1CB61DBF" w14:textId="77777777" w:rsidTr="00A013B6">
        <w:trPr>
          <w:trHeight w:val="827"/>
        </w:trPr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3AAA3" w14:textId="77777777" w:rsidR="00126F42" w:rsidRPr="00CA6989" w:rsidRDefault="00126F42" w:rsidP="00126F42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– 6.1a(1</w:t>
            </w:r>
            <w:r w:rsidRPr="00CA6989">
              <w:rPr>
                <w:rFonts w:ascii="Arial" w:hAnsi="Arial" w:cs="Arial"/>
                <w:b/>
                <w:color w:val="FF0000"/>
              </w:rPr>
              <w:t>)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61D0F" w14:textId="77777777" w:rsidR="00126F42" w:rsidRPr="00CA6989" w:rsidRDefault="00126F42" w:rsidP="00126F42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5AD3B" w14:textId="77777777" w:rsidR="00126F42" w:rsidRPr="00CA6989" w:rsidRDefault="00126F42" w:rsidP="00126F42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36FAC" w14:textId="77777777" w:rsidR="00126F42" w:rsidRPr="00CA6989" w:rsidRDefault="00126F42" w:rsidP="00126F42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FFF03" w14:textId="77777777" w:rsidR="00126F42" w:rsidRPr="00CA6989" w:rsidRDefault="00126F42" w:rsidP="00126F42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6F4BA" w14:textId="77777777" w:rsidR="00126F42" w:rsidRPr="00CA6989" w:rsidRDefault="00126F42" w:rsidP="00126F42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746DB" w14:textId="77777777" w:rsidR="00126F42" w:rsidRPr="00CA6989" w:rsidRDefault="00126F42" w:rsidP="00126F42">
            <w:pPr>
              <w:rPr>
                <w:rFonts w:ascii="Arial" w:hAnsi="Arial" w:cs="Arial"/>
                <w:color w:val="FF0000"/>
              </w:rPr>
            </w:pPr>
          </w:p>
        </w:tc>
      </w:tr>
      <w:tr w:rsidR="00126F42" w14:paraId="64288500" w14:textId="77777777" w:rsidTr="00A013B6">
        <w:trPr>
          <w:gridAfter w:val="1"/>
          <w:wAfter w:w="12" w:type="dxa"/>
          <w:trHeight w:val="827"/>
        </w:trPr>
        <w:tc>
          <w:tcPr>
            <w:tcW w:w="2070" w:type="dxa"/>
            <w:shd w:val="clear" w:color="auto" w:fill="auto"/>
          </w:tcPr>
          <w:p w14:paraId="6571785C" w14:textId="77777777" w:rsidR="00126F42" w:rsidRPr="0080135A" w:rsidRDefault="00126F42" w:rsidP="00126F42">
            <w:pPr>
              <w:spacing w:after="60"/>
              <w:rPr>
                <w:rFonts w:ascii="Arial" w:hAnsi="Arial" w:cs="Arial"/>
                <w:b/>
              </w:rPr>
            </w:pPr>
            <w:r w:rsidRPr="0080135A">
              <w:rPr>
                <w:rFonts w:ascii="Arial" w:hAnsi="Arial" w:cs="Arial"/>
                <w:b/>
              </w:rPr>
              <w:t xml:space="preserve">6.1a(2) </w:t>
            </w:r>
          </w:p>
          <w:p w14:paraId="4D2351AA" w14:textId="77777777" w:rsidR="00126F42" w:rsidRDefault="00126F42" w:rsidP="00126F42">
            <w:pPr>
              <w:spacing w:after="60"/>
              <w:rPr>
                <w:rFonts w:ascii="Arial" w:hAnsi="Arial" w:cs="Arial"/>
              </w:rPr>
            </w:pPr>
            <w:r w:rsidRPr="0080135A">
              <w:rPr>
                <w:rFonts w:ascii="Arial" w:hAnsi="Arial" w:cs="Arial"/>
                <w:b/>
              </w:rPr>
              <w:t>Key Work Processes:</w:t>
            </w:r>
            <w:r>
              <w:rPr>
                <w:rFonts w:ascii="Arial" w:hAnsi="Arial" w:cs="Arial"/>
              </w:rPr>
              <w:t xml:space="preserve">  </w:t>
            </w:r>
          </w:p>
          <w:p w14:paraId="0557415D" w14:textId="172640AC" w:rsidR="00126F42" w:rsidRPr="00FB10F5" w:rsidRDefault="005677B9" w:rsidP="00126F42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How do you determine your key work processes?</w:t>
            </w:r>
            <w:r>
              <w:rPr>
                <w:rFonts w:ascii="Arial" w:hAnsi="Arial" w:cs="Arial"/>
                <w:highlight w:val="yellow"/>
              </w:rPr>
              <w:br/>
            </w:r>
            <w:r>
              <w:rPr>
                <w:rFonts w:ascii="Arial" w:hAnsi="Arial" w:cs="Arial"/>
                <w:highlight w:val="yellow"/>
              </w:rPr>
              <w:br/>
            </w:r>
            <w:r w:rsidR="00FD3EC8" w:rsidRPr="00FB10F5">
              <w:rPr>
                <w:rFonts w:ascii="Arial" w:hAnsi="Arial" w:cs="Arial"/>
                <w:highlight w:val="yellow"/>
              </w:rPr>
              <w:t>What are your organization’s key work processes?</w:t>
            </w:r>
          </w:p>
          <w:p w14:paraId="03A319F2" w14:textId="77777777" w:rsidR="00FD3EC8" w:rsidRPr="00FB10F5" w:rsidRDefault="00FD3EC8" w:rsidP="00126F42">
            <w:pPr>
              <w:rPr>
                <w:rFonts w:ascii="Arial" w:hAnsi="Arial" w:cs="Arial"/>
                <w:highlight w:val="yellow"/>
              </w:rPr>
            </w:pPr>
          </w:p>
          <w:p w14:paraId="465ED868" w14:textId="77777777" w:rsidR="00FD3EC8" w:rsidRDefault="00FD3EC8" w:rsidP="00126F42">
            <w:pPr>
              <w:rPr>
                <w:rFonts w:ascii="Arial" w:hAnsi="Arial" w:cs="Arial"/>
              </w:rPr>
            </w:pPr>
            <w:r w:rsidRPr="00FB10F5">
              <w:rPr>
                <w:rFonts w:ascii="Arial" w:hAnsi="Arial" w:cs="Arial"/>
                <w:highlight w:val="yellow"/>
              </w:rPr>
              <w:t xml:space="preserve">What are the key requirements for </w:t>
            </w:r>
            <w:r w:rsidRPr="00FB10F5">
              <w:rPr>
                <w:rFonts w:ascii="Arial" w:hAnsi="Arial" w:cs="Arial"/>
                <w:highlight w:val="yellow"/>
              </w:rPr>
              <w:lastRenderedPageBreak/>
              <w:t>these work processes?</w:t>
            </w:r>
          </w:p>
          <w:p w14:paraId="3E9FA97D" w14:textId="0887373D" w:rsidR="00FD3EC8" w:rsidRDefault="00FD3EC8" w:rsidP="00126F42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  <w:gridSpan w:val="2"/>
            <w:shd w:val="clear" w:color="auto" w:fill="auto"/>
          </w:tcPr>
          <w:p w14:paraId="0E36003F" w14:textId="77777777" w:rsidR="00126F42" w:rsidRPr="00FA31E0" w:rsidRDefault="00126F42" w:rsidP="00126F42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  <w:gridSpan w:val="2"/>
            <w:shd w:val="clear" w:color="auto" w:fill="auto"/>
          </w:tcPr>
          <w:p w14:paraId="48B43093" w14:textId="77777777" w:rsidR="00126F42" w:rsidRPr="00FA31E0" w:rsidRDefault="00126F42" w:rsidP="00126F42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  <w:gridSpan w:val="2"/>
            <w:shd w:val="clear" w:color="auto" w:fill="auto"/>
          </w:tcPr>
          <w:p w14:paraId="43B86061" w14:textId="77777777" w:rsidR="00126F42" w:rsidRPr="00FA31E0" w:rsidRDefault="00126F42" w:rsidP="00126F42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  <w:gridSpan w:val="2"/>
            <w:shd w:val="clear" w:color="auto" w:fill="auto"/>
          </w:tcPr>
          <w:p w14:paraId="13562F13" w14:textId="77777777" w:rsidR="00126F42" w:rsidRPr="00FA31E0" w:rsidRDefault="00126F42" w:rsidP="00126F42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  <w:gridSpan w:val="2"/>
            <w:shd w:val="clear" w:color="auto" w:fill="auto"/>
          </w:tcPr>
          <w:p w14:paraId="6C58AA77" w14:textId="77777777" w:rsidR="00126F42" w:rsidRPr="00FA31E0" w:rsidRDefault="00126F42" w:rsidP="00126F42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  <w:gridSpan w:val="2"/>
            <w:shd w:val="clear" w:color="auto" w:fill="auto"/>
          </w:tcPr>
          <w:p w14:paraId="20908AC6" w14:textId="77777777" w:rsidR="00126F42" w:rsidRPr="00FA31E0" w:rsidRDefault="00126F42" w:rsidP="00126F42">
            <w:pPr>
              <w:rPr>
                <w:rFonts w:ascii="Arial" w:hAnsi="Arial" w:cs="Arial"/>
              </w:rPr>
            </w:pPr>
          </w:p>
        </w:tc>
      </w:tr>
      <w:tr w:rsidR="00126F42" w14:paraId="38B99034" w14:textId="77777777" w:rsidTr="00A013B6">
        <w:trPr>
          <w:trHeight w:val="827"/>
        </w:trPr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33E40" w14:textId="77777777" w:rsidR="00126F42" w:rsidRPr="00CA6989" w:rsidRDefault="00126F42" w:rsidP="00126F42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– 6.1a(2</w:t>
            </w:r>
            <w:r w:rsidRPr="00CA6989">
              <w:rPr>
                <w:rFonts w:ascii="Arial" w:hAnsi="Arial" w:cs="Arial"/>
                <w:b/>
                <w:color w:val="FF0000"/>
              </w:rPr>
              <w:t>)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7CA49" w14:textId="77777777" w:rsidR="00126F42" w:rsidRPr="00CA6989" w:rsidRDefault="00126F42" w:rsidP="00126F42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80C5E" w14:textId="77777777" w:rsidR="00126F42" w:rsidRPr="00CA6989" w:rsidRDefault="00126F42" w:rsidP="00126F42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F39D2" w14:textId="77777777" w:rsidR="00126F42" w:rsidRPr="00CA6989" w:rsidRDefault="00126F42" w:rsidP="00126F42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9E9F2" w14:textId="77777777" w:rsidR="00126F42" w:rsidRPr="00CA6989" w:rsidRDefault="00126F42" w:rsidP="00126F42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0B109" w14:textId="77777777" w:rsidR="00126F42" w:rsidRPr="00CA6989" w:rsidRDefault="00126F42" w:rsidP="00126F42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46669" w14:textId="77777777" w:rsidR="00126F42" w:rsidRPr="00CA6989" w:rsidRDefault="00126F42" w:rsidP="00126F42">
            <w:pPr>
              <w:rPr>
                <w:rFonts w:ascii="Arial" w:hAnsi="Arial" w:cs="Arial"/>
                <w:color w:val="FF0000"/>
              </w:rPr>
            </w:pPr>
          </w:p>
        </w:tc>
      </w:tr>
      <w:tr w:rsidR="00461E20" w14:paraId="41445015" w14:textId="77777777" w:rsidTr="00A013B6">
        <w:trPr>
          <w:gridAfter w:val="1"/>
          <w:wAfter w:w="12" w:type="dxa"/>
          <w:trHeight w:val="827"/>
        </w:trPr>
        <w:tc>
          <w:tcPr>
            <w:tcW w:w="2070" w:type="dxa"/>
            <w:shd w:val="clear" w:color="auto" w:fill="auto"/>
          </w:tcPr>
          <w:p w14:paraId="0D3FFF66" w14:textId="26BEA230" w:rsidR="00461E20" w:rsidRPr="0080135A" w:rsidRDefault="00461E20" w:rsidP="00461E20">
            <w:pPr>
              <w:spacing w:after="60"/>
              <w:rPr>
                <w:rFonts w:ascii="Arial" w:hAnsi="Arial" w:cs="Arial"/>
                <w:b/>
              </w:rPr>
            </w:pPr>
            <w:r w:rsidRPr="0080135A">
              <w:rPr>
                <w:rFonts w:ascii="Arial" w:hAnsi="Arial" w:cs="Arial"/>
                <w:b/>
              </w:rPr>
              <w:t>6.1</w:t>
            </w:r>
            <w:r w:rsidR="00FD3EC8">
              <w:rPr>
                <w:rFonts w:ascii="Arial" w:hAnsi="Arial" w:cs="Arial"/>
                <w:b/>
              </w:rPr>
              <w:t>a</w:t>
            </w:r>
            <w:r w:rsidRPr="0080135A">
              <w:rPr>
                <w:rFonts w:ascii="Arial" w:hAnsi="Arial" w:cs="Arial"/>
                <w:b/>
              </w:rPr>
              <w:t>(</w:t>
            </w:r>
            <w:r w:rsidR="00FD3EC8">
              <w:rPr>
                <w:rFonts w:ascii="Arial" w:hAnsi="Arial" w:cs="Arial"/>
                <w:b/>
              </w:rPr>
              <w:t>3</w:t>
            </w:r>
            <w:r w:rsidRPr="0080135A">
              <w:rPr>
                <w:rFonts w:ascii="Arial" w:hAnsi="Arial" w:cs="Arial"/>
                <w:b/>
              </w:rPr>
              <w:t xml:space="preserve">) </w:t>
            </w:r>
          </w:p>
          <w:p w14:paraId="6B35B269" w14:textId="64DFFD0C" w:rsidR="00461E20" w:rsidRDefault="00FD3EC8" w:rsidP="00461E20">
            <w:pPr>
              <w:spacing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Design Concepts</w:t>
            </w:r>
            <w:r w:rsidR="00461E20">
              <w:rPr>
                <w:rFonts w:ascii="Arial" w:hAnsi="Arial" w:cs="Arial"/>
                <w:b/>
              </w:rPr>
              <w:t xml:space="preserve">:  </w:t>
            </w:r>
          </w:p>
          <w:p w14:paraId="0971322F" w14:textId="61B44752" w:rsidR="00461E20" w:rsidRPr="00FB10F5" w:rsidRDefault="00FD3EC8" w:rsidP="00461E20">
            <w:pPr>
              <w:pStyle w:val="ColorfulList-Accent11"/>
              <w:ind w:left="0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FB10F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How do you design your products</w:t>
            </w:r>
            <w:r w:rsidR="00FB10F5" w:rsidRPr="00FB10F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, services,</w:t>
            </w:r>
            <w:r w:rsidRPr="00FB10F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 xml:space="preserve"> and work processes to meet requirements?</w:t>
            </w:r>
          </w:p>
          <w:p w14:paraId="2954F180" w14:textId="77777777" w:rsidR="00FD3EC8" w:rsidRPr="00FB10F5" w:rsidRDefault="00FD3EC8" w:rsidP="00461E20">
            <w:pPr>
              <w:pStyle w:val="ColorfulList-Accent11"/>
              <w:ind w:left="0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  <w:p w14:paraId="4044EA4F" w14:textId="77777777" w:rsidR="00FB10F5" w:rsidRPr="00FB10F5" w:rsidRDefault="00FD3EC8" w:rsidP="00461E20">
            <w:pPr>
              <w:pStyle w:val="ColorfulList-Accent11"/>
              <w:ind w:left="0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FB10F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How do you incorporate</w:t>
            </w:r>
            <w:r w:rsidR="00FB10F5" w:rsidRPr="00FB10F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:</w:t>
            </w:r>
          </w:p>
          <w:p w14:paraId="6D4D83CD" w14:textId="77777777" w:rsidR="00FB10F5" w:rsidRPr="00FB10F5" w:rsidRDefault="00FD3EC8" w:rsidP="00575085">
            <w:pPr>
              <w:pStyle w:val="ColorfulList-Accent11"/>
              <w:numPr>
                <w:ilvl w:val="0"/>
                <w:numId w:val="27"/>
              </w:numPr>
              <w:ind w:left="148" w:hanging="148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FB10F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new technology,</w:t>
            </w:r>
          </w:p>
          <w:p w14:paraId="3CB1060B" w14:textId="77777777" w:rsidR="00FB10F5" w:rsidRPr="00FB10F5" w:rsidRDefault="00FD3EC8" w:rsidP="00575085">
            <w:pPr>
              <w:pStyle w:val="ColorfulList-Accent11"/>
              <w:numPr>
                <w:ilvl w:val="0"/>
                <w:numId w:val="27"/>
              </w:numPr>
              <w:ind w:left="148" w:hanging="148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FB10F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organizational knowledge</w:t>
            </w:r>
          </w:p>
          <w:p w14:paraId="5AD26313" w14:textId="77777777" w:rsidR="00FB10F5" w:rsidRPr="00FB10F5" w:rsidRDefault="00FD3EC8" w:rsidP="00575085">
            <w:pPr>
              <w:pStyle w:val="ColorfulList-Accent11"/>
              <w:numPr>
                <w:ilvl w:val="0"/>
                <w:numId w:val="27"/>
              </w:numPr>
              <w:ind w:left="148" w:hanging="148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FB10F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 xml:space="preserve">product </w:t>
            </w:r>
            <w:r w:rsidR="00FB10F5" w:rsidRPr="00FB10F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 xml:space="preserve">and service </w:t>
            </w:r>
            <w:r w:rsidRPr="00FB10F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excellence,</w:t>
            </w:r>
          </w:p>
          <w:p w14:paraId="2AF8649D" w14:textId="77777777" w:rsidR="00FB10F5" w:rsidRPr="00FB10F5" w:rsidRDefault="00FD3EC8" w:rsidP="00575085">
            <w:pPr>
              <w:pStyle w:val="ColorfulList-Accent11"/>
              <w:numPr>
                <w:ilvl w:val="0"/>
                <w:numId w:val="27"/>
              </w:numPr>
              <w:ind w:left="148" w:hanging="148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FB10F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customer value,</w:t>
            </w:r>
          </w:p>
          <w:p w14:paraId="011BF570" w14:textId="77777777" w:rsidR="00FB10F5" w:rsidRPr="00FB10F5" w:rsidRDefault="00FD3EC8" w:rsidP="00575085">
            <w:pPr>
              <w:pStyle w:val="ColorfulList-Accent11"/>
              <w:numPr>
                <w:ilvl w:val="0"/>
                <w:numId w:val="27"/>
              </w:numPr>
              <w:ind w:left="148" w:hanging="148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FB10F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consideration of risk, and</w:t>
            </w:r>
          </w:p>
          <w:p w14:paraId="482132E4" w14:textId="460FE8C3" w:rsidR="00FD3EC8" w:rsidRPr="00FB10F5" w:rsidRDefault="00FD3EC8" w:rsidP="00575085">
            <w:pPr>
              <w:pStyle w:val="ColorfulList-Accent11"/>
              <w:numPr>
                <w:ilvl w:val="0"/>
                <w:numId w:val="27"/>
              </w:numPr>
              <w:ind w:left="148" w:hanging="148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FB10F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the potential need for agility into these products</w:t>
            </w:r>
            <w:r w:rsidR="00FB10F5" w:rsidRPr="00FB10F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, services,</w:t>
            </w:r>
            <w:r w:rsidRPr="00FB10F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 xml:space="preserve"> and processes?</w:t>
            </w:r>
          </w:p>
          <w:p w14:paraId="5DB77DA4" w14:textId="1730D9D3" w:rsidR="00FD3EC8" w:rsidRPr="00BB791F" w:rsidRDefault="00FD3EC8" w:rsidP="00461E20">
            <w:pPr>
              <w:pStyle w:val="ColorfulList-Accent1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83" w:type="dxa"/>
            <w:gridSpan w:val="2"/>
            <w:shd w:val="clear" w:color="auto" w:fill="auto"/>
          </w:tcPr>
          <w:p w14:paraId="635BE986" w14:textId="77777777" w:rsidR="00461E20" w:rsidRPr="00FA31E0" w:rsidRDefault="00461E20" w:rsidP="00461E20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  <w:gridSpan w:val="2"/>
            <w:shd w:val="clear" w:color="auto" w:fill="auto"/>
          </w:tcPr>
          <w:p w14:paraId="581A9790" w14:textId="77777777" w:rsidR="00461E20" w:rsidRPr="00FA31E0" w:rsidRDefault="00461E20" w:rsidP="00461E20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  <w:gridSpan w:val="2"/>
            <w:shd w:val="clear" w:color="auto" w:fill="auto"/>
          </w:tcPr>
          <w:p w14:paraId="0F356002" w14:textId="77777777" w:rsidR="00461E20" w:rsidRPr="00FA31E0" w:rsidRDefault="00461E20" w:rsidP="00461E20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  <w:gridSpan w:val="2"/>
            <w:shd w:val="clear" w:color="auto" w:fill="auto"/>
          </w:tcPr>
          <w:p w14:paraId="0DB0E766" w14:textId="77777777" w:rsidR="00461E20" w:rsidRPr="00FA31E0" w:rsidRDefault="00461E20" w:rsidP="00461E20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  <w:gridSpan w:val="2"/>
            <w:shd w:val="clear" w:color="auto" w:fill="auto"/>
          </w:tcPr>
          <w:p w14:paraId="56A9F025" w14:textId="77777777" w:rsidR="00461E20" w:rsidRPr="00FA31E0" w:rsidRDefault="00461E20" w:rsidP="00461E20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  <w:gridSpan w:val="2"/>
            <w:shd w:val="clear" w:color="auto" w:fill="auto"/>
          </w:tcPr>
          <w:p w14:paraId="506EAF34" w14:textId="77777777" w:rsidR="00461E20" w:rsidRPr="00FA31E0" w:rsidRDefault="00461E20" w:rsidP="00461E20">
            <w:pPr>
              <w:rPr>
                <w:rFonts w:ascii="Arial" w:hAnsi="Arial" w:cs="Arial"/>
              </w:rPr>
            </w:pPr>
          </w:p>
        </w:tc>
      </w:tr>
      <w:tr w:rsidR="00461E20" w14:paraId="0CB6DB24" w14:textId="77777777" w:rsidTr="00A013B6">
        <w:trPr>
          <w:trHeight w:val="827"/>
        </w:trPr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10892" w14:textId="77679C92" w:rsidR="00461E20" w:rsidRPr="00CA6989" w:rsidRDefault="00461E20" w:rsidP="00461E20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– 6.1</w:t>
            </w:r>
            <w:r w:rsidR="00FD3EC8">
              <w:rPr>
                <w:rFonts w:ascii="Arial" w:hAnsi="Arial" w:cs="Arial"/>
                <w:b/>
                <w:color w:val="FF0000"/>
              </w:rPr>
              <w:t>a</w:t>
            </w:r>
            <w:r>
              <w:rPr>
                <w:rFonts w:ascii="Arial" w:hAnsi="Arial" w:cs="Arial"/>
                <w:b/>
                <w:color w:val="FF0000"/>
              </w:rPr>
              <w:t>(</w:t>
            </w:r>
            <w:r w:rsidR="00FD3EC8">
              <w:rPr>
                <w:rFonts w:ascii="Arial" w:hAnsi="Arial" w:cs="Arial"/>
                <w:b/>
                <w:color w:val="FF0000"/>
              </w:rPr>
              <w:t>3</w:t>
            </w:r>
            <w:r w:rsidRPr="00CA6989">
              <w:rPr>
                <w:rFonts w:ascii="Arial" w:hAnsi="Arial" w:cs="Arial"/>
                <w:b/>
                <w:color w:val="FF0000"/>
              </w:rPr>
              <w:t>)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2CC2A" w14:textId="77777777" w:rsidR="00461E20" w:rsidRPr="00CA6989" w:rsidRDefault="00461E20" w:rsidP="00461E20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F3C4D" w14:textId="77777777" w:rsidR="00461E20" w:rsidRPr="00CA6989" w:rsidRDefault="00461E20" w:rsidP="00461E20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93608" w14:textId="77777777" w:rsidR="00461E20" w:rsidRPr="00CA6989" w:rsidRDefault="00461E20" w:rsidP="00461E20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AA581" w14:textId="77777777" w:rsidR="00461E20" w:rsidRPr="00CA6989" w:rsidRDefault="00461E20" w:rsidP="00461E20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BFC1D" w14:textId="77777777" w:rsidR="00461E20" w:rsidRPr="00CA6989" w:rsidRDefault="00461E20" w:rsidP="00461E20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3AB7D" w14:textId="77777777" w:rsidR="00461E20" w:rsidRPr="00CA6989" w:rsidRDefault="00461E20" w:rsidP="00461E20">
            <w:pPr>
              <w:rPr>
                <w:rFonts w:ascii="Arial" w:hAnsi="Arial" w:cs="Arial"/>
                <w:color w:val="FF0000"/>
              </w:rPr>
            </w:pPr>
          </w:p>
        </w:tc>
      </w:tr>
      <w:tr w:rsidR="00FD3EC8" w14:paraId="0AF7A590" w14:textId="77777777" w:rsidTr="00A013B6">
        <w:trPr>
          <w:gridAfter w:val="1"/>
          <w:wAfter w:w="12" w:type="dxa"/>
          <w:trHeight w:val="827"/>
        </w:trPr>
        <w:tc>
          <w:tcPr>
            <w:tcW w:w="2070" w:type="dxa"/>
            <w:shd w:val="clear" w:color="auto" w:fill="auto"/>
          </w:tcPr>
          <w:p w14:paraId="091BFC20" w14:textId="77777777" w:rsidR="00FD3EC8" w:rsidRDefault="002A15CB" w:rsidP="00461E20">
            <w:pPr>
              <w:spacing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6.1b(1)</w:t>
            </w:r>
          </w:p>
          <w:p w14:paraId="785A0B93" w14:textId="77777777" w:rsidR="002A15CB" w:rsidRDefault="002A15CB" w:rsidP="00461E20">
            <w:pPr>
              <w:spacing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Process Implementation:</w:t>
            </w:r>
          </w:p>
          <w:p w14:paraId="3FFCF26E" w14:textId="23A0BF66" w:rsidR="002A15CB" w:rsidRPr="00FB10F5" w:rsidRDefault="002A15CB" w:rsidP="00461E20">
            <w:pPr>
              <w:spacing w:after="60"/>
              <w:rPr>
                <w:rFonts w:ascii="Arial" w:hAnsi="Arial" w:cs="Arial"/>
                <w:bCs/>
                <w:highlight w:val="yellow"/>
              </w:rPr>
            </w:pPr>
            <w:r w:rsidRPr="00FB10F5">
              <w:rPr>
                <w:rFonts w:ascii="Arial" w:hAnsi="Arial" w:cs="Arial"/>
                <w:bCs/>
                <w:highlight w:val="yellow"/>
              </w:rPr>
              <w:lastRenderedPageBreak/>
              <w:t>How do</w:t>
            </w:r>
            <w:r w:rsidR="00FB10F5">
              <w:rPr>
                <w:rFonts w:ascii="Arial" w:hAnsi="Arial" w:cs="Arial"/>
                <w:bCs/>
                <w:highlight w:val="yellow"/>
              </w:rPr>
              <w:t>es</w:t>
            </w:r>
            <w:r w:rsidRPr="00FB10F5">
              <w:rPr>
                <w:rFonts w:ascii="Arial" w:hAnsi="Arial" w:cs="Arial"/>
                <w:bCs/>
                <w:highlight w:val="yellow"/>
              </w:rPr>
              <w:t xml:space="preserve"> your day-to-day operation of work processes ensure that they meet key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FB10F5">
              <w:rPr>
                <w:rFonts w:ascii="Arial" w:hAnsi="Arial" w:cs="Arial"/>
                <w:bCs/>
                <w:highlight w:val="yellow"/>
              </w:rPr>
              <w:t>process requirements?</w:t>
            </w:r>
          </w:p>
          <w:p w14:paraId="5AB541A2" w14:textId="77777777" w:rsidR="002A15CB" w:rsidRPr="00FB10F5" w:rsidRDefault="002A15CB" w:rsidP="00461E20">
            <w:pPr>
              <w:spacing w:after="60"/>
              <w:rPr>
                <w:rFonts w:ascii="Arial" w:hAnsi="Arial" w:cs="Arial"/>
                <w:bCs/>
                <w:highlight w:val="yellow"/>
              </w:rPr>
            </w:pPr>
          </w:p>
          <w:p w14:paraId="0C7DE3EE" w14:textId="77777777" w:rsidR="002A15CB" w:rsidRPr="00FB10F5" w:rsidRDefault="002A15CB" w:rsidP="00461E20">
            <w:pPr>
              <w:spacing w:after="60"/>
              <w:rPr>
                <w:rFonts w:ascii="Arial" w:hAnsi="Arial" w:cs="Arial"/>
                <w:bCs/>
                <w:highlight w:val="yellow"/>
              </w:rPr>
            </w:pPr>
            <w:r w:rsidRPr="00FB10F5">
              <w:rPr>
                <w:rFonts w:ascii="Arial" w:hAnsi="Arial" w:cs="Arial"/>
                <w:bCs/>
                <w:highlight w:val="yellow"/>
              </w:rPr>
              <w:t>What key performance measures or indicators and in-process measures do you use to control and improve your work processes?</w:t>
            </w:r>
          </w:p>
          <w:p w14:paraId="459FF121" w14:textId="77777777" w:rsidR="002A15CB" w:rsidRPr="00FB10F5" w:rsidRDefault="002A15CB" w:rsidP="00461E20">
            <w:pPr>
              <w:spacing w:after="60"/>
              <w:rPr>
                <w:rFonts w:ascii="Arial" w:hAnsi="Arial" w:cs="Arial"/>
                <w:bCs/>
                <w:highlight w:val="yellow"/>
              </w:rPr>
            </w:pPr>
          </w:p>
          <w:p w14:paraId="2AED66FD" w14:textId="77777777" w:rsidR="002A15CB" w:rsidRDefault="002A15CB" w:rsidP="00461E20">
            <w:pPr>
              <w:spacing w:after="60"/>
              <w:rPr>
                <w:rFonts w:ascii="Arial" w:hAnsi="Arial" w:cs="Arial"/>
                <w:bCs/>
              </w:rPr>
            </w:pPr>
            <w:r w:rsidRPr="00FB10F5">
              <w:rPr>
                <w:rFonts w:ascii="Arial" w:hAnsi="Arial" w:cs="Arial"/>
                <w:bCs/>
                <w:highlight w:val="yellow"/>
              </w:rPr>
              <w:t>How do these measures relate to end-product quality and performance measures?</w:t>
            </w:r>
          </w:p>
          <w:p w14:paraId="61AAC38B" w14:textId="5CF7D684" w:rsidR="002A15CB" w:rsidRPr="002A15CB" w:rsidRDefault="002A15CB" w:rsidP="00461E20">
            <w:pPr>
              <w:spacing w:after="60"/>
              <w:rPr>
                <w:rFonts w:ascii="Arial" w:hAnsi="Arial" w:cs="Arial"/>
                <w:bCs/>
              </w:rPr>
            </w:pPr>
          </w:p>
        </w:tc>
        <w:tc>
          <w:tcPr>
            <w:tcW w:w="2083" w:type="dxa"/>
            <w:gridSpan w:val="2"/>
            <w:shd w:val="clear" w:color="auto" w:fill="auto"/>
          </w:tcPr>
          <w:p w14:paraId="6F1CA075" w14:textId="77777777" w:rsidR="00FD3EC8" w:rsidRPr="00FA31E0" w:rsidRDefault="00FD3EC8" w:rsidP="00461E20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  <w:gridSpan w:val="2"/>
            <w:shd w:val="clear" w:color="auto" w:fill="auto"/>
          </w:tcPr>
          <w:p w14:paraId="38449719" w14:textId="77777777" w:rsidR="00FD3EC8" w:rsidRPr="00FA31E0" w:rsidRDefault="00FD3EC8" w:rsidP="00461E20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  <w:gridSpan w:val="2"/>
            <w:shd w:val="clear" w:color="auto" w:fill="auto"/>
          </w:tcPr>
          <w:p w14:paraId="3A6577D1" w14:textId="77777777" w:rsidR="00FD3EC8" w:rsidRPr="00FA31E0" w:rsidRDefault="00FD3EC8" w:rsidP="00461E20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  <w:gridSpan w:val="2"/>
            <w:shd w:val="clear" w:color="auto" w:fill="auto"/>
          </w:tcPr>
          <w:p w14:paraId="61B26FAE" w14:textId="77777777" w:rsidR="00FD3EC8" w:rsidRPr="00FA31E0" w:rsidRDefault="00FD3EC8" w:rsidP="00461E20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  <w:gridSpan w:val="2"/>
            <w:shd w:val="clear" w:color="auto" w:fill="auto"/>
          </w:tcPr>
          <w:p w14:paraId="15734F7D" w14:textId="77777777" w:rsidR="00FD3EC8" w:rsidRPr="00FA31E0" w:rsidRDefault="00FD3EC8" w:rsidP="00461E20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  <w:gridSpan w:val="2"/>
            <w:shd w:val="clear" w:color="auto" w:fill="auto"/>
          </w:tcPr>
          <w:p w14:paraId="03BD29C2" w14:textId="77777777" w:rsidR="00FD3EC8" w:rsidRPr="00FA31E0" w:rsidRDefault="00FD3EC8" w:rsidP="00461E20">
            <w:pPr>
              <w:rPr>
                <w:rFonts w:ascii="Arial" w:hAnsi="Arial" w:cs="Arial"/>
              </w:rPr>
            </w:pPr>
          </w:p>
        </w:tc>
      </w:tr>
      <w:tr w:rsidR="00FD3EC8" w14:paraId="6CB4D058" w14:textId="77777777" w:rsidTr="00A013B6">
        <w:trPr>
          <w:gridAfter w:val="1"/>
          <w:wAfter w:w="12" w:type="dxa"/>
          <w:trHeight w:val="827"/>
        </w:trPr>
        <w:tc>
          <w:tcPr>
            <w:tcW w:w="2070" w:type="dxa"/>
            <w:shd w:val="clear" w:color="auto" w:fill="auto"/>
          </w:tcPr>
          <w:p w14:paraId="700AD6A2" w14:textId="73E1E953" w:rsidR="00FD3EC8" w:rsidRPr="00B97381" w:rsidRDefault="00FD3EC8" w:rsidP="00461E20">
            <w:pPr>
              <w:spacing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0000"/>
              </w:rPr>
              <w:t>– 6.1</w:t>
            </w:r>
            <w:r w:rsidR="002A15CB">
              <w:rPr>
                <w:rFonts w:ascii="Arial" w:hAnsi="Arial" w:cs="Arial"/>
                <w:b/>
                <w:color w:val="FF0000"/>
              </w:rPr>
              <w:t>b(1)</w:t>
            </w:r>
          </w:p>
        </w:tc>
        <w:tc>
          <w:tcPr>
            <w:tcW w:w="2083" w:type="dxa"/>
            <w:gridSpan w:val="2"/>
            <w:shd w:val="clear" w:color="auto" w:fill="auto"/>
          </w:tcPr>
          <w:p w14:paraId="6AD902F4" w14:textId="77777777" w:rsidR="00FD3EC8" w:rsidRPr="00FA31E0" w:rsidRDefault="00FD3EC8" w:rsidP="00461E20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  <w:gridSpan w:val="2"/>
            <w:shd w:val="clear" w:color="auto" w:fill="auto"/>
          </w:tcPr>
          <w:p w14:paraId="22533F75" w14:textId="77777777" w:rsidR="00FD3EC8" w:rsidRPr="00FA31E0" w:rsidRDefault="00FD3EC8" w:rsidP="00461E20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  <w:gridSpan w:val="2"/>
            <w:shd w:val="clear" w:color="auto" w:fill="auto"/>
          </w:tcPr>
          <w:p w14:paraId="6EB625DF" w14:textId="77777777" w:rsidR="00FD3EC8" w:rsidRPr="00FA31E0" w:rsidRDefault="00FD3EC8" w:rsidP="00461E20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  <w:gridSpan w:val="2"/>
            <w:shd w:val="clear" w:color="auto" w:fill="auto"/>
          </w:tcPr>
          <w:p w14:paraId="5CD7C8F5" w14:textId="77777777" w:rsidR="00FD3EC8" w:rsidRPr="00FA31E0" w:rsidRDefault="00FD3EC8" w:rsidP="00461E20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  <w:gridSpan w:val="2"/>
            <w:shd w:val="clear" w:color="auto" w:fill="auto"/>
          </w:tcPr>
          <w:p w14:paraId="5D453D0A" w14:textId="77777777" w:rsidR="00FD3EC8" w:rsidRPr="00FA31E0" w:rsidRDefault="00FD3EC8" w:rsidP="00461E20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  <w:gridSpan w:val="2"/>
            <w:shd w:val="clear" w:color="auto" w:fill="auto"/>
          </w:tcPr>
          <w:p w14:paraId="444380E6" w14:textId="77777777" w:rsidR="00FD3EC8" w:rsidRPr="00FA31E0" w:rsidRDefault="00FD3EC8" w:rsidP="00461E20">
            <w:pPr>
              <w:rPr>
                <w:rFonts w:ascii="Arial" w:hAnsi="Arial" w:cs="Arial"/>
              </w:rPr>
            </w:pPr>
          </w:p>
        </w:tc>
      </w:tr>
      <w:tr w:rsidR="00461E20" w14:paraId="0203D0F0" w14:textId="77777777" w:rsidTr="00A013B6">
        <w:trPr>
          <w:gridAfter w:val="1"/>
          <w:wAfter w:w="12" w:type="dxa"/>
          <w:trHeight w:val="827"/>
        </w:trPr>
        <w:tc>
          <w:tcPr>
            <w:tcW w:w="2070" w:type="dxa"/>
            <w:shd w:val="clear" w:color="auto" w:fill="auto"/>
          </w:tcPr>
          <w:p w14:paraId="2A34CBC4" w14:textId="77777777" w:rsidR="00461E20" w:rsidRPr="00B97381" w:rsidRDefault="00461E20" w:rsidP="00461E20">
            <w:pPr>
              <w:spacing w:after="60"/>
              <w:rPr>
                <w:rFonts w:ascii="Arial" w:hAnsi="Arial" w:cs="Arial"/>
                <w:b/>
              </w:rPr>
            </w:pPr>
            <w:r w:rsidRPr="00B97381">
              <w:rPr>
                <w:rFonts w:ascii="Arial" w:hAnsi="Arial" w:cs="Arial"/>
                <w:b/>
              </w:rPr>
              <w:t xml:space="preserve">6.1b(2) </w:t>
            </w:r>
          </w:p>
          <w:p w14:paraId="4679D666" w14:textId="625DEF81" w:rsidR="00461E20" w:rsidRDefault="00461E20" w:rsidP="00461E20">
            <w:pPr>
              <w:spacing w:after="60"/>
              <w:rPr>
                <w:rFonts w:ascii="Arial" w:hAnsi="Arial" w:cs="Arial"/>
                <w:b/>
              </w:rPr>
            </w:pPr>
            <w:r w:rsidRPr="002E3E99">
              <w:rPr>
                <w:rFonts w:ascii="Arial" w:hAnsi="Arial" w:cs="Arial"/>
                <w:b/>
              </w:rPr>
              <w:t>Support Processes:</w:t>
            </w:r>
            <w:r w:rsidR="00FB10F5">
              <w:rPr>
                <w:rFonts w:ascii="Arial" w:hAnsi="Arial" w:cs="Arial"/>
                <w:b/>
              </w:rPr>
              <w:br/>
            </w:r>
            <w:r w:rsidRPr="002E3E99">
              <w:rPr>
                <w:rFonts w:ascii="Arial" w:hAnsi="Arial" w:cs="Arial"/>
                <w:b/>
              </w:rPr>
              <w:t xml:space="preserve"> </w:t>
            </w:r>
          </w:p>
          <w:p w14:paraId="25219812" w14:textId="77777777" w:rsidR="00461E20" w:rsidRPr="00FB10F5" w:rsidRDefault="002A15CB" w:rsidP="00461E20">
            <w:pPr>
              <w:pStyle w:val="ColorfulList-Accent11"/>
              <w:ind w:left="0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FB10F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How do you determine your key support processes?</w:t>
            </w:r>
          </w:p>
          <w:p w14:paraId="170B3DFD" w14:textId="77777777" w:rsidR="002A15CB" w:rsidRPr="00FB10F5" w:rsidRDefault="002A15CB" w:rsidP="00461E20">
            <w:pPr>
              <w:pStyle w:val="ColorfulList-Accent11"/>
              <w:ind w:left="0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  <w:p w14:paraId="0921A02D" w14:textId="77777777" w:rsidR="002A15CB" w:rsidRPr="00FB10F5" w:rsidRDefault="002A15CB" w:rsidP="00461E20">
            <w:pPr>
              <w:pStyle w:val="ColorfulList-Accent11"/>
              <w:ind w:left="0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FB10F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What are your key support processes?</w:t>
            </w:r>
          </w:p>
          <w:p w14:paraId="35211F73" w14:textId="77777777" w:rsidR="002A15CB" w:rsidRPr="00FB10F5" w:rsidRDefault="002A15CB" w:rsidP="00461E20">
            <w:pPr>
              <w:pStyle w:val="ColorfulList-Accent11"/>
              <w:ind w:left="0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  <w:p w14:paraId="2EC3EBF4" w14:textId="77777777" w:rsidR="002A15CB" w:rsidRDefault="002A15CB" w:rsidP="00461E20">
            <w:pPr>
              <w:pStyle w:val="ColorfulList-Accent11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FB10F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lastRenderedPageBreak/>
              <w:t>How does your day-to-day operations of these processes ensure that they meet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FB10F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key business requirements?</w:t>
            </w:r>
          </w:p>
          <w:p w14:paraId="00DC0062" w14:textId="35D10545" w:rsidR="002A15CB" w:rsidRPr="002A15CB" w:rsidRDefault="002A15CB" w:rsidP="00461E20">
            <w:pPr>
              <w:pStyle w:val="ColorfulList-Accent11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83" w:type="dxa"/>
            <w:gridSpan w:val="2"/>
            <w:shd w:val="clear" w:color="auto" w:fill="auto"/>
          </w:tcPr>
          <w:p w14:paraId="13075A17" w14:textId="77777777" w:rsidR="00461E20" w:rsidRPr="00FA31E0" w:rsidRDefault="00461E20" w:rsidP="00461E20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  <w:gridSpan w:val="2"/>
            <w:shd w:val="clear" w:color="auto" w:fill="auto"/>
          </w:tcPr>
          <w:p w14:paraId="1C17D776" w14:textId="77777777" w:rsidR="00461E20" w:rsidRPr="00FA31E0" w:rsidRDefault="00461E20" w:rsidP="00461E20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  <w:gridSpan w:val="2"/>
            <w:shd w:val="clear" w:color="auto" w:fill="auto"/>
          </w:tcPr>
          <w:p w14:paraId="59B18433" w14:textId="77777777" w:rsidR="00461E20" w:rsidRPr="00FA31E0" w:rsidRDefault="00461E20" w:rsidP="00461E20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  <w:gridSpan w:val="2"/>
            <w:shd w:val="clear" w:color="auto" w:fill="auto"/>
          </w:tcPr>
          <w:p w14:paraId="0A296ED0" w14:textId="77777777" w:rsidR="00461E20" w:rsidRPr="00FA31E0" w:rsidRDefault="00461E20" w:rsidP="00461E20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  <w:gridSpan w:val="2"/>
            <w:shd w:val="clear" w:color="auto" w:fill="auto"/>
          </w:tcPr>
          <w:p w14:paraId="728CC7EC" w14:textId="77777777" w:rsidR="00461E20" w:rsidRPr="00FA31E0" w:rsidRDefault="00461E20" w:rsidP="00461E20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  <w:gridSpan w:val="2"/>
            <w:shd w:val="clear" w:color="auto" w:fill="auto"/>
          </w:tcPr>
          <w:p w14:paraId="1DDEA8F0" w14:textId="77777777" w:rsidR="00461E20" w:rsidRPr="00FA31E0" w:rsidRDefault="00461E20" w:rsidP="00461E20">
            <w:pPr>
              <w:rPr>
                <w:rFonts w:ascii="Arial" w:hAnsi="Arial" w:cs="Arial"/>
              </w:rPr>
            </w:pPr>
          </w:p>
        </w:tc>
      </w:tr>
      <w:tr w:rsidR="00461E20" w14:paraId="497473F0" w14:textId="77777777" w:rsidTr="00A013B6">
        <w:trPr>
          <w:trHeight w:val="827"/>
        </w:trPr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3412E" w14:textId="77777777" w:rsidR="00461E20" w:rsidRPr="00CA6989" w:rsidRDefault="00461E20" w:rsidP="00461E20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– 6.1b(2</w:t>
            </w:r>
            <w:r w:rsidRPr="00CA6989">
              <w:rPr>
                <w:rFonts w:ascii="Arial" w:hAnsi="Arial" w:cs="Arial"/>
                <w:b/>
                <w:color w:val="FF0000"/>
              </w:rPr>
              <w:t>)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8722E" w14:textId="77777777" w:rsidR="00461E20" w:rsidRPr="00CA6989" w:rsidRDefault="00461E20" w:rsidP="00461E20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131D8" w14:textId="77777777" w:rsidR="00461E20" w:rsidRPr="00CA6989" w:rsidRDefault="00461E20" w:rsidP="00461E20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1EADB" w14:textId="77777777" w:rsidR="00461E20" w:rsidRPr="00CA6989" w:rsidRDefault="00461E20" w:rsidP="00461E20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BC707" w14:textId="77777777" w:rsidR="00461E20" w:rsidRPr="00CA6989" w:rsidRDefault="00461E20" w:rsidP="00461E20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F077F" w14:textId="77777777" w:rsidR="00461E20" w:rsidRPr="00CA6989" w:rsidRDefault="00461E20" w:rsidP="00461E20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F7692" w14:textId="77777777" w:rsidR="00461E20" w:rsidRPr="00CA6989" w:rsidRDefault="00461E20" w:rsidP="00461E20">
            <w:pPr>
              <w:rPr>
                <w:rFonts w:ascii="Arial" w:hAnsi="Arial" w:cs="Arial"/>
                <w:color w:val="FF0000"/>
              </w:rPr>
            </w:pPr>
          </w:p>
        </w:tc>
      </w:tr>
      <w:tr w:rsidR="00461E20" w14:paraId="0BF4CC2A" w14:textId="77777777" w:rsidTr="00A013B6">
        <w:trPr>
          <w:gridAfter w:val="1"/>
          <w:wAfter w:w="12" w:type="dxa"/>
          <w:trHeight w:val="827"/>
        </w:trPr>
        <w:tc>
          <w:tcPr>
            <w:tcW w:w="2070" w:type="dxa"/>
            <w:shd w:val="clear" w:color="auto" w:fill="auto"/>
          </w:tcPr>
          <w:p w14:paraId="52EA31D2" w14:textId="77777777" w:rsidR="00461E20" w:rsidRPr="00B97381" w:rsidRDefault="00461E20" w:rsidP="00461E20">
            <w:pPr>
              <w:spacing w:after="60"/>
              <w:rPr>
                <w:rFonts w:ascii="Arial" w:hAnsi="Arial" w:cs="Arial"/>
                <w:b/>
              </w:rPr>
            </w:pPr>
            <w:r w:rsidRPr="00B97381">
              <w:rPr>
                <w:rFonts w:ascii="Arial" w:hAnsi="Arial" w:cs="Arial"/>
                <w:b/>
              </w:rPr>
              <w:t xml:space="preserve">6.1b(3) </w:t>
            </w:r>
          </w:p>
          <w:p w14:paraId="7711CC4B" w14:textId="77777777" w:rsidR="00FB10F5" w:rsidRDefault="00461E20" w:rsidP="00461E20">
            <w:pPr>
              <w:spacing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Product</w:t>
            </w:r>
            <w:r w:rsidR="00FB10F5">
              <w:rPr>
                <w:rFonts w:ascii="Arial" w:hAnsi="Arial" w:cs="Arial"/>
                <w:b/>
              </w:rPr>
              <w:t>, Service,</w:t>
            </w:r>
            <w:r w:rsidR="002A15CB">
              <w:rPr>
                <w:rFonts w:ascii="Arial" w:hAnsi="Arial" w:cs="Arial"/>
                <w:b/>
              </w:rPr>
              <w:t xml:space="preserve"> </w:t>
            </w:r>
            <w:r w:rsidRPr="002E3E99">
              <w:rPr>
                <w:rFonts w:ascii="Arial" w:hAnsi="Arial" w:cs="Arial"/>
                <w:b/>
              </w:rPr>
              <w:t xml:space="preserve">and Process Improvement: </w:t>
            </w:r>
          </w:p>
          <w:p w14:paraId="7D861409" w14:textId="15EB1859" w:rsidR="00461E20" w:rsidRDefault="00461E20" w:rsidP="00461E20">
            <w:pPr>
              <w:spacing w:after="60"/>
              <w:rPr>
                <w:rFonts w:ascii="Arial" w:hAnsi="Arial" w:cs="Arial"/>
                <w:b/>
              </w:rPr>
            </w:pPr>
            <w:r w:rsidRPr="002E3E99">
              <w:rPr>
                <w:rFonts w:ascii="Arial" w:hAnsi="Arial" w:cs="Arial"/>
                <w:b/>
              </w:rPr>
              <w:t xml:space="preserve"> </w:t>
            </w:r>
          </w:p>
          <w:p w14:paraId="484E58C6" w14:textId="77777777" w:rsidR="00FB10F5" w:rsidRPr="00FB10F5" w:rsidRDefault="002A15CB" w:rsidP="00461E20">
            <w:pPr>
              <w:pStyle w:val="ColorfulList-Accent1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B10F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How do you improve your work processes and support processes </w:t>
            </w:r>
            <w:proofErr w:type="gramStart"/>
            <w:r w:rsidRPr="00FB10F5">
              <w:rPr>
                <w:rFonts w:ascii="Arial" w:hAnsi="Arial" w:cs="Arial"/>
                <w:sz w:val="20"/>
                <w:szCs w:val="20"/>
                <w:highlight w:val="yellow"/>
              </w:rPr>
              <w:t>to</w:t>
            </w:r>
            <w:r w:rsidR="00FB10F5" w:rsidRPr="00FB10F5">
              <w:rPr>
                <w:rFonts w:ascii="Arial" w:hAnsi="Arial" w:cs="Arial"/>
                <w:sz w:val="20"/>
                <w:szCs w:val="20"/>
                <w:highlight w:val="yellow"/>
              </w:rPr>
              <w:t>:</w:t>
            </w:r>
            <w:proofErr w:type="gramEnd"/>
          </w:p>
          <w:p w14:paraId="49E47F31" w14:textId="77777777" w:rsidR="00FB10F5" w:rsidRPr="00FB10F5" w:rsidRDefault="002A15CB" w:rsidP="00575085">
            <w:pPr>
              <w:pStyle w:val="ColorfulList-Accent11"/>
              <w:numPr>
                <w:ilvl w:val="0"/>
                <w:numId w:val="28"/>
              </w:numPr>
              <w:ind w:left="238" w:hanging="238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B10F5">
              <w:rPr>
                <w:rFonts w:ascii="Arial" w:hAnsi="Arial" w:cs="Arial"/>
                <w:sz w:val="20"/>
                <w:szCs w:val="20"/>
                <w:highlight w:val="yellow"/>
              </w:rPr>
              <w:t>improve products</w:t>
            </w:r>
            <w:r w:rsidR="00FB10F5" w:rsidRPr="00FB10F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and services,</w:t>
            </w:r>
          </w:p>
          <w:p w14:paraId="447D65D7" w14:textId="77777777" w:rsidR="00FB10F5" w:rsidRPr="00FB10F5" w:rsidRDefault="00FB10F5" w:rsidP="00575085">
            <w:pPr>
              <w:pStyle w:val="ColorfulList-Accent11"/>
              <w:numPr>
                <w:ilvl w:val="0"/>
                <w:numId w:val="28"/>
              </w:numPr>
              <w:ind w:left="238" w:hanging="238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B10F5">
              <w:rPr>
                <w:rFonts w:ascii="Arial" w:hAnsi="Arial" w:cs="Arial"/>
                <w:sz w:val="20"/>
                <w:szCs w:val="20"/>
                <w:highlight w:val="yellow"/>
              </w:rPr>
              <w:t>improve</w:t>
            </w:r>
            <w:r w:rsidR="002A15CB" w:rsidRPr="00FB10F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process performance,</w:t>
            </w:r>
          </w:p>
          <w:p w14:paraId="61B97CF6" w14:textId="77777777" w:rsidR="00FB10F5" w:rsidRPr="00FB10F5" w:rsidRDefault="002A15CB" w:rsidP="00575085">
            <w:pPr>
              <w:pStyle w:val="ColorfulList-Accent11"/>
              <w:numPr>
                <w:ilvl w:val="0"/>
                <w:numId w:val="28"/>
              </w:numPr>
              <w:ind w:left="238" w:hanging="238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B10F5">
              <w:rPr>
                <w:rFonts w:ascii="Arial" w:hAnsi="Arial" w:cs="Arial"/>
                <w:sz w:val="20"/>
                <w:szCs w:val="20"/>
                <w:highlight w:val="yellow"/>
              </w:rPr>
              <w:t>enhance your core competencies, and</w:t>
            </w:r>
          </w:p>
          <w:p w14:paraId="1E8643BF" w14:textId="23FBD724" w:rsidR="00461E20" w:rsidRPr="00FB10F5" w:rsidRDefault="002A15CB" w:rsidP="00575085">
            <w:pPr>
              <w:pStyle w:val="ColorfulList-Accent11"/>
              <w:numPr>
                <w:ilvl w:val="0"/>
                <w:numId w:val="28"/>
              </w:numPr>
              <w:ind w:left="238" w:hanging="238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B10F5">
              <w:rPr>
                <w:rFonts w:ascii="Arial" w:hAnsi="Arial" w:cs="Arial"/>
                <w:sz w:val="20"/>
                <w:szCs w:val="20"/>
                <w:highlight w:val="yellow"/>
              </w:rPr>
              <w:t>reduce variability?</w:t>
            </w:r>
          </w:p>
          <w:p w14:paraId="2E83C670" w14:textId="1112EFCD" w:rsidR="002A15CB" w:rsidRPr="00B97381" w:rsidRDefault="002A15CB" w:rsidP="00461E20">
            <w:pPr>
              <w:pStyle w:val="ColorfulList-Accent1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83" w:type="dxa"/>
            <w:gridSpan w:val="2"/>
            <w:shd w:val="clear" w:color="auto" w:fill="auto"/>
          </w:tcPr>
          <w:p w14:paraId="10608C09" w14:textId="77777777" w:rsidR="00461E20" w:rsidRPr="00FA31E0" w:rsidRDefault="00461E20" w:rsidP="00461E20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  <w:gridSpan w:val="2"/>
            <w:shd w:val="clear" w:color="auto" w:fill="auto"/>
          </w:tcPr>
          <w:p w14:paraId="62E8E479" w14:textId="77777777" w:rsidR="00461E20" w:rsidRPr="00FA31E0" w:rsidRDefault="00461E20" w:rsidP="00461E20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  <w:gridSpan w:val="2"/>
            <w:shd w:val="clear" w:color="auto" w:fill="auto"/>
          </w:tcPr>
          <w:p w14:paraId="1B91E06F" w14:textId="77777777" w:rsidR="00461E20" w:rsidRPr="00FA31E0" w:rsidRDefault="00461E20" w:rsidP="00461E20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  <w:gridSpan w:val="2"/>
            <w:shd w:val="clear" w:color="auto" w:fill="auto"/>
          </w:tcPr>
          <w:p w14:paraId="465BBA12" w14:textId="77777777" w:rsidR="00461E20" w:rsidRPr="00FA31E0" w:rsidRDefault="00461E20" w:rsidP="00461E20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  <w:gridSpan w:val="2"/>
            <w:shd w:val="clear" w:color="auto" w:fill="auto"/>
          </w:tcPr>
          <w:p w14:paraId="47FE23C6" w14:textId="77777777" w:rsidR="00461E20" w:rsidRPr="00FA31E0" w:rsidRDefault="00461E20" w:rsidP="00461E20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  <w:gridSpan w:val="2"/>
            <w:shd w:val="clear" w:color="auto" w:fill="auto"/>
          </w:tcPr>
          <w:p w14:paraId="7BAF3798" w14:textId="77777777" w:rsidR="00461E20" w:rsidRPr="00FA31E0" w:rsidRDefault="00461E20" w:rsidP="00461E20">
            <w:pPr>
              <w:rPr>
                <w:rFonts w:ascii="Arial" w:hAnsi="Arial" w:cs="Arial"/>
              </w:rPr>
            </w:pPr>
          </w:p>
        </w:tc>
      </w:tr>
      <w:tr w:rsidR="00461E20" w14:paraId="4CCC88FD" w14:textId="77777777" w:rsidTr="00A013B6">
        <w:trPr>
          <w:trHeight w:val="827"/>
        </w:trPr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92A2B" w14:textId="77777777" w:rsidR="00461E20" w:rsidRPr="00CA6989" w:rsidRDefault="00461E20" w:rsidP="00461E20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– 6.1b(3</w:t>
            </w:r>
            <w:r w:rsidRPr="00CA6989">
              <w:rPr>
                <w:rFonts w:ascii="Arial" w:hAnsi="Arial" w:cs="Arial"/>
                <w:b/>
                <w:color w:val="FF0000"/>
              </w:rPr>
              <w:t>)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39555" w14:textId="77777777" w:rsidR="00461E20" w:rsidRPr="00CA6989" w:rsidRDefault="00461E20" w:rsidP="00461E20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48BF6" w14:textId="77777777" w:rsidR="00461E20" w:rsidRPr="00CA6989" w:rsidRDefault="00461E20" w:rsidP="00461E20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A2B0A" w14:textId="77777777" w:rsidR="00461E20" w:rsidRPr="00CA6989" w:rsidRDefault="00461E20" w:rsidP="00461E20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21433" w14:textId="77777777" w:rsidR="00461E20" w:rsidRPr="00CA6989" w:rsidRDefault="00461E20" w:rsidP="00461E20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D9BC8" w14:textId="77777777" w:rsidR="00461E20" w:rsidRPr="00CA6989" w:rsidRDefault="00461E20" w:rsidP="00461E20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E046C" w14:textId="77777777" w:rsidR="00461E20" w:rsidRPr="00CA6989" w:rsidRDefault="00461E20" w:rsidP="00461E20">
            <w:pPr>
              <w:rPr>
                <w:rFonts w:ascii="Arial" w:hAnsi="Arial" w:cs="Arial"/>
                <w:color w:val="FF0000"/>
              </w:rPr>
            </w:pPr>
          </w:p>
        </w:tc>
      </w:tr>
      <w:tr w:rsidR="00461E20" w14:paraId="402731D7" w14:textId="77777777" w:rsidTr="00A013B6">
        <w:trPr>
          <w:gridAfter w:val="1"/>
          <w:wAfter w:w="12" w:type="dxa"/>
          <w:trHeight w:val="568"/>
        </w:trPr>
        <w:tc>
          <w:tcPr>
            <w:tcW w:w="2070" w:type="dxa"/>
            <w:shd w:val="clear" w:color="auto" w:fill="auto"/>
          </w:tcPr>
          <w:p w14:paraId="55365618" w14:textId="77777777" w:rsidR="00461E20" w:rsidRDefault="00461E20" w:rsidP="00461E20">
            <w:pPr>
              <w:spacing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6.1c </w:t>
            </w:r>
          </w:p>
          <w:p w14:paraId="2091AFF6" w14:textId="3194E5C5" w:rsidR="00461E20" w:rsidRDefault="00461E20" w:rsidP="00461E20">
            <w:pPr>
              <w:spacing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Supply-</w:t>
            </w:r>
            <w:r w:rsidR="002A15CB">
              <w:rPr>
                <w:rFonts w:ascii="Arial" w:hAnsi="Arial" w:cs="Arial"/>
                <w:b/>
              </w:rPr>
              <w:t>Network</w:t>
            </w:r>
            <w:r>
              <w:rPr>
                <w:rFonts w:ascii="Arial" w:hAnsi="Arial" w:cs="Arial"/>
                <w:b/>
              </w:rPr>
              <w:t xml:space="preserve"> Management:  </w:t>
            </w:r>
          </w:p>
          <w:p w14:paraId="133E622A" w14:textId="77777777" w:rsidR="00B46A20" w:rsidRDefault="00B46A20" w:rsidP="002A15CB">
            <w:pPr>
              <w:rPr>
                <w:rFonts w:ascii="Arial" w:hAnsi="Arial" w:cs="Arial"/>
                <w:highlight w:val="yellow"/>
              </w:rPr>
            </w:pPr>
          </w:p>
          <w:p w14:paraId="61A8417D" w14:textId="047EE5B1" w:rsidR="00461E20" w:rsidRPr="00B46A20" w:rsidRDefault="002A15CB" w:rsidP="002A15CB">
            <w:pPr>
              <w:rPr>
                <w:rFonts w:ascii="Arial" w:hAnsi="Arial" w:cs="Arial"/>
                <w:highlight w:val="yellow"/>
              </w:rPr>
            </w:pPr>
            <w:r w:rsidRPr="00B46A20">
              <w:rPr>
                <w:rFonts w:ascii="Arial" w:hAnsi="Arial" w:cs="Arial"/>
                <w:highlight w:val="yellow"/>
              </w:rPr>
              <w:t>How do you manage your supply network?</w:t>
            </w:r>
          </w:p>
          <w:p w14:paraId="2476F815" w14:textId="03180C9B" w:rsidR="002A15CB" w:rsidRPr="00B46A20" w:rsidRDefault="002A15CB" w:rsidP="002A15CB">
            <w:pPr>
              <w:rPr>
                <w:rFonts w:ascii="Arial" w:hAnsi="Arial" w:cs="Arial"/>
                <w:highlight w:val="yellow"/>
              </w:rPr>
            </w:pPr>
          </w:p>
          <w:p w14:paraId="0FC898CD" w14:textId="77777777" w:rsidR="00B46A20" w:rsidRPr="00B46A20" w:rsidRDefault="002A15CB" w:rsidP="002A15CB">
            <w:pPr>
              <w:rPr>
                <w:rFonts w:ascii="Arial" w:hAnsi="Arial" w:cs="Arial"/>
                <w:highlight w:val="yellow"/>
              </w:rPr>
            </w:pPr>
            <w:r w:rsidRPr="00B46A20">
              <w:rPr>
                <w:rFonts w:ascii="Arial" w:hAnsi="Arial" w:cs="Arial"/>
                <w:highlight w:val="yellow"/>
              </w:rPr>
              <w:t xml:space="preserve">How do you select suppliers </w:t>
            </w:r>
            <w:proofErr w:type="gramStart"/>
            <w:r w:rsidRPr="00B46A20">
              <w:rPr>
                <w:rFonts w:ascii="Arial" w:hAnsi="Arial" w:cs="Arial"/>
                <w:highlight w:val="yellow"/>
              </w:rPr>
              <w:t>that</w:t>
            </w:r>
            <w:r w:rsidR="00B46A20" w:rsidRPr="00B46A20">
              <w:rPr>
                <w:rFonts w:ascii="Arial" w:hAnsi="Arial" w:cs="Arial"/>
                <w:highlight w:val="yellow"/>
              </w:rPr>
              <w:t>:</w:t>
            </w:r>
            <w:proofErr w:type="gramEnd"/>
          </w:p>
          <w:p w14:paraId="496EEBE6" w14:textId="77777777" w:rsidR="00B46A20" w:rsidRPr="00B46A20" w:rsidRDefault="002A15CB" w:rsidP="00575085">
            <w:pPr>
              <w:pStyle w:val="ListParagraph"/>
              <w:numPr>
                <w:ilvl w:val="0"/>
                <w:numId w:val="29"/>
              </w:numPr>
              <w:ind w:left="148" w:hanging="180"/>
              <w:rPr>
                <w:rFonts w:ascii="Arial" w:hAnsi="Arial" w:cs="Arial"/>
                <w:highlight w:val="yellow"/>
              </w:rPr>
            </w:pPr>
            <w:r w:rsidRPr="00B46A20">
              <w:rPr>
                <w:rFonts w:ascii="Arial" w:hAnsi="Arial" w:cs="Arial"/>
                <w:highlight w:val="yellow"/>
              </w:rPr>
              <w:t>are qualified and positioned to meet</w:t>
            </w:r>
            <w:r w:rsidRPr="00B46A20">
              <w:rPr>
                <w:rFonts w:ascii="Arial" w:hAnsi="Arial" w:cs="Arial"/>
              </w:rPr>
              <w:t xml:space="preserve"> </w:t>
            </w:r>
            <w:r w:rsidRPr="00B46A20">
              <w:rPr>
                <w:rFonts w:ascii="Arial" w:hAnsi="Arial" w:cs="Arial"/>
                <w:highlight w:val="yellow"/>
              </w:rPr>
              <w:t>your operational needs,</w:t>
            </w:r>
          </w:p>
          <w:p w14:paraId="4507209B" w14:textId="77777777" w:rsidR="00B46A20" w:rsidRPr="00B46A20" w:rsidRDefault="002A15CB" w:rsidP="00575085">
            <w:pPr>
              <w:pStyle w:val="ListParagraph"/>
              <w:numPr>
                <w:ilvl w:val="0"/>
                <w:numId w:val="29"/>
              </w:numPr>
              <w:ind w:left="148" w:hanging="180"/>
              <w:rPr>
                <w:rFonts w:ascii="Arial" w:hAnsi="Arial" w:cs="Arial"/>
                <w:highlight w:val="yellow"/>
              </w:rPr>
            </w:pPr>
            <w:r w:rsidRPr="00B46A20">
              <w:rPr>
                <w:rFonts w:ascii="Arial" w:hAnsi="Arial" w:cs="Arial"/>
                <w:highlight w:val="yellow"/>
              </w:rPr>
              <w:t>enhance your performance,</w:t>
            </w:r>
          </w:p>
          <w:p w14:paraId="27C562D3" w14:textId="77777777" w:rsidR="00B46A20" w:rsidRPr="00B46A20" w:rsidRDefault="002A15CB" w:rsidP="00575085">
            <w:pPr>
              <w:pStyle w:val="ListParagraph"/>
              <w:numPr>
                <w:ilvl w:val="0"/>
                <w:numId w:val="29"/>
              </w:numPr>
              <w:ind w:left="148" w:hanging="180"/>
              <w:rPr>
                <w:rFonts w:ascii="Arial" w:hAnsi="Arial" w:cs="Arial"/>
                <w:highlight w:val="yellow"/>
              </w:rPr>
            </w:pPr>
            <w:r w:rsidRPr="00B46A20">
              <w:rPr>
                <w:rFonts w:ascii="Arial" w:hAnsi="Arial" w:cs="Arial"/>
                <w:highlight w:val="yellow"/>
              </w:rPr>
              <w:t xml:space="preserve">support your strategic objectives, and </w:t>
            </w:r>
          </w:p>
          <w:p w14:paraId="4CA85B04" w14:textId="3D7AB6D8" w:rsidR="002A15CB" w:rsidRPr="00B46A20" w:rsidRDefault="002A15CB" w:rsidP="00575085">
            <w:pPr>
              <w:pStyle w:val="ListParagraph"/>
              <w:numPr>
                <w:ilvl w:val="0"/>
                <w:numId w:val="29"/>
              </w:numPr>
              <w:ind w:left="148" w:hanging="180"/>
              <w:rPr>
                <w:rFonts w:ascii="Arial" w:hAnsi="Arial" w:cs="Arial"/>
                <w:highlight w:val="yellow"/>
              </w:rPr>
            </w:pPr>
            <w:r w:rsidRPr="00B46A20">
              <w:rPr>
                <w:rFonts w:ascii="Arial" w:hAnsi="Arial" w:cs="Arial"/>
                <w:highlight w:val="yellow"/>
              </w:rPr>
              <w:t>enhance your customers’ satisfaction?</w:t>
            </w:r>
          </w:p>
          <w:p w14:paraId="0DD811F6" w14:textId="3535CA95" w:rsidR="002A15CB" w:rsidRPr="00B46A20" w:rsidRDefault="002A15CB" w:rsidP="002A15CB">
            <w:pPr>
              <w:rPr>
                <w:rFonts w:ascii="Arial" w:hAnsi="Arial" w:cs="Arial"/>
                <w:highlight w:val="yellow"/>
              </w:rPr>
            </w:pPr>
          </w:p>
          <w:p w14:paraId="6BA98327" w14:textId="55790838" w:rsidR="002A15CB" w:rsidRPr="00B46A20" w:rsidRDefault="002A15CB" w:rsidP="002A15CB">
            <w:pPr>
              <w:rPr>
                <w:rFonts w:ascii="Arial" w:hAnsi="Arial" w:cs="Arial"/>
                <w:highlight w:val="yellow"/>
              </w:rPr>
            </w:pPr>
            <w:r w:rsidRPr="00B46A20">
              <w:rPr>
                <w:rFonts w:ascii="Arial" w:hAnsi="Arial" w:cs="Arial"/>
                <w:highlight w:val="yellow"/>
              </w:rPr>
              <w:t>How do you:</w:t>
            </w:r>
          </w:p>
          <w:p w14:paraId="37D102C1" w14:textId="2CBA031C" w:rsidR="00461E20" w:rsidRPr="00B46A20" w:rsidRDefault="002A15CB" w:rsidP="00575085">
            <w:pPr>
              <w:pStyle w:val="ListParagraph"/>
              <w:numPr>
                <w:ilvl w:val="0"/>
                <w:numId w:val="2"/>
              </w:numPr>
              <w:ind w:left="234" w:hanging="234"/>
              <w:rPr>
                <w:rFonts w:ascii="Arial" w:hAnsi="Arial" w:cs="Arial"/>
                <w:b/>
                <w:highlight w:val="yellow"/>
              </w:rPr>
            </w:pPr>
            <w:r w:rsidRPr="00B46A20">
              <w:rPr>
                <w:rFonts w:ascii="Arial" w:hAnsi="Arial" w:cs="Arial"/>
                <w:highlight w:val="yellow"/>
              </w:rPr>
              <w:t>promote alignment and collaboration within your supply network;</w:t>
            </w:r>
          </w:p>
          <w:p w14:paraId="6B56C23E" w14:textId="77777777" w:rsidR="00B46A20" w:rsidRPr="00B46A20" w:rsidRDefault="002A15CB" w:rsidP="00575085">
            <w:pPr>
              <w:pStyle w:val="ListParagraph"/>
              <w:numPr>
                <w:ilvl w:val="0"/>
                <w:numId w:val="2"/>
              </w:numPr>
              <w:ind w:left="234" w:hanging="234"/>
              <w:rPr>
                <w:rFonts w:ascii="Arial" w:hAnsi="Arial" w:cs="Arial"/>
                <w:b/>
                <w:highlight w:val="yellow"/>
              </w:rPr>
            </w:pPr>
            <w:r w:rsidRPr="00B46A20">
              <w:rPr>
                <w:rFonts w:ascii="Arial" w:hAnsi="Arial" w:cs="Arial"/>
                <w:highlight w:val="yellow"/>
              </w:rPr>
              <w:t>communicate performance expectations,</w:t>
            </w:r>
          </w:p>
          <w:p w14:paraId="276D3049" w14:textId="77777777" w:rsidR="00B46A20" w:rsidRPr="00B46A20" w:rsidRDefault="00B46A20" w:rsidP="00575085">
            <w:pPr>
              <w:pStyle w:val="ListParagraph"/>
              <w:numPr>
                <w:ilvl w:val="0"/>
                <w:numId w:val="2"/>
              </w:numPr>
              <w:ind w:left="234" w:hanging="234"/>
              <w:rPr>
                <w:rFonts w:ascii="Arial" w:hAnsi="Arial" w:cs="Arial"/>
                <w:b/>
                <w:highlight w:val="yellow"/>
              </w:rPr>
            </w:pPr>
            <w:r w:rsidRPr="00B46A20">
              <w:rPr>
                <w:rFonts w:ascii="Arial" w:hAnsi="Arial" w:cs="Arial"/>
                <w:highlight w:val="yellow"/>
              </w:rPr>
              <w:t>m</w:t>
            </w:r>
            <w:r w:rsidR="002A15CB" w:rsidRPr="00B46A20">
              <w:rPr>
                <w:rFonts w:ascii="Arial" w:hAnsi="Arial" w:cs="Arial"/>
                <w:highlight w:val="yellow"/>
              </w:rPr>
              <w:t>easure and evaluate suppliers’ performance,</w:t>
            </w:r>
          </w:p>
          <w:p w14:paraId="59A3E716" w14:textId="77777777" w:rsidR="00B46A20" w:rsidRPr="00B46A20" w:rsidRDefault="002A15CB" w:rsidP="00575085">
            <w:pPr>
              <w:pStyle w:val="ListParagraph"/>
              <w:numPr>
                <w:ilvl w:val="0"/>
                <w:numId w:val="2"/>
              </w:numPr>
              <w:ind w:left="234" w:hanging="234"/>
              <w:rPr>
                <w:rFonts w:ascii="Arial" w:hAnsi="Arial" w:cs="Arial"/>
                <w:b/>
                <w:highlight w:val="yellow"/>
              </w:rPr>
            </w:pPr>
            <w:r w:rsidRPr="00B46A20">
              <w:rPr>
                <w:rFonts w:ascii="Arial" w:hAnsi="Arial" w:cs="Arial"/>
                <w:highlight w:val="yellow"/>
              </w:rPr>
              <w:t xml:space="preserve">provide feedback to help them improve, and </w:t>
            </w:r>
          </w:p>
          <w:p w14:paraId="340C5447" w14:textId="22E22B4D" w:rsidR="002A15CB" w:rsidRPr="00B46A20" w:rsidRDefault="002A15CB" w:rsidP="00575085">
            <w:pPr>
              <w:pStyle w:val="ListParagraph"/>
              <w:numPr>
                <w:ilvl w:val="0"/>
                <w:numId w:val="2"/>
              </w:numPr>
              <w:ind w:left="234" w:hanging="234"/>
              <w:rPr>
                <w:rFonts w:ascii="Arial" w:hAnsi="Arial" w:cs="Arial"/>
                <w:b/>
                <w:highlight w:val="yellow"/>
              </w:rPr>
            </w:pPr>
            <w:r w:rsidRPr="00B46A20">
              <w:rPr>
                <w:rFonts w:ascii="Arial" w:hAnsi="Arial" w:cs="Arial"/>
                <w:highlight w:val="yellow"/>
              </w:rPr>
              <w:t>deal with poorly performing suppliers?</w:t>
            </w:r>
          </w:p>
          <w:p w14:paraId="72F98D78" w14:textId="224B0BB1" w:rsidR="002A15CB" w:rsidRPr="00B46A20" w:rsidRDefault="002A15CB" w:rsidP="00B46A20">
            <w:pPr>
              <w:rPr>
                <w:rFonts w:ascii="Arial" w:hAnsi="Arial" w:cs="Arial"/>
                <w:b/>
              </w:rPr>
            </w:pPr>
          </w:p>
        </w:tc>
        <w:tc>
          <w:tcPr>
            <w:tcW w:w="2083" w:type="dxa"/>
            <w:gridSpan w:val="2"/>
            <w:shd w:val="clear" w:color="auto" w:fill="auto"/>
          </w:tcPr>
          <w:p w14:paraId="6AB53432" w14:textId="77777777" w:rsidR="00461E20" w:rsidRPr="00FA31E0" w:rsidRDefault="00461E20" w:rsidP="00461E20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  <w:gridSpan w:val="2"/>
            <w:shd w:val="clear" w:color="auto" w:fill="auto"/>
          </w:tcPr>
          <w:p w14:paraId="44A048E4" w14:textId="77777777" w:rsidR="00461E20" w:rsidRPr="00FA31E0" w:rsidRDefault="00461E20" w:rsidP="00461E20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  <w:gridSpan w:val="2"/>
            <w:shd w:val="clear" w:color="auto" w:fill="auto"/>
          </w:tcPr>
          <w:p w14:paraId="54192DCA" w14:textId="77777777" w:rsidR="00461E20" w:rsidRPr="00FA31E0" w:rsidRDefault="00461E20" w:rsidP="00461E20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  <w:gridSpan w:val="2"/>
            <w:shd w:val="clear" w:color="auto" w:fill="auto"/>
          </w:tcPr>
          <w:p w14:paraId="64FE8BDA" w14:textId="77777777" w:rsidR="00461E20" w:rsidRPr="00FA31E0" w:rsidRDefault="00461E20" w:rsidP="00461E20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  <w:gridSpan w:val="2"/>
            <w:shd w:val="clear" w:color="auto" w:fill="auto"/>
          </w:tcPr>
          <w:p w14:paraId="14481280" w14:textId="77777777" w:rsidR="00461E20" w:rsidRPr="00FA31E0" w:rsidRDefault="00461E20" w:rsidP="00461E20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  <w:gridSpan w:val="2"/>
            <w:shd w:val="clear" w:color="auto" w:fill="auto"/>
          </w:tcPr>
          <w:p w14:paraId="2BFA65FC" w14:textId="77777777" w:rsidR="00461E20" w:rsidRPr="00FA31E0" w:rsidRDefault="00461E20" w:rsidP="00461E20">
            <w:pPr>
              <w:rPr>
                <w:rFonts w:ascii="Arial" w:hAnsi="Arial" w:cs="Arial"/>
              </w:rPr>
            </w:pPr>
          </w:p>
        </w:tc>
      </w:tr>
      <w:tr w:rsidR="00461E20" w14:paraId="6C0F97B6" w14:textId="77777777" w:rsidTr="00A013B6">
        <w:trPr>
          <w:trHeight w:val="827"/>
        </w:trPr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FCEE9" w14:textId="77777777" w:rsidR="00461E20" w:rsidRPr="00CA6989" w:rsidRDefault="00461E20" w:rsidP="00461E20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– 6.1c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19744" w14:textId="77777777" w:rsidR="00461E20" w:rsidRPr="00CA6989" w:rsidRDefault="00461E20" w:rsidP="00461E20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4BE48" w14:textId="77777777" w:rsidR="00461E20" w:rsidRPr="00CA6989" w:rsidRDefault="00461E20" w:rsidP="00461E20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49AEF" w14:textId="77777777" w:rsidR="00461E20" w:rsidRPr="00CA6989" w:rsidRDefault="00461E20" w:rsidP="00461E20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8A74E" w14:textId="77777777" w:rsidR="00461E20" w:rsidRPr="00CA6989" w:rsidRDefault="00461E20" w:rsidP="00461E20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72511" w14:textId="77777777" w:rsidR="00461E20" w:rsidRPr="00CA6989" w:rsidRDefault="00461E20" w:rsidP="00461E20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5CCD4" w14:textId="77777777" w:rsidR="00461E20" w:rsidRPr="00CA6989" w:rsidRDefault="00461E20" w:rsidP="00461E20">
            <w:pPr>
              <w:rPr>
                <w:rFonts w:ascii="Arial" w:hAnsi="Arial" w:cs="Arial"/>
                <w:color w:val="FF0000"/>
              </w:rPr>
            </w:pPr>
          </w:p>
        </w:tc>
      </w:tr>
      <w:tr w:rsidR="00461E20" w14:paraId="33F756B7" w14:textId="77777777" w:rsidTr="00A013B6">
        <w:trPr>
          <w:gridAfter w:val="1"/>
          <w:wAfter w:w="12" w:type="dxa"/>
          <w:trHeight w:val="827"/>
        </w:trPr>
        <w:tc>
          <w:tcPr>
            <w:tcW w:w="2070" w:type="dxa"/>
            <w:shd w:val="clear" w:color="auto" w:fill="auto"/>
          </w:tcPr>
          <w:p w14:paraId="47266564" w14:textId="77777777" w:rsidR="00461E20" w:rsidRDefault="00461E20" w:rsidP="00461E20">
            <w:pPr>
              <w:spacing w:after="60"/>
              <w:rPr>
                <w:rFonts w:ascii="Arial" w:hAnsi="Arial" w:cs="Arial"/>
                <w:b/>
              </w:rPr>
            </w:pPr>
            <w:r w:rsidRPr="00B97381">
              <w:rPr>
                <w:rFonts w:ascii="Arial" w:hAnsi="Arial" w:cs="Arial"/>
                <w:b/>
              </w:rPr>
              <w:lastRenderedPageBreak/>
              <w:t xml:space="preserve">6.1d </w:t>
            </w:r>
          </w:p>
          <w:p w14:paraId="270C958E" w14:textId="77777777" w:rsidR="00461E20" w:rsidRDefault="00461E20" w:rsidP="00461E20">
            <w:pPr>
              <w:spacing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Innovation Management:  </w:t>
            </w:r>
          </w:p>
          <w:p w14:paraId="28D23577" w14:textId="2B2DD3D1" w:rsidR="00461E20" w:rsidRPr="00B46A20" w:rsidRDefault="002A15CB" w:rsidP="00461E20">
            <w:pPr>
              <w:rPr>
                <w:rFonts w:ascii="Arial" w:hAnsi="Arial" w:cs="Arial"/>
                <w:highlight w:val="yellow"/>
              </w:rPr>
            </w:pPr>
            <w:r w:rsidRPr="00B46A20">
              <w:rPr>
                <w:rFonts w:ascii="Arial" w:hAnsi="Arial" w:cs="Arial"/>
                <w:highlight w:val="yellow"/>
              </w:rPr>
              <w:t>How do you pursue your opportunities for innovation?</w:t>
            </w:r>
          </w:p>
          <w:p w14:paraId="1823CB20" w14:textId="30344811" w:rsidR="002A15CB" w:rsidRPr="00B46A20" w:rsidRDefault="002A15CB" w:rsidP="00461E20">
            <w:pPr>
              <w:rPr>
                <w:rFonts w:ascii="Arial" w:hAnsi="Arial" w:cs="Arial"/>
                <w:highlight w:val="yellow"/>
              </w:rPr>
            </w:pPr>
          </w:p>
          <w:p w14:paraId="60BD8BEA" w14:textId="17EE2C06" w:rsidR="002A15CB" w:rsidRPr="00B46A20" w:rsidRDefault="002A15CB" w:rsidP="00461E20">
            <w:pPr>
              <w:rPr>
                <w:rFonts w:ascii="Arial" w:hAnsi="Arial" w:cs="Arial"/>
                <w:highlight w:val="yellow"/>
              </w:rPr>
            </w:pPr>
            <w:r w:rsidRPr="00B46A20">
              <w:rPr>
                <w:rFonts w:ascii="Arial" w:hAnsi="Arial" w:cs="Arial"/>
                <w:highlight w:val="yellow"/>
              </w:rPr>
              <w:t>How do you pursue the strategic opportunities that you determine are intelligent risks?</w:t>
            </w:r>
          </w:p>
          <w:p w14:paraId="271B91FC" w14:textId="67BC460A" w:rsidR="002A15CB" w:rsidRPr="00B46A20" w:rsidRDefault="002A15CB" w:rsidP="00461E20">
            <w:pPr>
              <w:rPr>
                <w:rFonts w:ascii="Arial" w:hAnsi="Arial" w:cs="Arial"/>
                <w:highlight w:val="yellow"/>
              </w:rPr>
            </w:pPr>
          </w:p>
          <w:p w14:paraId="3CD7D123" w14:textId="27CA8BE4" w:rsidR="002A15CB" w:rsidRPr="00B46A20" w:rsidRDefault="002A15CB" w:rsidP="00461E20">
            <w:pPr>
              <w:rPr>
                <w:rFonts w:ascii="Arial" w:hAnsi="Arial" w:cs="Arial"/>
                <w:highlight w:val="yellow"/>
              </w:rPr>
            </w:pPr>
            <w:r w:rsidRPr="00B46A20">
              <w:rPr>
                <w:rFonts w:ascii="Arial" w:hAnsi="Arial" w:cs="Arial"/>
                <w:highlight w:val="yellow"/>
              </w:rPr>
              <w:t>How do you make financial and other resources available to pursue these opportunities?</w:t>
            </w:r>
          </w:p>
          <w:p w14:paraId="20656014" w14:textId="6C23A638" w:rsidR="002A15CB" w:rsidRPr="00B46A20" w:rsidRDefault="002A15CB" w:rsidP="00461E20">
            <w:pPr>
              <w:rPr>
                <w:rFonts w:ascii="Arial" w:hAnsi="Arial" w:cs="Arial"/>
                <w:highlight w:val="yellow"/>
              </w:rPr>
            </w:pPr>
          </w:p>
          <w:p w14:paraId="609CB32D" w14:textId="77777777" w:rsidR="002A15CB" w:rsidRDefault="002A15CB" w:rsidP="002A15CB">
            <w:pPr>
              <w:rPr>
                <w:rFonts w:ascii="Arial" w:hAnsi="Arial" w:cs="Arial"/>
              </w:rPr>
            </w:pPr>
            <w:r w:rsidRPr="00B46A20">
              <w:rPr>
                <w:rFonts w:ascii="Arial" w:hAnsi="Arial" w:cs="Arial"/>
                <w:highlight w:val="yellow"/>
              </w:rPr>
              <w:t>How do you decide to discontinue pursuing opportunities at the appropriate time?</w:t>
            </w:r>
          </w:p>
          <w:p w14:paraId="7486F32D" w14:textId="5D1DF068" w:rsidR="00461E20" w:rsidRPr="00540869" w:rsidRDefault="002A15CB" w:rsidP="002A15CB">
            <w:pPr>
              <w:rPr>
                <w:rFonts w:ascii="Arial" w:hAnsi="Arial" w:cs="Arial"/>
                <w:b/>
              </w:rPr>
            </w:pPr>
            <w:r w:rsidRPr="00540869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083" w:type="dxa"/>
            <w:gridSpan w:val="2"/>
            <w:shd w:val="clear" w:color="auto" w:fill="auto"/>
          </w:tcPr>
          <w:p w14:paraId="782BEAA6" w14:textId="77777777" w:rsidR="00461E20" w:rsidRPr="00FA31E0" w:rsidRDefault="00461E20" w:rsidP="00461E20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  <w:gridSpan w:val="2"/>
            <w:shd w:val="clear" w:color="auto" w:fill="auto"/>
          </w:tcPr>
          <w:p w14:paraId="47D5D253" w14:textId="77777777" w:rsidR="00461E20" w:rsidRPr="00FA31E0" w:rsidRDefault="00461E20" w:rsidP="00461E20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  <w:gridSpan w:val="2"/>
            <w:shd w:val="clear" w:color="auto" w:fill="auto"/>
          </w:tcPr>
          <w:p w14:paraId="70F282E8" w14:textId="77777777" w:rsidR="00461E20" w:rsidRPr="00FA31E0" w:rsidRDefault="00461E20" w:rsidP="00461E20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  <w:gridSpan w:val="2"/>
            <w:shd w:val="clear" w:color="auto" w:fill="auto"/>
          </w:tcPr>
          <w:p w14:paraId="2294E66F" w14:textId="77777777" w:rsidR="00461E20" w:rsidRPr="00FA31E0" w:rsidRDefault="00461E20" w:rsidP="00461E20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  <w:gridSpan w:val="2"/>
            <w:shd w:val="clear" w:color="auto" w:fill="auto"/>
          </w:tcPr>
          <w:p w14:paraId="4558F662" w14:textId="77777777" w:rsidR="00461E20" w:rsidRPr="00FA31E0" w:rsidRDefault="00461E20" w:rsidP="00461E20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  <w:gridSpan w:val="2"/>
            <w:shd w:val="clear" w:color="auto" w:fill="auto"/>
          </w:tcPr>
          <w:p w14:paraId="00F0E113" w14:textId="77777777" w:rsidR="00461E20" w:rsidRPr="00FA31E0" w:rsidRDefault="00461E20" w:rsidP="00461E20">
            <w:pPr>
              <w:rPr>
                <w:rFonts w:ascii="Arial" w:hAnsi="Arial" w:cs="Arial"/>
              </w:rPr>
            </w:pPr>
          </w:p>
        </w:tc>
      </w:tr>
      <w:tr w:rsidR="00461E20" w14:paraId="0361EA42" w14:textId="77777777" w:rsidTr="00A013B6">
        <w:trPr>
          <w:gridAfter w:val="1"/>
          <w:wAfter w:w="12" w:type="dxa"/>
          <w:trHeight w:val="827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688E4" w14:textId="77777777" w:rsidR="00461E20" w:rsidRPr="00BA1C04" w:rsidRDefault="00461E20" w:rsidP="00461E20">
            <w:pPr>
              <w:rPr>
                <w:rFonts w:ascii="Arial" w:hAnsi="Arial" w:cs="Arial"/>
                <w:b/>
                <w:color w:val="FF0000"/>
              </w:rPr>
            </w:pPr>
            <w:r w:rsidRPr="00BA1C04">
              <w:rPr>
                <w:rFonts w:ascii="Arial" w:hAnsi="Arial" w:cs="Arial"/>
                <w:b/>
                <w:color w:val="FF0000"/>
              </w:rPr>
              <w:t>– 6.</w:t>
            </w:r>
            <w:r>
              <w:rPr>
                <w:rFonts w:ascii="Arial" w:hAnsi="Arial" w:cs="Arial"/>
                <w:b/>
                <w:color w:val="FF0000"/>
              </w:rPr>
              <w:t>1d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7314" w14:textId="77777777" w:rsidR="00461E20" w:rsidRPr="00BA1C04" w:rsidRDefault="00461E20" w:rsidP="00461E20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172BC" w14:textId="77777777" w:rsidR="00461E20" w:rsidRPr="00BA1C04" w:rsidRDefault="00461E20" w:rsidP="00461E20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B7BCA" w14:textId="77777777" w:rsidR="00461E20" w:rsidRPr="00BA1C04" w:rsidRDefault="00461E20" w:rsidP="00461E20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8BC51" w14:textId="77777777" w:rsidR="00461E20" w:rsidRPr="00BA1C04" w:rsidRDefault="00461E20" w:rsidP="00461E20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D314A" w14:textId="77777777" w:rsidR="00461E20" w:rsidRPr="00BA1C04" w:rsidRDefault="00461E20" w:rsidP="00461E20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8B0C2" w14:textId="77777777" w:rsidR="00461E20" w:rsidRPr="00BA1C04" w:rsidRDefault="00461E20" w:rsidP="00461E20">
            <w:pPr>
              <w:rPr>
                <w:rFonts w:ascii="Arial" w:hAnsi="Arial" w:cs="Arial"/>
                <w:color w:val="FF0000"/>
              </w:rPr>
            </w:pPr>
          </w:p>
        </w:tc>
      </w:tr>
    </w:tbl>
    <w:p w14:paraId="5E64891E" w14:textId="77777777" w:rsidR="00A013B6" w:rsidRPr="00C067B5" w:rsidRDefault="00A013B6" w:rsidP="00A013B6">
      <w:pPr>
        <w:rPr>
          <w:rFonts w:ascii="Arial" w:hAnsi="Arial" w:cs="Arial"/>
        </w:rPr>
      </w:pPr>
    </w:p>
    <w:p w14:paraId="51ED2501" w14:textId="5B4894D6" w:rsidR="00A013B6" w:rsidRDefault="008E4606" w:rsidP="00A013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>
        <w:rPr>
          <w:rFonts w:ascii="Arial" w:hAnsi="Arial" w:cs="Arial"/>
          <w:b/>
          <w:sz w:val="22"/>
          <w:szCs w:val="22"/>
        </w:rPr>
        <w:lastRenderedPageBreak/>
        <w:t xml:space="preserve">Item 6.1 Scoring Matrix:  Use H (high), M (mid), or L (low) </w:t>
      </w:r>
      <w:r w:rsidRPr="003256D5">
        <w:rPr>
          <w:rFonts w:ascii="Arial" w:hAnsi="Arial" w:cs="Arial"/>
          <w:sz w:val="22"/>
          <w:szCs w:val="22"/>
        </w:rPr>
        <w:t>to indicate</w:t>
      </w:r>
      <w:r>
        <w:rPr>
          <w:rFonts w:ascii="Arial" w:hAnsi="Arial" w:cs="Arial"/>
          <w:sz w:val="22"/>
          <w:szCs w:val="22"/>
        </w:rPr>
        <w:t xml:space="preserve"> relative position in the scoring band.</w:t>
      </w:r>
    </w:p>
    <w:p w14:paraId="0A82BCB2" w14:textId="77777777" w:rsidR="00B46A20" w:rsidRDefault="00B46A20" w:rsidP="00A013B6">
      <w:pPr>
        <w:rPr>
          <w:rFonts w:ascii="Arial" w:hAnsi="Arial" w:cs="Arial"/>
          <w:b/>
          <w:sz w:val="22"/>
          <w:szCs w:val="22"/>
        </w:rPr>
      </w:pPr>
    </w:p>
    <w:tbl>
      <w:tblPr>
        <w:tblW w:w="14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493"/>
        <w:gridCol w:w="1539"/>
        <w:gridCol w:w="2230"/>
        <w:gridCol w:w="2334"/>
        <w:gridCol w:w="2258"/>
        <w:gridCol w:w="2244"/>
        <w:gridCol w:w="2422"/>
      </w:tblGrid>
      <w:tr w:rsidR="00B2279C" w14:paraId="7A2FC26A" w14:textId="77777777" w:rsidTr="00A013B6">
        <w:trPr>
          <w:trHeight w:val="315"/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  <w:hideMark/>
          </w:tcPr>
          <w:p w14:paraId="11B180CA" w14:textId="77777777" w:rsidR="00A013B6" w:rsidRDefault="008E4606" w:rsidP="00A01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Factor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  <w:hideMark/>
          </w:tcPr>
          <w:p w14:paraId="61A68EA9" w14:textId="77777777" w:rsidR="00A013B6" w:rsidRDefault="008E4606" w:rsidP="00A01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0–5%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  <w:hideMark/>
          </w:tcPr>
          <w:p w14:paraId="4DBBDBF6" w14:textId="77777777" w:rsidR="00A013B6" w:rsidRDefault="008E4606" w:rsidP="00A01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10–25%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  <w:hideMark/>
          </w:tcPr>
          <w:p w14:paraId="3AF23BCB" w14:textId="77777777" w:rsidR="00A013B6" w:rsidRDefault="008E4606" w:rsidP="00A01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30–45%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  <w:hideMark/>
          </w:tcPr>
          <w:p w14:paraId="79ECA2E6" w14:textId="77777777" w:rsidR="00A013B6" w:rsidRDefault="008E4606" w:rsidP="00A01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50–65%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06324EB0" w14:textId="77777777" w:rsidR="00A013B6" w:rsidRDefault="008E4606" w:rsidP="00A01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70–85%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14:paraId="5301769A" w14:textId="77777777" w:rsidR="00A013B6" w:rsidRDefault="008E4606" w:rsidP="00A01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90–100%</w:t>
            </w:r>
          </w:p>
        </w:tc>
      </w:tr>
      <w:tr w:rsidR="00B2279C" w14:paraId="5FA51142" w14:textId="77777777" w:rsidTr="00A013B6">
        <w:trPr>
          <w:trHeight w:val="868"/>
          <w:jc w:val="center"/>
        </w:trPr>
        <w:tc>
          <w:tcPr>
            <w:tcW w:w="149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5425FDC" w14:textId="77777777" w:rsidR="00A013B6" w:rsidRDefault="008E4606" w:rsidP="00A013B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Approach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E643E6F" w14:textId="7DA41D22" w:rsidR="00A013B6" w:rsidRDefault="008E4606" w:rsidP="00A013B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No systematic approach to Item </w:t>
            </w:r>
            <w:r w:rsidR="006E141E">
              <w:rPr>
                <w:rFonts w:ascii="Arial Narrow" w:hAnsi="Arial Narrow"/>
                <w:sz w:val="18"/>
                <w:szCs w:val="18"/>
              </w:rPr>
              <w:t>questions</w:t>
            </w:r>
            <w:r>
              <w:rPr>
                <w:rFonts w:ascii="Arial Narrow" w:hAnsi="Arial Narrow"/>
                <w:sz w:val="18"/>
                <w:szCs w:val="18"/>
              </w:rPr>
              <w:t xml:space="preserve"> is evident; information is anecdotal.</w:t>
            </w:r>
          </w:p>
        </w:tc>
        <w:tc>
          <w:tcPr>
            <w:tcW w:w="22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6BBF50D" w14:textId="13ED064D" w:rsidR="00A013B6" w:rsidRDefault="008E4606" w:rsidP="00A013B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The beginning of a systematic approach to the basic </w:t>
            </w:r>
            <w:r w:rsidR="006E141E">
              <w:rPr>
                <w:rFonts w:ascii="Arial Narrow" w:hAnsi="Arial Narrow"/>
                <w:sz w:val="18"/>
                <w:szCs w:val="18"/>
              </w:rPr>
              <w:t>questions</w:t>
            </w:r>
            <w:r>
              <w:rPr>
                <w:rFonts w:ascii="Arial Narrow" w:hAnsi="Arial Narrow"/>
                <w:sz w:val="18"/>
                <w:szCs w:val="18"/>
              </w:rPr>
              <w:t xml:space="preserve"> of the Item is evident.</w:t>
            </w:r>
          </w:p>
        </w:tc>
        <w:tc>
          <w:tcPr>
            <w:tcW w:w="23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3B4CD91" w14:textId="27A49669" w:rsidR="00A013B6" w:rsidRDefault="008E4606" w:rsidP="00A013B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An effective, systematic approach, responsive to the basic </w:t>
            </w:r>
            <w:r w:rsidR="006E141E">
              <w:rPr>
                <w:rFonts w:ascii="Arial Narrow" w:hAnsi="Arial Narrow"/>
                <w:sz w:val="18"/>
                <w:szCs w:val="18"/>
              </w:rPr>
              <w:t>questions</w:t>
            </w:r>
            <w:r>
              <w:rPr>
                <w:rFonts w:ascii="Arial Narrow" w:hAnsi="Arial Narrow"/>
                <w:sz w:val="18"/>
                <w:szCs w:val="18"/>
              </w:rPr>
              <w:t xml:space="preserve"> of the Item, is evident.</w:t>
            </w:r>
          </w:p>
        </w:tc>
        <w:tc>
          <w:tcPr>
            <w:tcW w:w="22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A3EDEFC" w14:textId="3B690D3C" w:rsidR="00A013B6" w:rsidRDefault="008E4606" w:rsidP="00A013B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An effective, systematic approach, responsive to the overall </w:t>
            </w:r>
            <w:r w:rsidR="006E141E">
              <w:rPr>
                <w:rFonts w:ascii="Arial Narrow" w:hAnsi="Arial Narrow"/>
                <w:sz w:val="18"/>
                <w:szCs w:val="18"/>
              </w:rPr>
              <w:t>questions</w:t>
            </w:r>
            <w:r>
              <w:rPr>
                <w:rFonts w:ascii="Arial Narrow" w:hAnsi="Arial Narrow"/>
                <w:sz w:val="18"/>
                <w:szCs w:val="18"/>
              </w:rPr>
              <w:t xml:space="preserve"> of the Item, is evident.</w:t>
            </w:r>
          </w:p>
        </w:tc>
        <w:tc>
          <w:tcPr>
            <w:tcW w:w="22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68FD42EF" w14:textId="155DA28C" w:rsidR="00A013B6" w:rsidRDefault="008E4606" w:rsidP="00A013B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An effective, systematic approach, responsive to the multiple </w:t>
            </w:r>
            <w:r w:rsidR="006E141E">
              <w:rPr>
                <w:rFonts w:ascii="Arial Narrow" w:hAnsi="Arial Narrow"/>
                <w:sz w:val="18"/>
                <w:szCs w:val="18"/>
              </w:rPr>
              <w:t>questions</w:t>
            </w:r>
            <w:r>
              <w:rPr>
                <w:rFonts w:ascii="Arial Narrow" w:hAnsi="Arial Narrow"/>
                <w:sz w:val="18"/>
                <w:szCs w:val="18"/>
              </w:rPr>
              <w:t xml:space="preserve"> of the Item, is evident.</w:t>
            </w:r>
          </w:p>
        </w:tc>
        <w:tc>
          <w:tcPr>
            <w:tcW w:w="24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56FDBF69" w14:textId="3D19C7F7" w:rsidR="00A013B6" w:rsidRDefault="008E4606" w:rsidP="00A013B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An effective, systematic approach, fully responsive to the multiple </w:t>
            </w:r>
            <w:r w:rsidR="006E141E">
              <w:rPr>
                <w:rFonts w:ascii="Arial Narrow" w:hAnsi="Arial Narrow"/>
                <w:sz w:val="18"/>
                <w:szCs w:val="18"/>
              </w:rPr>
              <w:t>questions</w:t>
            </w:r>
            <w:r>
              <w:rPr>
                <w:rFonts w:ascii="Arial Narrow" w:hAnsi="Arial Narrow"/>
                <w:sz w:val="18"/>
                <w:szCs w:val="18"/>
              </w:rPr>
              <w:t xml:space="preserve"> of the Item, is evident.</w:t>
            </w:r>
          </w:p>
        </w:tc>
      </w:tr>
      <w:tr w:rsidR="00B2279C" w14:paraId="300ED168" w14:textId="77777777" w:rsidTr="00A013B6">
        <w:trPr>
          <w:trHeight w:val="136"/>
          <w:jc w:val="center"/>
        </w:trPr>
        <w:tc>
          <w:tcPr>
            <w:tcW w:w="149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A940351" w14:textId="77777777" w:rsidR="00A013B6" w:rsidRDefault="00A013B6" w:rsidP="00A013B6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01B4E" w14:textId="77777777" w:rsidR="00A013B6" w:rsidRDefault="00A013B6" w:rsidP="00A013B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47A38" w14:textId="77777777" w:rsidR="00A013B6" w:rsidRDefault="00A013B6" w:rsidP="00A013B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18BFD" w14:textId="77777777" w:rsidR="00A013B6" w:rsidRDefault="00A013B6" w:rsidP="00A013B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433FC" w14:textId="77777777" w:rsidR="00A013B6" w:rsidRDefault="00A013B6" w:rsidP="00A013B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E6B4AE5" w14:textId="77777777" w:rsidR="00A013B6" w:rsidRDefault="00A013B6" w:rsidP="00A013B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14:paraId="75253929" w14:textId="77777777" w:rsidR="00A013B6" w:rsidRDefault="00A013B6" w:rsidP="00A013B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2279C" w14:paraId="4C36C1BE" w14:textId="77777777" w:rsidTr="00A013B6">
        <w:trPr>
          <w:trHeight w:val="1040"/>
          <w:jc w:val="center"/>
        </w:trPr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38451D5" w14:textId="77777777" w:rsidR="00A013B6" w:rsidRDefault="008E4606" w:rsidP="00A013B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Deployment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644240E" w14:textId="77777777" w:rsidR="00A013B6" w:rsidRDefault="008E4606" w:rsidP="00A013B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Little or no deployment of any systematic approach is evident.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F281875" w14:textId="5AD4D620" w:rsidR="00A013B6" w:rsidRDefault="008E4606" w:rsidP="00A013B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The approach is in the early stages of deployment in most areas or work units, inhibiting progress in achieving the basic </w:t>
            </w:r>
            <w:r w:rsidR="006E141E">
              <w:rPr>
                <w:rFonts w:ascii="Arial Narrow" w:hAnsi="Arial Narrow"/>
                <w:sz w:val="18"/>
                <w:szCs w:val="18"/>
              </w:rPr>
              <w:t>questions</w:t>
            </w:r>
            <w:r>
              <w:rPr>
                <w:rFonts w:ascii="Arial Narrow" w:hAnsi="Arial Narrow"/>
                <w:sz w:val="18"/>
                <w:szCs w:val="18"/>
              </w:rPr>
              <w:t xml:space="preserve"> of the Item.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03F2583" w14:textId="77777777" w:rsidR="00A013B6" w:rsidRDefault="008E4606" w:rsidP="00A013B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The approach is deployed, although some areas or work units are in the early stages of deployment.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18EC060" w14:textId="77777777" w:rsidR="00A013B6" w:rsidRDefault="008E4606" w:rsidP="00A013B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The approach is well deployed, although deployment may vary in some areas or work units.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2C76D5AE" w14:textId="77777777" w:rsidR="00A013B6" w:rsidRDefault="008E4606" w:rsidP="00A013B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The approach is well deployed, with no significant gaps.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65F03BE6" w14:textId="77777777" w:rsidR="00A013B6" w:rsidRDefault="008E4606" w:rsidP="00A013B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The approach is fully deployed without significant weaknesses or gaps in any areas or work units.</w:t>
            </w:r>
          </w:p>
        </w:tc>
      </w:tr>
      <w:tr w:rsidR="00B2279C" w14:paraId="2BDA6736" w14:textId="77777777" w:rsidTr="00A013B6">
        <w:trPr>
          <w:trHeight w:val="121"/>
          <w:jc w:val="center"/>
        </w:trPr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BB37208" w14:textId="77777777" w:rsidR="00A013B6" w:rsidRDefault="00A013B6" w:rsidP="00A013B6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A9F34" w14:textId="77777777" w:rsidR="00A013B6" w:rsidRDefault="00A013B6" w:rsidP="00A013B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A894D" w14:textId="77777777" w:rsidR="00A013B6" w:rsidRDefault="00A013B6" w:rsidP="00A013B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208AC" w14:textId="77777777" w:rsidR="00A013B6" w:rsidRDefault="00A013B6" w:rsidP="00A013B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35CB8" w14:textId="77777777" w:rsidR="00A013B6" w:rsidRDefault="00A013B6" w:rsidP="00A013B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4B8B518" w14:textId="77777777" w:rsidR="00A013B6" w:rsidRDefault="00A013B6" w:rsidP="00A013B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14:paraId="2D0820AD" w14:textId="77777777" w:rsidR="00A013B6" w:rsidRDefault="00A013B6" w:rsidP="00A013B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2279C" w14:paraId="76C421B2" w14:textId="77777777" w:rsidTr="00A013B6">
        <w:trPr>
          <w:trHeight w:val="1389"/>
          <w:jc w:val="center"/>
        </w:trPr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4B65EB3" w14:textId="77777777" w:rsidR="00A013B6" w:rsidRDefault="008E4606" w:rsidP="00A013B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Learning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35C024D" w14:textId="77777777" w:rsidR="00A013B6" w:rsidRDefault="008E4606" w:rsidP="00A013B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An improvement orientation is not evident; improvement is achieved through reacting to problems.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BD0EE75" w14:textId="77777777" w:rsidR="00A013B6" w:rsidRDefault="008E4606" w:rsidP="00A013B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Early stages of a transition from reacting to problems to a general improvement orientation are evident.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958D7F8" w14:textId="77777777" w:rsidR="00A013B6" w:rsidRDefault="008E4606" w:rsidP="00A013B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The beginning of a systematic approach to evaluation and improvement of key processes is evident.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0621A49" w14:textId="77777777" w:rsidR="00A013B6" w:rsidRDefault="008E4606" w:rsidP="00A013B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 fact-based, systematic evaluation and improvement process and some organizational learning, including innovation, are in place for improving the efficiency and effectiveness of key processes.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5E975083" w14:textId="77777777" w:rsidR="00A013B6" w:rsidRDefault="008E4606" w:rsidP="00A013B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Fact-based, systematic evaluation and improvement and organizational learning, including innovation, are key management tools; there is clear evidence of refinement as a result of organizational-level analysis and sharing.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6DF8A44D" w14:textId="77777777" w:rsidR="00A013B6" w:rsidRDefault="008E4606" w:rsidP="00A013B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Fact-based, systematic evaluation and improvement and organizational learning through innovation are key organization-wide tools; refinement and innovation, backed by analysis and sharing, are evident throughout the organization.</w:t>
            </w:r>
          </w:p>
        </w:tc>
      </w:tr>
      <w:tr w:rsidR="00B2279C" w14:paraId="13BF013A" w14:textId="77777777" w:rsidTr="00A013B6">
        <w:trPr>
          <w:trHeight w:val="121"/>
          <w:jc w:val="center"/>
        </w:trPr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D4D9017" w14:textId="77777777" w:rsidR="00A013B6" w:rsidRDefault="00A013B6" w:rsidP="00A013B6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DA7E3" w14:textId="77777777" w:rsidR="00A013B6" w:rsidRDefault="00A013B6" w:rsidP="00A013B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E67A9" w14:textId="77777777" w:rsidR="00A013B6" w:rsidRDefault="00A013B6" w:rsidP="00A013B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BA113" w14:textId="77777777" w:rsidR="00A013B6" w:rsidRDefault="00A013B6" w:rsidP="00A013B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F3836" w14:textId="77777777" w:rsidR="00A013B6" w:rsidRDefault="00A013B6" w:rsidP="00A013B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71C2F15" w14:textId="77777777" w:rsidR="00A013B6" w:rsidRDefault="00A013B6" w:rsidP="00A013B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14:paraId="6F470CB2" w14:textId="77777777" w:rsidR="00A013B6" w:rsidRDefault="00A013B6" w:rsidP="00A013B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2279C" w14:paraId="15E4DC98" w14:textId="77777777" w:rsidTr="00A013B6">
        <w:trPr>
          <w:trHeight w:val="1040"/>
          <w:jc w:val="center"/>
        </w:trPr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19ECB97" w14:textId="77777777" w:rsidR="00A013B6" w:rsidRDefault="008E4606" w:rsidP="00A013B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Integration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3F51833" w14:textId="77777777" w:rsidR="00A013B6" w:rsidRDefault="008E4606" w:rsidP="00A013B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 organizational alignment is evident; individual areas or work units operate independently.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CAE4D25" w14:textId="77777777" w:rsidR="00A013B6" w:rsidRDefault="008E4606" w:rsidP="00A013B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The approach is aligned with other areas or work units largely through joint problem solving.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5D25E81" w14:textId="77777777" w:rsidR="00A013B6" w:rsidRDefault="008E4606" w:rsidP="00A013B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The approach is in the early stages of alignment with basic organizational needs identified in response to the Organizational Profile and other Process Items.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2806172" w14:textId="77777777" w:rsidR="00A013B6" w:rsidRDefault="008E4606" w:rsidP="00A013B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The approach is aligned with overall organizational needs identified in response to the Organizational Profile and other Process Items.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1226F915" w14:textId="77777777" w:rsidR="00A013B6" w:rsidRDefault="008E4606" w:rsidP="00A013B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The approach is integrated with organizational needs identified in response to the Organizational Profile and other Process Items.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7C2E439D" w14:textId="77777777" w:rsidR="00A013B6" w:rsidRDefault="008E4606" w:rsidP="00A013B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The approach is well integrated with organizational needs identified in response to the Organizational Profile and other Process Items.</w:t>
            </w:r>
          </w:p>
        </w:tc>
      </w:tr>
      <w:tr w:rsidR="00B2279C" w14:paraId="27C6EE29" w14:textId="77777777" w:rsidTr="00A013B6">
        <w:trPr>
          <w:trHeight w:val="121"/>
          <w:jc w:val="center"/>
        </w:trPr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7EF5EC1" w14:textId="77777777" w:rsidR="00A013B6" w:rsidRDefault="00A013B6" w:rsidP="00A013B6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2DA0C" w14:textId="77777777" w:rsidR="00A013B6" w:rsidRDefault="00A013B6" w:rsidP="00A013B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3C039" w14:textId="77777777" w:rsidR="00A013B6" w:rsidRDefault="00A013B6" w:rsidP="00A013B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21796" w14:textId="77777777" w:rsidR="00A013B6" w:rsidRDefault="00A013B6" w:rsidP="00A013B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F96E8" w14:textId="77777777" w:rsidR="00A013B6" w:rsidRDefault="00A013B6" w:rsidP="00A013B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0A0D0BB7" w14:textId="77777777" w:rsidR="00A013B6" w:rsidRDefault="00A013B6" w:rsidP="00A013B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31871F42" w14:textId="77777777" w:rsidR="00A013B6" w:rsidRDefault="00A013B6" w:rsidP="00A013B6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15AB63CD" w14:textId="77777777" w:rsidR="00A013B6" w:rsidRDefault="00A013B6" w:rsidP="00A013B6">
      <w:pPr>
        <w:rPr>
          <w:rFonts w:ascii="Arial" w:hAnsi="Arial" w:cs="Arial"/>
          <w:b/>
          <w:sz w:val="22"/>
          <w:szCs w:val="22"/>
        </w:rPr>
      </w:pPr>
    </w:p>
    <w:p w14:paraId="6B207F32" w14:textId="77777777" w:rsidR="00A013B6" w:rsidRDefault="00A013B6" w:rsidP="00A013B6">
      <w:pPr>
        <w:rPr>
          <w:sz w:val="16"/>
          <w:szCs w:val="16"/>
        </w:rPr>
      </w:pPr>
    </w:p>
    <w:tbl>
      <w:tblPr>
        <w:tblW w:w="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4590"/>
      </w:tblGrid>
      <w:tr w:rsidR="00B2279C" w14:paraId="08CAFEAA" w14:textId="77777777" w:rsidTr="00A013B6">
        <w:tc>
          <w:tcPr>
            <w:tcW w:w="51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8BC8531" w14:textId="77777777" w:rsidR="00A013B6" w:rsidRDefault="008E4606" w:rsidP="00A013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Independent Evaluation Overall Item Score Range:</w:t>
            </w:r>
            <w:r>
              <w:rPr>
                <w:rFonts w:ascii="Arial" w:hAnsi="Arial" w:cs="Arial"/>
              </w:rPr>
              <w:t xml:space="preserve"> </w:t>
            </w:r>
          </w:p>
          <w:p w14:paraId="534E9585" w14:textId="77777777" w:rsidR="00A013B6" w:rsidRDefault="008E4606" w:rsidP="00A013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Wingdings" w:hAnsi="Wingdings" w:cs="Arial"/>
              </w:rPr>
              <w:sym w:font="Wingdings" w:char="F0EA"/>
            </w:r>
            <w:r>
              <w:rPr>
                <w:rFonts w:ascii="Arial" w:hAnsi="Arial" w:cs="Arial"/>
              </w:rPr>
              <w:t xml:space="preserve">  Place “H, M, or L” in appropriate box</w:t>
            </w:r>
          </w:p>
        </w:tc>
      </w:tr>
      <w:tr w:rsidR="00B2279C" w14:paraId="46D0F393" w14:textId="77777777" w:rsidTr="00A013B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87016" w14:textId="77777777" w:rsidR="00A013B6" w:rsidRDefault="00A013B6" w:rsidP="00A013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10DBE6" w14:textId="77777777" w:rsidR="00A013B6" w:rsidRDefault="008E4606" w:rsidP="00A013B6">
            <w:pPr>
              <w:ind w:left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0-5%</w:t>
            </w:r>
          </w:p>
        </w:tc>
      </w:tr>
      <w:tr w:rsidR="00B2279C" w14:paraId="631FB97B" w14:textId="77777777" w:rsidTr="00A013B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D3341" w14:textId="77777777" w:rsidR="00A013B6" w:rsidRDefault="00A013B6" w:rsidP="00A013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44312F" w14:textId="77777777" w:rsidR="00A013B6" w:rsidRDefault="008E4606" w:rsidP="00A013B6">
            <w:pPr>
              <w:ind w:left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10-25%</w:t>
            </w:r>
          </w:p>
        </w:tc>
      </w:tr>
      <w:tr w:rsidR="00B2279C" w14:paraId="71C429A6" w14:textId="77777777" w:rsidTr="00A013B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B829E" w14:textId="77777777" w:rsidR="00A013B6" w:rsidRDefault="00A013B6" w:rsidP="00A013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6EC68E" w14:textId="77777777" w:rsidR="00A013B6" w:rsidRDefault="008E4606" w:rsidP="00A013B6">
            <w:pPr>
              <w:ind w:left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30-45%</w:t>
            </w:r>
          </w:p>
        </w:tc>
      </w:tr>
      <w:tr w:rsidR="00B2279C" w14:paraId="103B57B3" w14:textId="77777777" w:rsidTr="00A013B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EAD02" w14:textId="77777777" w:rsidR="00A013B6" w:rsidRDefault="00A013B6" w:rsidP="00A013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BFE830" w14:textId="77777777" w:rsidR="00A013B6" w:rsidRDefault="008E4606" w:rsidP="00A013B6">
            <w:pPr>
              <w:ind w:left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50-65%</w:t>
            </w:r>
          </w:p>
        </w:tc>
      </w:tr>
      <w:tr w:rsidR="00B2279C" w14:paraId="3A80CFF3" w14:textId="77777777" w:rsidTr="00A013B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034D5" w14:textId="77777777" w:rsidR="00A013B6" w:rsidRDefault="00A013B6" w:rsidP="00A013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17C22B" w14:textId="77777777" w:rsidR="00A013B6" w:rsidRDefault="008E4606" w:rsidP="00A013B6">
            <w:pPr>
              <w:ind w:left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70-85%</w:t>
            </w:r>
          </w:p>
        </w:tc>
      </w:tr>
      <w:tr w:rsidR="00B2279C" w14:paraId="2AF3235E" w14:textId="77777777" w:rsidTr="00A013B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67F6E" w14:textId="77777777" w:rsidR="00A013B6" w:rsidRDefault="00A013B6" w:rsidP="00A013B6">
            <w:pPr>
              <w:rPr>
                <w:rFonts w:ascii="Arial" w:hAnsi="Arial" w:cs="Arial"/>
              </w:rPr>
            </w:pP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39D37" w14:textId="77777777" w:rsidR="00A013B6" w:rsidRDefault="008E4606" w:rsidP="00A013B6">
            <w:pPr>
              <w:ind w:left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90-100%</w:t>
            </w:r>
          </w:p>
        </w:tc>
      </w:tr>
    </w:tbl>
    <w:p w14:paraId="4CA0A590" w14:textId="158F9719" w:rsidR="00C463C4" w:rsidRDefault="00C463C4" w:rsidP="00A013B6">
      <w:pPr>
        <w:spacing w:before="80"/>
        <w:rPr>
          <w:rFonts w:ascii="Arial" w:hAnsi="Arial" w:cs="Arial"/>
          <w:b/>
          <w:sz w:val="22"/>
          <w:szCs w:val="22"/>
        </w:rPr>
      </w:pPr>
    </w:p>
    <w:p w14:paraId="40A4477D" w14:textId="77777777" w:rsidR="00C463C4" w:rsidRDefault="00C463C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78D798D3" w14:textId="77777777" w:rsidR="00B46A20" w:rsidRDefault="00B46A20" w:rsidP="00F86A5B">
      <w:pPr>
        <w:spacing w:before="80"/>
        <w:jc w:val="center"/>
        <w:rPr>
          <w:rFonts w:ascii="Arial" w:hAnsi="Arial" w:cs="Arial"/>
          <w:b/>
          <w:sz w:val="28"/>
          <w:szCs w:val="32"/>
        </w:rPr>
      </w:pPr>
    </w:p>
    <w:p w14:paraId="27F58886" w14:textId="3B77AA93" w:rsidR="00A013B6" w:rsidRDefault="008E4606" w:rsidP="00F86A5B">
      <w:pPr>
        <w:spacing w:before="80"/>
        <w:jc w:val="center"/>
        <w:rPr>
          <w:rFonts w:ascii="Arial" w:hAnsi="Arial" w:cs="Arial"/>
          <w:b/>
          <w:sz w:val="28"/>
          <w:szCs w:val="32"/>
        </w:rPr>
      </w:pPr>
      <w:r w:rsidRPr="00F86A5B">
        <w:rPr>
          <w:rFonts w:ascii="Arial" w:hAnsi="Arial" w:cs="Arial"/>
          <w:b/>
          <w:sz w:val="28"/>
          <w:szCs w:val="32"/>
        </w:rPr>
        <w:t>Case Study Debrief</w:t>
      </w:r>
    </w:p>
    <w:p w14:paraId="7F130A8C" w14:textId="77777777" w:rsidR="00F86A5B" w:rsidRPr="00F86A5B" w:rsidRDefault="00F86A5B" w:rsidP="00F86A5B">
      <w:pPr>
        <w:spacing w:before="80"/>
        <w:jc w:val="center"/>
        <w:rPr>
          <w:rFonts w:ascii="Arial" w:hAnsi="Arial" w:cs="Arial"/>
          <w:b/>
          <w:sz w:val="28"/>
          <w:szCs w:val="32"/>
        </w:rPr>
      </w:pPr>
    </w:p>
    <w:p w14:paraId="4BCA82E3" w14:textId="330C1C47" w:rsidR="00F86A5B" w:rsidRPr="00F86A5B" w:rsidRDefault="008E4606" w:rsidP="00F86A5B">
      <w:pPr>
        <w:pStyle w:val="HeadingGG1"/>
        <w:numPr>
          <w:ilvl w:val="12"/>
          <w:numId w:val="0"/>
        </w:numPr>
        <w:spacing w:before="120" w:after="120"/>
        <w:ind w:left="90"/>
        <w:rPr>
          <w:rFonts w:ascii="Arial" w:hAnsi="Arial" w:cs="Arial"/>
          <w:b w:val="0"/>
        </w:rPr>
      </w:pPr>
      <w:r w:rsidRPr="00F86A5B">
        <w:rPr>
          <w:rFonts w:ascii="Arial" w:hAnsi="Arial" w:cs="Arial"/>
          <w:b w:val="0"/>
        </w:rPr>
        <w:t xml:space="preserve">Once you’ve finished your case study, please answer the following questions.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"/>
        <w:gridCol w:w="14202"/>
      </w:tblGrid>
      <w:tr w:rsidR="00B2279C" w14:paraId="6B009817" w14:textId="77777777" w:rsidTr="00A013B6">
        <w:trPr>
          <w:gridBefore w:val="1"/>
          <w:wBefore w:w="9" w:type="dxa"/>
          <w:jc w:val="center"/>
        </w:trPr>
        <w:tc>
          <w:tcPr>
            <w:tcW w:w="14202" w:type="dxa"/>
          </w:tcPr>
          <w:p w14:paraId="71B5B65F" w14:textId="3E4DF694" w:rsidR="00A013B6" w:rsidRPr="00F86A5B" w:rsidRDefault="008E4606" w:rsidP="00A013B6">
            <w:pPr>
              <w:pStyle w:val="TitleHeader"/>
              <w:tabs>
                <w:tab w:val="left" w:pos="10800"/>
              </w:tabs>
              <w:spacing w:before="120" w:after="0" w:line="240" w:lineRule="auto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F86A5B">
              <w:rPr>
                <w:rFonts w:ascii="Arial" w:hAnsi="Arial" w:cs="Arial"/>
                <w:b w:val="0"/>
                <w:sz w:val="22"/>
                <w:szCs w:val="22"/>
              </w:rPr>
              <w:t xml:space="preserve">1.  What did you struggle with in completing the </w:t>
            </w:r>
            <w:r w:rsidR="00F86A5B">
              <w:rPr>
                <w:rFonts w:ascii="Arial" w:hAnsi="Arial" w:cs="Arial"/>
                <w:b w:val="0"/>
                <w:sz w:val="22"/>
                <w:szCs w:val="22"/>
              </w:rPr>
              <w:t>C</w:t>
            </w:r>
            <w:r w:rsidRPr="00F86A5B">
              <w:rPr>
                <w:rFonts w:ascii="Arial" w:hAnsi="Arial" w:cs="Arial"/>
                <w:b w:val="0"/>
                <w:sz w:val="22"/>
                <w:szCs w:val="22"/>
              </w:rPr>
              <w:t xml:space="preserve">ase </w:t>
            </w:r>
            <w:r w:rsidR="00F86A5B">
              <w:rPr>
                <w:rFonts w:ascii="Arial" w:hAnsi="Arial" w:cs="Arial"/>
                <w:b w:val="0"/>
                <w:sz w:val="22"/>
                <w:szCs w:val="22"/>
              </w:rPr>
              <w:t>St</w:t>
            </w:r>
            <w:r w:rsidRPr="00F86A5B">
              <w:rPr>
                <w:rFonts w:ascii="Arial" w:hAnsi="Arial" w:cs="Arial"/>
                <w:b w:val="0"/>
                <w:sz w:val="22"/>
                <w:szCs w:val="22"/>
              </w:rPr>
              <w:t>udy?</w:t>
            </w:r>
          </w:p>
          <w:p w14:paraId="632253F8" w14:textId="77777777" w:rsidR="00A013B6" w:rsidRPr="00F86A5B" w:rsidRDefault="00A013B6" w:rsidP="00575085">
            <w:pPr>
              <w:pStyle w:val="TitleHeader"/>
              <w:numPr>
                <w:ilvl w:val="0"/>
                <w:numId w:val="5"/>
              </w:numPr>
              <w:tabs>
                <w:tab w:val="left" w:pos="10800"/>
              </w:tabs>
              <w:spacing w:before="120" w:after="0" w:line="240" w:lineRule="auto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05918746" w14:textId="77777777" w:rsidR="00A013B6" w:rsidRPr="00F86A5B" w:rsidRDefault="00A013B6" w:rsidP="00A013B6">
            <w:pPr>
              <w:pStyle w:val="TitleHeader"/>
              <w:tabs>
                <w:tab w:val="left" w:pos="10800"/>
              </w:tabs>
              <w:spacing w:before="120" w:after="0" w:line="240" w:lineRule="auto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3AFF30D1" w14:textId="77777777" w:rsidR="00A013B6" w:rsidRPr="00F86A5B" w:rsidRDefault="00A013B6" w:rsidP="00A013B6">
            <w:pPr>
              <w:pStyle w:val="TitleHeader"/>
              <w:tabs>
                <w:tab w:val="left" w:pos="10800"/>
              </w:tabs>
              <w:spacing w:before="120" w:after="0" w:line="240" w:lineRule="auto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B2279C" w14:paraId="31ED8E30" w14:textId="77777777" w:rsidTr="00A013B6">
        <w:trPr>
          <w:gridBefore w:val="1"/>
          <w:wBefore w:w="9" w:type="dxa"/>
          <w:jc w:val="center"/>
        </w:trPr>
        <w:tc>
          <w:tcPr>
            <w:tcW w:w="14202" w:type="dxa"/>
          </w:tcPr>
          <w:p w14:paraId="10D7A637" w14:textId="338F87F8" w:rsidR="00A013B6" w:rsidRPr="00F86A5B" w:rsidRDefault="008E4606" w:rsidP="00A013B6">
            <w:pPr>
              <w:pStyle w:val="TitleHeader"/>
              <w:tabs>
                <w:tab w:val="left" w:pos="10800"/>
              </w:tabs>
              <w:spacing w:before="120" w:after="0" w:line="240" w:lineRule="auto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F86A5B">
              <w:rPr>
                <w:rFonts w:ascii="Arial" w:hAnsi="Arial" w:cs="Arial"/>
                <w:b w:val="0"/>
                <w:sz w:val="22"/>
                <w:szCs w:val="22"/>
              </w:rPr>
              <w:t xml:space="preserve">2.  What were your key learnings while completing the </w:t>
            </w:r>
            <w:r w:rsidR="00F86A5B">
              <w:rPr>
                <w:rFonts w:ascii="Arial" w:hAnsi="Arial" w:cs="Arial"/>
                <w:b w:val="0"/>
                <w:sz w:val="22"/>
                <w:szCs w:val="22"/>
              </w:rPr>
              <w:t>C</w:t>
            </w:r>
            <w:r w:rsidRPr="00F86A5B">
              <w:rPr>
                <w:rFonts w:ascii="Arial" w:hAnsi="Arial" w:cs="Arial"/>
                <w:b w:val="0"/>
                <w:sz w:val="22"/>
                <w:szCs w:val="22"/>
              </w:rPr>
              <w:t xml:space="preserve">ase </w:t>
            </w:r>
            <w:r w:rsidR="00F86A5B">
              <w:rPr>
                <w:rFonts w:ascii="Arial" w:hAnsi="Arial" w:cs="Arial"/>
                <w:b w:val="0"/>
                <w:sz w:val="22"/>
                <w:szCs w:val="22"/>
              </w:rPr>
              <w:t>S</w:t>
            </w:r>
            <w:r w:rsidRPr="00F86A5B">
              <w:rPr>
                <w:rFonts w:ascii="Arial" w:hAnsi="Arial" w:cs="Arial"/>
                <w:b w:val="0"/>
                <w:sz w:val="22"/>
                <w:szCs w:val="22"/>
              </w:rPr>
              <w:t>tudy?</w:t>
            </w:r>
          </w:p>
          <w:p w14:paraId="3C104933" w14:textId="77777777" w:rsidR="00A013B6" w:rsidRPr="00F86A5B" w:rsidRDefault="00A013B6" w:rsidP="00575085">
            <w:pPr>
              <w:pStyle w:val="TitleHeader"/>
              <w:numPr>
                <w:ilvl w:val="0"/>
                <w:numId w:val="4"/>
              </w:numPr>
              <w:tabs>
                <w:tab w:val="left" w:pos="10800"/>
              </w:tabs>
              <w:spacing w:before="120" w:after="0" w:line="240" w:lineRule="auto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1E7C8687" w14:textId="77777777" w:rsidR="00A013B6" w:rsidRPr="00F86A5B" w:rsidRDefault="00A013B6" w:rsidP="00A013B6">
            <w:pPr>
              <w:pStyle w:val="TitleHeader"/>
              <w:tabs>
                <w:tab w:val="left" w:pos="10800"/>
              </w:tabs>
              <w:spacing w:before="120" w:after="0" w:line="240" w:lineRule="auto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2A419B3F" w14:textId="77777777" w:rsidR="00A013B6" w:rsidRPr="00F86A5B" w:rsidRDefault="00A013B6" w:rsidP="00A013B6">
            <w:pPr>
              <w:pStyle w:val="TitleHeader"/>
              <w:tabs>
                <w:tab w:val="left" w:pos="10800"/>
              </w:tabs>
              <w:spacing w:before="120" w:after="0" w:line="240" w:lineRule="auto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B2279C" w14:paraId="7A7046C8" w14:textId="77777777" w:rsidTr="00A013B6">
        <w:trPr>
          <w:gridBefore w:val="1"/>
          <w:wBefore w:w="9" w:type="dxa"/>
          <w:jc w:val="center"/>
        </w:trPr>
        <w:tc>
          <w:tcPr>
            <w:tcW w:w="14202" w:type="dxa"/>
          </w:tcPr>
          <w:p w14:paraId="01749A2A" w14:textId="18D49AC4" w:rsidR="00A013B6" w:rsidRPr="00F86A5B" w:rsidRDefault="008E4606" w:rsidP="00A013B6">
            <w:pPr>
              <w:pStyle w:val="TitleHeader"/>
              <w:tabs>
                <w:tab w:val="left" w:pos="10800"/>
              </w:tabs>
              <w:spacing w:before="120" w:after="0" w:line="240" w:lineRule="auto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F86A5B">
              <w:rPr>
                <w:rFonts w:ascii="Arial" w:hAnsi="Arial" w:cs="Arial"/>
                <w:b w:val="0"/>
                <w:sz w:val="22"/>
                <w:szCs w:val="22"/>
              </w:rPr>
              <w:t>3.  What questions about the Independent Evaluation process do you have?</w:t>
            </w:r>
          </w:p>
          <w:p w14:paraId="714ADEC0" w14:textId="77777777" w:rsidR="00A013B6" w:rsidRPr="00F86A5B" w:rsidRDefault="00A013B6" w:rsidP="00575085">
            <w:pPr>
              <w:pStyle w:val="TitleHeader"/>
              <w:numPr>
                <w:ilvl w:val="0"/>
                <w:numId w:val="4"/>
              </w:numPr>
              <w:tabs>
                <w:tab w:val="left" w:pos="10800"/>
              </w:tabs>
              <w:spacing w:before="120" w:after="0" w:line="240" w:lineRule="auto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03A72244" w14:textId="77777777" w:rsidR="00A013B6" w:rsidRPr="00F86A5B" w:rsidRDefault="00A013B6" w:rsidP="00A013B6">
            <w:pPr>
              <w:pStyle w:val="TitleHeader"/>
              <w:tabs>
                <w:tab w:val="left" w:pos="10800"/>
              </w:tabs>
              <w:spacing w:before="120" w:after="0" w:line="240" w:lineRule="auto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3DDA4AB1" w14:textId="77777777" w:rsidR="00A013B6" w:rsidRPr="00F86A5B" w:rsidRDefault="00A013B6" w:rsidP="00A013B6">
            <w:pPr>
              <w:pStyle w:val="TitleHeader"/>
              <w:tabs>
                <w:tab w:val="left" w:pos="10800"/>
              </w:tabs>
              <w:spacing w:before="120" w:after="0" w:line="240" w:lineRule="auto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B2279C" w14:paraId="32442736" w14:textId="77777777" w:rsidTr="00A013B6">
        <w:trPr>
          <w:jc w:val="center"/>
        </w:trPr>
        <w:tc>
          <w:tcPr>
            <w:tcW w:w="14211" w:type="dxa"/>
            <w:gridSpan w:val="2"/>
          </w:tcPr>
          <w:p w14:paraId="405868BB" w14:textId="35557A87" w:rsidR="00A013B6" w:rsidRPr="00F86A5B" w:rsidRDefault="008E4606" w:rsidP="00A013B6">
            <w:pPr>
              <w:pStyle w:val="TitleHeader"/>
              <w:tabs>
                <w:tab w:val="left" w:pos="10800"/>
              </w:tabs>
              <w:spacing w:before="120" w:after="0" w:line="240" w:lineRule="auto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F86A5B">
              <w:rPr>
                <w:rFonts w:ascii="Arial" w:hAnsi="Arial" w:cs="Arial"/>
                <w:b w:val="0"/>
                <w:sz w:val="22"/>
                <w:szCs w:val="22"/>
              </w:rPr>
              <w:t xml:space="preserve">4.  Share any insights or tips that you had </w:t>
            </w:r>
            <w:r w:rsidR="00C463C4">
              <w:rPr>
                <w:rFonts w:ascii="Arial" w:hAnsi="Arial" w:cs="Arial"/>
                <w:b w:val="0"/>
                <w:sz w:val="22"/>
                <w:szCs w:val="22"/>
              </w:rPr>
              <w:t xml:space="preserve">when completing </w:t>
            </w:r>
            <w:r w:rsidRPr="00F86A5B">
              <w:rPr>
                <w:rFonts w:ascii="Arial" w:hAnsi="Arial" w:cs="Arial"/>
                <w:b w:val="0"/>
                <w:sz w:val="22"/>
                <w:szCs w:val="22"/>
              </w:rPr>
              <w:t xml:space="preserve">the </w:t>
            </w:r>
            <w:r w:rsidR="00F86A5B">
              <w:rPr>
                <w:rFonts w:ascii="Arial" w:hAnsi="Arial" w:cs="Arial"/>
                <w:b w:val="0"/>
                <w:sz w:val="22"/>
                <w:szCs w:val="22"/>
              </w:rPr>
              <w:t>C</w:t>
            </w:r>
            <w:r w:rsidRPr="00F86A5B">
              <w:rPr>
                <w:rFonts w:ascii="Arial" w:hAnsi="Arial" w:cs="Arial"/>
                <w:b w:val="0"/>
                <w:sz w:val="22"/>
                <w:szCs w:val="22"/>
              </w:rPr>
              <w:t xml:space="preserve">ase </w:t>
            </w:r>
            <w:r w:rsidR="00F86A5B">
              <w:rPr>
                <w:rFonts w:ascii="Arial" w:hAnsi="Arial" w:cs="Arial"/>
                <w:b w:val="0"/>
                <w:sz w:val="22"/>
                <w:szCs w:val="22"/>
              </w:rPr>
              <w:t>S</w:t>
            </w:r>
            <w:r w:rsidRPr="00F86A5B">
              <w:rPr>
                <w:rFonts w:ascii="Arial" w:hAnsi="Arial" w:cs="Arial"/>
                <w:b w:val="0"/>
                <w:sz w:val="22"/>
                <w:szCs w:val="22"/>
              </w:rPr>
              <w:t>tudy?</w:t>
            </w:r>
          </w:p>
          <w:p w14:paraId="1AB6B45D" w14:textId="77777777" w:rsidR="00A013B6" w:rsidRPr="00F86A5B" w:rsidRDefault="00A013B6" w:rsidP="00575085">
            <w:pPr>
              <w:pStyle w:val="TitleHeader"/>
              <w:numPr>
                <w:ilvl w:val="0"/>
                <w:numId w:val="4"/>
              </w:numPr>
              <w:tabs>
                <w:tab w:val="left" w:pos="10800"/>
              </w:tabs>
              <w:spacing w:before="120" w:after="0" w:line="240" w:lineRule="auto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120AF2F8" w14:textId="77777777" w:rsidR="00A013B6" w:rsidRPr="00F86A5B" w:rsidRDefault="00A013B6" w:rsidP="00A013B6">
            <w:pPr>
              <w:pStyle w:val="TitleHeader"/>
              <w:tabs>
                <w:tab w:val="left" w:pos="10800"/>
              </w:tabs>
              <w:spacing w:before="120" w:after="0" w:line="240" w:lineRule="auto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4917D49B" w14:textId="77777777" w:rsidR="00A013B6" w:rsidRPr="00F86A5B" w:rsidRDefault="00A013B6" w:rsidP="00A013B6">
            <w:pPr>
              <w:pStyle w:val="TitleHeader"/>
              <w:tabs>
                <w:tab w:val="left" w:pos="10800"/>
              </w:tabs>
              <w:spacing w:before="120" w:after="0" w:line="240" w:lineRule="auto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14:paraId="7BA1017B" w14:textId="77777777" w:rsidR="00A013B6" w:rsidRPr="00DB164C" w:rsidRDefault="00A013B6" w:rsidP="00A013B6">
      <w:pPr>
        <w:spacing w:before="80"/>
        <w:rPr>
          <w:rFonts w:ascii="Arial" w:hAnsi="Arial"/>
          <w:b/>
        </w:rPr>
      </w:pPr>
    </w:p>
    <w:sectPr w:rsidR="00A013B6" w:rsidRPr="00DB164C" w:rsidSect="00A013B6">
      <w:headerReference w:type="default" r:id="rId9"/>
      <w:footerReference w:type="default" r:id="rId10"/>
      <w:type w:val="continuous"/>
      <w:pgSz w:w="15840" w:h="12240" w:orient="landscape" w:code="1"/>
      <w:pgMar w:top="907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E3B726" w14:textId="77777777" w:rsidR="00EE173A" w:rsidRDefault="00EE173A">
      <w:r>
        <w:separator/>
      </w:r>
    </w:p>
  </w:endnote>
  <w:endnote w:type="continuationSeparator" w:id="0">
    <w:p w14:paraId="7042807B" w14:textId="77777777" w:rsidR="00EE173A" w:rsidRDefault="00EE1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 10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C49788" w14:textId="77777777" w:rsidR="00EB2D54" w:rsidRDefault="00EB2D54" w:rsidP="00A013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50</w:t>
    </w:r>
    <w:r>
      <w:rPr>
        <w:rStyle w:val="PageNumber"/>
      </w:rPr>
      <w:fldChar w:fldCharType="end"/>
    </w:r>
  </w:p>
  <w:p w14:paraId="1EF63531" w14:textId="77777777" w:rsidR="00EB2D54" w:rsidRPr="008558F7" w:rsidRDefault="00EB2D54" w:rsidP="00A013B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A086F2" w14:textId="77777777" w:rsidR="00EE173A" w:rsidRDefault="00EE173A">
      <w:r>
        <w:separator/>
      </w:r>
    </w:p>
  </w:footnote>
  <w:footnote w:type="continuationSeparator" w:id="0">
    <w:p w14:paraId="146B5894" w14:textId="77777777" w:rsidR="00EE173A" w:rsidRDefault="00EE17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96"/>
      <w:gridCol w:w="4797"/>
      <w:gridCol w:w="4797"/>
    </w:tblGrid>
    <w:tr w:rsidR="00EB2D54" w:rsidRPr="001E3FF1" w14:paraId="5B7BD34E" w14:textId="77777777" w:rsidTr="001E3FF1">
      <w:tc>
        <w:tcPr>
          <w:tcW w:w="4796" w:type="dxa"/>
        </w:tcPr>
        <w:p w14:paraId="51E7CBAE" w14:textId="007DCFF5" w:rsidR="00EB2D54" w:rsidRPr="001E3FF1" w:rsidRDefault="00EB2D54">
          <w:pPr>
            <w:pStyle w:val="Header"/>
            <w:rPr>
              <w:rFonts w:ascii="Arial" w:hAnsi="Arial" w:cs="Arial"/>
            </w:rPr>
          </w:pPr>
          <w:r w:rsidRPr="001E3FF1">
            <w:rPr>
              <w:rFonts w:ascii="Arial" w:hAnsi="Arial" w:cs="Arial"/>
            </w:rPr>
            <w:t xml:space="preserve">Applicant Code:  </w:t>
          </w:r>
          <w:r>
            <w:rPr>
              <w:rFonts w:ascii="Arial" w:hAnsi="Arial" w:cs="Arial"/>
            </w:rPr>
            <w:t>2021 Cycle Case Study</w:t>
          </w:r>
        </w:p>
      </w:tc>
      <w:tc>
        <w:tcPr>
          <w:tcW w:w="4797" w:type="dxa"/>
        </w:tcPr>
        <w:p w14:paraId="447DBA49" w14:textId="46A6D86C" w:rsidR="00EB2D54" w:rsidRPr="001E3FF1" w:rsidRDefault="00EB2D54" w:rsidP="001E3FF1">
          <w:pPr>
            <w:pStyle w:val="Header"/>
            <w:jc w:val="center"/>
            <w:rPr>
              <w:rFonts w:ascii="Arial" w:hAnsi="Arial" w:cs="Arial"/>
              <w:b/>
            </w:rPr>
          </w:pPr>
          <w:r w:rsidRPr="001E3FF1">
            <w:rPr>
              <w:rFonts w:ascii="Arial" w:hAnsi="Arial" w:cs="Arial"/>
              <w:b/>
            </w:rPr>
            <w:t>Case Study Scorebook</w:t>
          </w:r>
        </w:p>
      </w:tc>
      <w:tc>
        <w:tcPr>
          <w:tcW w:w="4797" w:type="dxa"/>
        </w:tcPr>
        <w:p w14:paraId="266067D3" w14:textId="25D83364" w:rsidR="00EB2D54" w:rsidRPr="001E3FF1" w:rsidRDefault="00EB2D54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Examiner</w:t>
          </w:r>
          <w:r w:rsidRPr="001E3FF1">
            <w:rPr>
              <w:rFonts w:ascii="Arial" w:hAnsi="Arial" w:cs="Arial"/>
            </w:rPr>
            <w:t xml:space="preserve"> Name:  </w:t>
          </w:r>
          <w:r>
            <w:rPr>
              <w:rFonts w:ascii="Arial" w:hAnsi="Arial" w:cs="Arial"/>
            </w:rPr>
            <w:t>Case Study</w:t>
          </w:r>
        </w:p>
      </w:tc>
    </w:tr>
  </w:tbl>
  <w:p w14:paraId="09F54503" w14:textId="77777777" w:rsidR="00EB2D54" w:rsidRDefault="00EB2D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00D0F"/>
    <w:multiLevelType w:val="hybridMultilevel"/>
    <w:tmpl w:val="46827B5C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0E0217A3"/>
    <w:multiLevelType w:val="hybridMultilevel"/>
    <w:tmpl w:val="E7F8A32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964626"/>
    <w:multiLevelType w:val="hybridMultilevel"/>
    <w:tmpl w:val="B7B2B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3755D"/>
    <w:multiLevelType w:val="hybridMultilevel"/>
    <w:tmpl w:val="9A401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C27D6"/>
    <w:multiLevelType w:val="hybridMultilevel"/>
    <w:tmpl w:val="67A80FD4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5" w15:restartNumberingAfterBreak="0">
    <w:nsid w:val="16D764DF"/>
    <w:multiLevelType w:val="hybridMultilevel"/>
    <w:tmpl w:val="F8883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970F8"/>
    <w:multiLevelType w:val="hybridMultilevel"/>
    <w:tmpl w:val="6E1A4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9A4F42"/>
    <w:multiLevelType w:val="hybridMultilevel"/>
    <w:tmpl w:val="B15C8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3023F6"/>
    <w:multiLevelType w:val="hybridMultilevel"/>
    <w:tmpl w:val="7A7A2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E107A1"/>
    <w:multiLevelType w:val="hybridMultilevel"/>
    <w:tmpl w:val="A586758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97E7580"/>
    <w:multiLevelType w:val="hybridMultilevel"/>
    <w:tmpl w:val="BC243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A05B68"/>
    <w:multiLevelType w:val="hybridMultilevel"/>
    <w:tmpl w:val="C6CE7370"/>
    <w:lvl w:ilvl="0" w:tplc="448077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0E7CEA"/>
    <w:multiLevelType w:val="hybridMultilevel"/>
    <w:tmpl w:val="54AA8910"/>
    <w:lvl w:ilvl="0" w:tplc="067C27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724D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FC60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82D4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7C44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200A5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4810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666E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864E3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DD0828"/>
    <w:multiLevelType w:val="hybridMultilevel"/>
    <w:tmpl w:val="3CB8B8E8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4" w15:restartNumberingAfterBreak="0">
    <w:nsid w:val="38816588"/>
    <w:multiLevelType w:val="hybridMultilevel"/>
    <w:tmpl w:val="4FE81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525664"/>
    <w:multiLevelType w:val="hybridMultilevel"/>
    <w:tmpl w:val="EE84D3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FD106A1"/>
    <w:multiLevelType w:val="hybridMultilevel"/>
    <w:tmpl w:val="FC3C3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C90FAE"/>
    <w:multiLevelType w:val="hybridMultilevel"/>
    <w:tmpl w:val="78FA780E"/>
    <w:lvl w:ilvl="0" w:tplc="0D548C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948FF9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03219E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5C5A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B8FA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844C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174F1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A66C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9412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9644BD6"/>
    <w:multiLevelType w:val="hybridMultilevel"/>
    <w:tmpl w:val="2DFED644"/>
    <w:lvl w:ilvl="0" w:tplc="2F9016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C9E11A1"/>
    <w:multiLevelType w:val="hybridMultilevel"/>
    <w:tmpl w:val="18C80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F46C8A"/>
    <w:multiLevelType w:val="hybridMultilevel"/>
    <w:tmpl w:val="75E66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BE2720"/>
    <w:multiLevelType w:val="hybridMultilevel"/>
    <w:tmpl w:val="7D70C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0277D4"/>
    <w:multiLevelType w:val="hybridMultilevel"/>
    <w:tmpl w:val="A00EA5EE"/>
    <w:lvl w:ilvl="0" w:tplc="8C921F22">
      <w:start w:val="1"/>
      <w:numFmt w:val="bullet"/>
      <w:lvlText w:val=""/>
      <w:lvlJc w:val="left"/>
      <w:pPr>
        <w:tabs>
          <w:tab w:val="num" w:pos="728"/>
        </w:tabs>
        <w:ind w:left="728" w:hanging="360"/>
      </w:pPr>
      <w:rPr>
        <w:rFonts w:ascii="Symbol" w:hAnsi="Symbol" w:hint="default"/>
        <w:color w:val="auto"/>
        <w:sz w:val="20"/>
      </w:rPr>
    </w:lvl>
    <w:lvl w:ilvl="1" w:tplc="D2767786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vertAlign w:val="baseline"/>
      </w:rPr>
    </w:lvl>
    <w:lvl w:ilvl="2" w:tplc="D07820C2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1EFAD45C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794E33C6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A41EAEFE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F8545DDE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8FF8928E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CAFA7A7A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23" w15:restartNumberingAfterBreak="0">
    <w:nsid w:val="4F3141B3"/>
    <w:multiLevelType w:val="hybridMultilevel"/>
    <w:tmpl w:val="5010E0D0"/>
    <w:lvl w:ilvl="0" w:tplc="2F9016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9560BC2"/>
    <w:multiLevelType w:val="hybridMultilevel"/>
    <w:tmpl w:val="AF1C60A6"/>
    <w:lvl w:ilvl="0" w:tplc="800823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678C74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EF4CD3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CF0491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EAAA04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36C838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5EE90C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2627E0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8E6DEA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1BC2358"/>
    <w:multiLevelType w:val="hybridMultilevel"/>
    <w:tmpl w:val="7C0C4AF8"/>
    <w:lvl w:ilvl="0" w:tplc="323EBA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8802D6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6FF8F77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5C61E9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966491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ED405E9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08AF9F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E92883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AEC342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7AE51A5"/>
    <w:multiLevelType w:val="hybridMultilevel"/>
    <w:tmpl w:val="F41C5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2F2EC6"/>
    <w:multiLevelType w:val="hybridMultilevel"/>
    <w:tmpl w:val="38AC8F5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B9A3B8A"/>
    <w:multiLevelType w:val="hybridMultilevel"/>
    <w:tmpl w:val="CD780BB6"/>
    <w:lvl w:ilvl="0" w:tplc="448077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FE4422"/>
    <w:multiLevelType w:val="hybridMultilevel"/>
    <w:tmpl w:val="5C6AD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C55DCE"/>
    <w:multiLevelType w:val="hybridMultilevel"/>
    <w:tmpl w:val="F60E4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B021CB"/>
    <w:multiLevelType w:val="hybridMultilevel"/>
    <w:tmpl w:val="37620E90"/>
    <w:lvl w:ilvl="0" w:tplc="E996C4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EE0C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B2840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FA1C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E83B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49056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2C3F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3A56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C9C09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1B373B"/>
    <w:multiLevelType w:val="hybridMultilevel"/>
    <w:tmpl w:val="C5B8D984"/>
    <w:lvl w:ilvl="0" w:tplc="476AFE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9B6DCD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E1C391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49C720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CD2656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5C4AC5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4D2F10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EEC1EF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2360D3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FAD5619"/>
    <w:multiLevelType w:val="hybridMultilevel"/>
    <w:tmpl w:val="FF5E7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4"/>
  </w:num>
  <w:num w:numId="3">
    <w:abstractNumId w:val="32"/>
  </w:num>
  <w:num w:numId="4">
    <w:abstractNumId w:val="12"/>
  </w:num>
  <w:num w:numId="5">
    <w:abstractNumId w:val="31"/>
  </w:num>
  <w:num w:numId="6">
    <w:abstractNumId w:val="2"/>
  </w:num>
  <w:num w:numId="7">
    <w:abstractNumId w:val="9"/>
  </w:num>
  <w:num w:numId="8">
    <w:abstractNumId w:val="30"/>
  </w:num>
  <w:num w:numId="9">
    <w:abstractNumId w:val="21"/>
  </w:num>
  <w:num w:numId="10">
    <w:abstractNumId w:val="6"/>
  </w:num>
  <w:num w:numId="11">
    <w:abstractNumId w:val="11"/>
  </w:num>
  <w:num w:numId="12">
    <w:abstractNumId w:val="28"/>
  </w:num>
  <w:num w:numId="13">
    <w:abstractNumId w:val="33"/>
  </w:num>
  <w:num w:numId="14">
    <w:abstractNumId w:val="14"/>
  </w:num>
  <w:num w:numId="15">
    <w:abstractNumId w:val="16"/>
  </w:num>
  <w:num w:numId="16">
    <w:abstractNumId w:val="15"/>
  </w:num>
  <w:num w:numId="17">
    <w:abstractNumId w:val="1"/>
  </w:num>
  <w:num w:numId="18">
    <w:abstractNumId w:val="29"/>
  </w:num>
  <w:num w:numId="19">
    <w:abstractNumId w:val="8"/>
  </w:num>
  <w:num w:numId="20">
    <w:abstractNumId w:val="27"/>
  </w:num>
  <w:num w:numId="21">
    <w:abstractNumId w:val="4"/>
  </w:num>
  <w:num w:numId="22">
    <w:abstractNumId w:val="10"/>
  </w:num>
  <w:num w:numId="23">
    <w:abstractNumId w:val="26"/>
  </w:num>
  <w:num w:numId="24">
    <w:abstractNumId w:val="5"/>
  </w:num>
  <w:num w:numId="25">
    <w:abstractNumId w:val="19"/>
  </w:num>
  <w:num w:numId="26">
    <w:abstractNumId w:val="20"/>
  </w:num>
  <w:num w:numId="27">
    <w:abstractNumId w:val="13"/>
  </w:num>
  <w:num w:numId="28">
    <w:abstractNumId w:val="0"/>
  </w:num>
  <w:num w:numId="29">
    <w:abstractNumId w:val="7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22"/>
  </w:num>
  <w:num w:numId="3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79C"/>
    <w:rsid w:val="00000A99"/>
    <w:rsid w:val="00005422"/>
    <w:rsid w:val="0001486C"/>
    <w:rsid w:val="00023DF2"/>
    <w:rsid w:val="00035E84"/>
    <w:rsid w:val="00071627"/>
    <w:rsid w:val="00074444"/>
    <w:rsid w:val="0007605B"/>
    <w:rsid w:val="000A18FD"/>
    <w:rsid w:val="000B3C6F"/>
    <w:rsid w:val="000C34DA"/>
    <w:rsid w:val="000C49BD"/>
    <w:rsid w:val="000C5725"/>
    <w:rsid w:val="000D635C"/>
    <w:rsid w:val="000F1471"/>
    <w:rsid w:val="00101D3D"/>
    <w:rsid w:val="0011002D"/>
    <w:rsid w:val="0012160B"/>
    <w:rsid w:val="00126F42"/>
    <w:rsid w:val="00147E5C"/>
    <w:rsid w:val="001539DD"/>
    <w:rsid w:val="00160342"/>
    <w:rsid w:val="0017415B"/>
    <w:rsid w:val="00185DB6"/>
    <w:rsid w:val="001A0319"/>
    <w:rsid w:val="001B4EC1"/>
    <w:rsid w:val="001C0AAC"/>
    <w:rsid w:val="001E3FF1"/>
    <w:rsid w:val="001E5175"/>
    <w:rsid w:val="001F30A9"/>
    <w:rsid w:val="001F7FCE"/>
    <w:rsid w:val="00214FC5"/>
    <w:rsid w:val="002151B5"/>
    <w:rsid w:val="00215351"/>
    <w:rsid w:val="00215837"/>
    <w:rsid w:val="002234DC"/>
    <w:rsid w:val="00234774"/>
    <w:rsid w:val="002528F2"/>
    <w:rsid w:val="00254D84"/>
    <w:rsid w:val="00255436"/>
    <w:rsid w:val="00261D20"/>
    <w:rsid w:val="00267EB8"/>
    <w:rsid w:val="00270DDC"/>
    <w:rsid w:val="00290C85"/>
    <w:rsid w:val="00290D65"/>
    <w:rsid w:val="00292B9A"/>
    <w:rsid w:val="002A15CB"/>
    <w:rsid w:val="002B7711"/>
    <w:rsid w:val="002C3E26"/>
    <w:rsid w:val="002E2552"/>
    <w:rsid w:val="002E30BC"/>
    <w:rsid w:val="003031E8"/>
    <w:rsid w:val="00314216"/>
    <w:rsid w:val="00321955"/>
    <w:rsid w:val="00340503"/>
    <w:rsid w:val="0034559B"/>
    <w:rsid w:val="003570F7"/>
    <w:rsid w:val="00364D60"/>
    <w:rsid w:val="00366276"/>
    <w:rsid w:val="00367101"/>
    <w:rsid w:val="00367E7E"/>
    <w:rsid w:val="00371A4C"/>
    <w:rsid w:val="00373920"/>
    <w:rsid w:val="003B47BD"/>
    <w:rsid w:val="003C108A"/>
    <w:rsid w:val="003D63BE"/>
    <w:rsid w:val="003E0427"/>
    <w:rsid w:val="003F7532"/>
    <w:rsid w:val="00401EB3"/>
    <w:rsid w:val="00407823"/>
    <w:rsid w:val="00441B27"/>
    <w:rsid w:val="00461E20"/>
    <w:rsid w:val="00492E61"/>
    <w:rsid w:val="004A06F8"/>
    <w:rsid w:val="004A4245"/>
    <w:rsid w:val="004A4429"/>
    <w:rsid w:val="004D785A"/>
    <w:rsid w:val="004E371B"/>
    <w:rsid w:val="004F0479"/>
    <w:rsid w:val="004F26CB"/>
    <w:rsid w:val="00502F7D"/>
    <w:rsid w:val="00507722"/>
    <w:rsid w:val="0053654C"/>
    <w:rsid w:val="00540869"/>
    <w:rsid w:val="00541869"/>
    <w:rsid w:val="0054388B"/>
    <w:rsid w:val="005442F9"/>
    <w:rsid w:val="00544EA5"/>
    <w:rsid w:val="005546AF"/>
    <w:rsid w:val="005606ED"/>
    <w:rsid w:val="00560B13"/>
    <w:rsid w:val="00565B69"/>
    <w:rsid w:val="005677B9"/>
    <w:rsid w:val="00575085"/>
    <w:rsid w:val="00590D79"/>
    <w:rsid w:val="005B330A"/>
    <w:rsid w:val="005C4640"/>
    <w:rsid w:val="005D62D6"/>
    <w:rsid w:val="005E1014"/>
    <w:rsid w:val="005E33D7"/>
    <w:rsid w:val="00614E78"/>
    <w:rsid w:val="00627D5C"/>
    <w:rsid w:val="00640313"/>
    <w:rsid w:val="00646B61"/>
    <w:rsid w:val="00647CDF"/>
    <w:rsid w:val="00650900"/>
    <w:rsid w:val="00655BB6"/>
    <w:rsid w:val="0066186D"/>
    <w:rsid w:val="00671CA5"/>
    <w:rsid w:val="006846CA"/>
    <w:rsid w:val="006A5726"/>
    <w:rsid w:val="006E141E"/>
    <w:rsid w:val="006E24AF"/>
    <w:rsid w:val="006F1212"/>
    <w:rsid w:val="0070277C"/>
    <w:rsid w:val="00710A8C"/>
    <w:rsid w:val="007213EA"/>
    <w:rsid w:val="00746118"/>
    <w:rsid w:val="00770BC6"/>
    <w:rsid w:val="00770C48"/>
    <w:rsid w:val="00776BDD"/>
    <w:rsid w:val="00776EBC"/>
    <w:rsid w:val="00794946"/>
    <w:rsid w:val="00795E71"/>
    <w:rsid w:val="007B387F"/>
    <w:rsid w:val="007B5A85"/>
    <w:rsid w:val="007D41B7"/>
    <w:rsid w:val="00800873"/>
    <w:rsid w:val="0081478B"/>
    <w:rsid w:val="008254F3"/>
    <w:rsid w:val="008554B0"/>
    <w:rsid w:val="00871E73"/>
    <w:rsid w:val="00895EEC"/>
    <w:rsid w:val="008B1156"/>
    <w:rsid w:val="008C5BB6"/>
    <w:rsid w:val="008C5FA8"/>
    <w:rsid w:val="008E4606"/>
    <w:rsid w:val="00902B5F"/>
    <w:rsid w:val="009055BD"/>
    <w:rsid w:val="00906ECE"/>
    <w:rsid w:val="00913008"/>
    <w:rsid w:val="00931168"/>
    <w:rsid w:val="009319AC"/>
    <w:rsid w:val="00933C26"/>
    <w:rsid w:val="0095130A"/>
    <w:rsid w:val="009601BD"/>
    <w:rsid w:val="00967929"/>
    <w:rsid w:val="009B2C59"/>
    <w:rsid w:val="009B69EC"/>
    <w:rsid w:val="009D4A9D"/>
    <w:rsid w:val="009D6179"/>
    <w:rsid w:val="009E3D32"/>
    <w:rsid w:val="009E4AC6"/>
    <w:rsid w:val="009F0CFB"/>
    <w:rsid w:val="00A013B6"/>
    <w:rsid w:val="00A36138"/>
    <w:rsid w:val="00A44073"/>
    <w:rsid w:val="00A50647"/>
    <w:rsid w:val="00A5243B"/>
    <w:rsid w:val="00A62259"/>
    <w:rsid w:val="00A666A7"/>
    <w:rsid w:val="00A73594"/>
    <w:rsid w:val="00A7759F"/>
    <w:rsid w:val="00A944C5"/>
    <w:rsid w:val="00AA510A"/>
    <w:rsid w:val="00AB50AA"/>
    <w:rsid w:val="00AE366F"/>
    <w:rsid w:val="00AF1EB8"/>
    <w:rsid w:val="00AF258A"/>
    <w:rsid w:val="00B14465"/>
    <w:rsid w:val="00B1798D"/>
    <w:rsid w:val="00B2279C"/>
    <w:rsid w:val="00B23715"/>
    <w:rsid w:val="00B43BEE"/>
    <w:rsid w:val="00B45E6C"/>
    <w:rsid w:val="00B46A20"/>
    <w:rsid w:val="00B637D9"/>
    <w:rsid w:val="00B65CFF"/>
    <w:rsid w:val="00B808C8"/>
    <w:rsid w:val="00B91B13"/>
    <w:rsid w:val="00B91E5E"/>
    <w:rsid w:val="00BA1D8F"/>
    <w:rsid w:val="00BA7802"/>
    <w:rsid w:val="00BB6E6F"/>
    <w:rsid w:val="00BC3366"/>
    <w:rsid w:val="00BC7256"/>
    <w:rsid w:val="00BD48AE"/>
    <w:rsid w:val="00BF3DAD"/>
    <w:rsid w:val="00BF6176"/>
    <w:rsid w:val="00C16E0A"/>
    <w:rsid w:val="00C21CFF"/>
    <w:rsid w:val="00C309AD"/>
    <w:rsid w:val="00C3312D"/>
    <w:rsid w:val="00C463C4"/>
    <w:rsid w:val="00C539FE"/>
    <w:rsid w:val="00C55C34"/>
    <w:rsid w:val="00C73D0E"/>
    <w:rsid w:val="00C85D89"/>
    <w:rsid w:val="00C926CA"/>
    <w:rsid w:val="00CA78DB"/>
    <w:rsid w:val="00CB044E"/>
    <w:rsid w:val="00CD5942"/>
    <w:rsid w:val="00D02157"/>
    <w:rsid w:val="00D1544C"/>
    <w:rsid w:val="00D175C4"/>
    <w:rsid w:val="00D20CC4"/>
    <w:rsid w:val="00D23051"/>
    <w:rsid w:val="00D238EC"/>
    <w:rsid w:val="00D37B7F"/>
    <w:rsid w:val="00D430C0"/>
    <w:rsid w:val="00D53C1A"/>
    <w:rsid w:val="00D631F4"/>
    <w:rsid w:val="00D86779"/>
    <w:rsid w:val="00D90F10"/>
    <w:rsid w:val="00DB3CDE"/>
    <w:rsid w:val="00DD2621"/>
    <w:rsid w:val="00DE7CD9"/>
    <w:rsid w:val="00DF067A"/>
    <w:rsid w:val="00E02B16"/>
    <w:rsid w:val="00E3620B"/>
    <w:rsid w:val="00E37AA5"/>
    <w:rsid w:val="00E52CFB"/>
    <w:rsid w:val="00E53F9D"/>
    <w:rsid w:val="00E6178B"/>
    <w:rsid w:val="00E83FC0"/>
    <w:rsid w:val="00EA50B3"/>
    <w:rsid w:val="00EB2D54"/>
    <w:rsid w:val="00EB788C"/>
    <w:rsid w:val="00ED33F7"/>
    <w:rsid w:val="00EE173A"/>
    <w:rsid w:val="00EE5650"/>
    <w:rsid w:val="00EF06C4"/>
    <w:rsid w:val="00F33236"/>
    <w:rsid w:val="00F334BD"/>
    <w:rsid w:val="00F518FE"/>
    <w:rsid w:val="00F651FE"/>
    <w:rsid w:val="00F741ED"/>
    <w:rsid w:val="00F7448F"/>
    <w:rsid w:val="00F76B33"/>
    <w:rsid w:val="00F86A5B"/>
    <w:rsid w:val="00F95E69"/>
    <w:rsid w:val="00FA3250"/>
    <w:rsid w:val="00FB10F5"/>
    <w:rsid w:val="00FB7C59"/>
    <w:rsid w:val="00FD3EC8"/>
    <w:rsid w:val="00FF1EBC"/>
    <w:rsid w:val="00FF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0B448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uiPriority="99"/>
    <w:lsdException w:name="HTML Typewriter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3B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43B7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43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">
    <w:name w:val="Body Text1"/>
    <w:basedOn w:val="Normal"/>
    <w:rsid w:val="000A369D"/>
    <w:pPr>
      <w:tabs>
        <w:tab w:val="left" w:pos="240"/>
      </w:tabs>
      <w:spacing w:after="120" w:line="240" w:lineRule="exact"/>
    </w:pPr>
  </w:style>
  <w:style w:type="character" w:styleId="PageNumber">
    <w:name w:val="page number"/>
    <w:basedOn w:val="DefaultParagraphFont"/>
    <w:rsid w:val="009E6338"/>
  </w:style>
  <w:style w:type="paragraph" w:customStyle="1" w:styleId="HeadingGG1">
    <w:name w:val="HeadingGG1"/>
    <w:basedOn w:val="Normal"/>
    <w:rsid w:val="00EE52AD"/>
    <w:pPr>
      <w:spacing w:after="240"/>
    </w:pPr>
    <w:rPr>
      <w:b/>
      <w:sz w:val="24"/>
    </w:rPr>
  </w:style>
  <w:style w:type="paragraph" w:customStyle="1" w:styleId="CategoryHead">
    <w:name w:val="Category Head"/>
    <w:basedOn w:val="Normal"/>
    <w:rsid w:val="00EE52AD"/>
    <w:pPr>
      <w:spacing w:before="120" w:after="120" w:line="280" w:lineRule="exact"/>
      <w:ind w:left="360" w:hanging="360"/>
    </w:pPr>
    <w:rPr>
      <w:rFonts w:ascii="Arial" w:hAnsi="Arial"/>
      <w:b/>
      <w:caps/>
      <w:noProof/>
      <w:sz w:val="28"/>
    </w:rPr>
  </w:style>
  <w:style w:type="paragraph" w:styleId="Title">
    <w:name w:val="Title"/>
    <w:basedOn w:val="Normal"/>
    <w:qFormat/>
    <w:rsid w:val="00EE52AD"/>
    <w:pPr>
      <w:jc w:val="center"/>
    </w:pPr>
    <w:rPr>
      <w:b/>
      <w:sz w:val="24"/>
    </w:rPr>
  </w:style>
  <w:style w:type="paragraph" w:customStyle="1" w:styleId="TitleHeader">
    <w:name w:val="Title Header"/>
    <w:basedOn w:val="BodyText1"/>
    <w:rsid w:val="008C3043"/>
    <w:pPr>
      <w:spacing w:before="60"/>
      <w:jc w:val="right"/>
    </w:pPr>
    <w:rPr>
      <w:b/>
    </w:rPr>
  </w:style>
  <w:style w:type="paragraph" w:styleId="BodyText">
    <w:name w:val="Body Text"/>
    <w:basedOn w:val="Normal"/>
    <w:link w:val="BodyTextChar"/>
    <w:rsid w:val="008C3043"/>
    <w:pPr>
      <w:tabs>
        <w:tab w:val="left" w:pos="-720"/>
      </w:tabs>
      <w:suppressAutoHyphens/>
      <w:spacing w:line="288" w:lineRule="auto"/>
      <w:jc w:val="both"/>
    </w:pPr>
    <w:rPr>
      <w:rFonts w:ascii="Helv 10pt" w:hAnsi="Helv 10pt"/>
      <w:spacing w:val="-2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66D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F66D39"/>
    <w:rPr>
      <w:rFonts w:ascii="Courier New" w:hAnsi="Courier New" w:cs="Courier New"/>
    </w:rPr>
  </w:style>
  <w:style w:type="character" w:styleId="HTMLTypewriter">
    <w:name w:val="HTML Typewriter"/>
    <w:uiPriority w:val="99"/>
    <w:unhideWhenUsed/>
    <w:rsid w:val="00F66D39"/>
    <w:rPr>
      <w:rFonts w:ascii="Courier New" w:eastAsia="Times New Roman" w:hAnsi="Courier New" w:cs="Courier New"/>
      <w:sz w:val="20"/>
      <w:szCs w:val="20"/>
    </w:rPr>
  </w:style>
  <w:style w:type="paragraph" w:customStyle="1" w:styleId="titleheader0">
    <w:name w:val="titleheader"/>
    <w:basedOn w:val="Normal"/>
    <w:rsid w:val="00FF0330"/>
    <w:rPr>
      <w:sz w:val="24"/>
      <w:szCs w:val="24"/>
    </w:rPr>
  </w:style>
  <w:style w:type="character" w:styleId="Strong">
    <w:name w:val="Strong"/>
    <w:uiPriority w:val="22"/>
    <w:qFormat/>
    <w:rsid w:val="00FF0330"/>
    <w:rPr>
      <w:b/>
      <w:bCs/>
    </w:rPr>
  </w:style>
  <w:style w:type="paragraph" w:styleId="Caption">
    <w:name w:val="caption"/>
    <w:basedOn w:val="Normal"/>
    <w:next w:val="Normal"/>
    <w:qFormat/>
    <w:rsid w:val="00972049"/>
    <w:rPr>
      <w:b/>
      <w:bCs/>
      <w:sz w:val="24"/>
      <w:szCs w:val="24"/>
    </w:rPr>
  </w:style>
  <w:style w:type="character" w:styleId="Hyperlink">
    <w:name w:val="Hyperlink"/>
    <w:rsid w:val="00927791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C25AA2"/>
  </w:style>
  <w:style w:type="paragraph" w:customStyle="1" w:styleId="ColorfulList-Accent11">
    <w:name w:val="Colorful List - Accent 11"/>
    <w:basedOn w:val="Normal"/>
    <w:uiPriority w:val="34"/>
    <w:qFormat/>
    <w:rsid w:val="00103081"/>
    <w:pPr>
      <w:ind w:left="720"/>
      <w:contextualSpacing/>
    </w:pPr>
    <w:rPr>
      <w:rFonts w:ascii="Calibri" w:hAnsi="Calibri"/>
      <w:sz w:val="22"/>
      <w:szCs w:val="22"/>
    </w:rPr>
  </w:style>
  <w:style w:type="character" w:styleId="FollowedHyperlink">
    <w:name w:val="FollowedHyperlink"/>
    <w:basedOn w:val="DefaultParagraphFont"/>
    <w:rsid w:val="009B69E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34774"/>
    <w:pPr>
      <w:ind w:left="720"/>
      <w:contextualSpacing/>
    </w:pPr>
  </w:style>
  <w:style w:type="character" w:styleId="UnresolvedMention">
    <w:name w:val="Unresolved Mention"/>
    <w:basedOn w:val="DefaultParagraphFont"/>
    <w:rsid w:val="007B5A85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rsid w:val="00290D65"/>
    <w:rPr>
      <w:rFonts w:ascii="Helv 10pt" w:hAnsi="Helv 10pt"/>
      <w:spacing w:val="-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9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aminer@floridasterling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xaminer@floridasterling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46</Pages>
  <Words>8058</Words>
  <Characters>45935</Characters>
  <Application>Microsoft Office Word</Application>
  <DocSecurity>0</DocSecurity>
  <Lines>382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Scorebook</vt:lpstr>
    </vt:vector>
  </TitlesOfParts>
  <Company>Florida Department of Health</Company>
  <LinksUpToDate>false</LinksUpToDate>
  <CharactersWithSpaces>53886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Scorebook</dc:title>
  <dc:subject>FSC Exam Cmte</dc:subject>
  <dc:creator>FSC Exam Cmte</dc:creator>
  <cp:lastModifiedBy>Norma Krech</cp:lastModifiedBy>
  <cp:revision>18</cp:revision>
  <cp:lastPrinted>2017-07-31T21:36:00Z</cp:lastPrinted>
  <dcterms:created xsi:type="dcterms:W3CDTF">2020-08-09T16:00:00Z</dcterms:created>
  <dcterms:modified xsi:type="dcterms:W3CDTF">2020-08-28T18:56:00Z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dDocumentEventProcessedId">
    <vt:lpwstr>e1fae2f2-2d41-46e7-be4c-15141001b4a8</vt:lpwstr>
  </property>
</Properties>
</file>